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133" w:rsidRPr="005D640B" w:rsidRDefault="00191133" w:rsidP="00191133">
      <w:pPr>
        <w:spacing w:line="360" w:lineRule="auto"/>
        <w:jc w:val="center"/>
        <w:rPr>
          <w:rFonts w:ascii="Times New Roman" w:hAnsi="Times New Roman"/>
          <w:b/>
          <w:sz w:val="22"/>
          <w:szCs w:val="22"/>
        </w:rPr>
      </w:pPr>
    </w:p>
    <w:p w:rsidR="00191133" w:rsidRPr="005D640B" w:rsidRDefault="00191133" w:rsidP="00191133">
      <w:pPr>
        <w:spacing w:line="360" w:lineRule="auto"/>
        <w:jc w:val="center"/>
        <w:rPr>
          <w:rFonts w:ascii="Times New Roman" w:hAnsi="Times New Roman"/>
          <w:b/>
          <w:sz w:val="22"/>
          <w:szCs w:val="22"/>
        </w:rPr>
      </w:pPr>
    </w:p>
    <w:p w:rsidR="00191133" w:rsidRPr="005D640B" w:rsidRDefault="00191133" w:rsidP="00191133">
      <w:pPr>
        <w:spacing w:line="360" w:lineRule="auto"/>
        <w:jc w:val="center"/>
        <w:rPr>
          <w:rFonts w:ascii="Times New Roman" w:hAnsi="Times New Roman"/>
          <w:b/>
          <w:sz w:val="22"/>
          <w:szCs w:val="22"/>
        </w:rPr>
      </w:pPr>
      <w:r w:rsidRPr="005D640B">
        <w:rPr>
          <w:rFonts w:ascii="Times New Roman" w:hAnsi="Times New Roman"/>
          <w:b/>
          <w:sz w:val="22"/>
          <w:szCs w:val="22"/>
        </w:rPr>
        <w:t>LEI ORGÂNICA</w:t>
      </w:r>
    </w:p>
    <w:p w:rsidR="00191133" w:rsidRPr="005D640B" w:rsidRDefault="00191133" w:rsidP="00191133">
      <w:pPr>
        <w:spacing w:line="360" w:lineRule="auto"/>
        <w:jc w:val="center"/>
        <w:rPr>
          <w:rFonts w:ascii="Times New Roman" w:hAnsi="Times New Roman"/>
          <w:b/>
          <w:smallCaps/>
          <w:sz w:val="22"/>
          <w:szCs w:val="22"/>
        </w:rPr>
      </w:pPr>
      <w:r w:rsidRPr="005D640B">
        <w:rPr>
          <w:rFonts w:ascii="Times New Roman" w:hAnsi="Times New Roman"/>
          <w:b/>
          <w:smallCaps/>
          <w:sz w:val="22"/>
          <w:szCs w:val="22"/>
        </w:rPr>
        <w:t xml:space="preserve">SÃO GABRIEL DO OESTE </w:t>
      </w:r>
    </w:p>
    <w:p w:rsidR="00191133" w:rsidRPr="005D640B" w:rsidRDefault="00191133" w:rsidP="00191133">
      <w:pPr>
        <w:spacing w:line="360" w:lineRule="auto"/>
        <w:jc w:val="center"/>
        <w:rPr>
          <w:rFonts w:ascii="Times New Roman" w:hAnsi="Times New Roman"/>
          <w:smallCaps/>
          <w:sz w:val="22"/>
          <w:szCs w:val="22"/>
        </w:rPr>
      </w:pPr>
      <w:r w:rsidRPr="005D640B">
        <w:rPr>
          <w:rFonts w:ascii="Times New Roman" w:hAnsi="Times New Roman"/>
          <w:b/>
          <w:smallCaps/>
          <w:sz w:val="22"/>
          <w:szCs w:val="22"/>
        </w:rPr>
        <w:t>ESTADO DE MATO GROSSO DO SUL</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Default="00191133" w:rsidP="00191133">
      <w:pPr>
        <w:jc w:val="center"/>
        <w:rPr>
          <w:rFonts w:ascii="Times New Roman" w:hAnsi="Times New Roman"/>
          <w:sz w:val="22"/>
          <w:szCs w:val="22"/>
        </w:rPr>
      </w:pPr>
    </w:p>
    <w:p w:rsidR="003B7DEE" w:rsidRPr="005D640B" w:rsidRDefault="003B7DEE"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r w:rsidRPr="005D640B">
        <w:rPr>
          <w:rFonts w:ascii="Times New Roman" w:hAnsi="Times New Roman"/>
          <w:sz w:val="22"/>
          <w:szCs w:val="22"/>
        </w:rPr>
        <w:t xml:space="preserve">Texto atualizado até a Emenda nº </w:t>
      </w:r>
      <w:r w:rsidR="00C55CC0" w:rsidRPr="005D640B">
        <w:rPr>
          <w:rFonts w:ascii="Times New Roman" w:hAnsi="Times New Roman"/>
          <w:sz w:val="22"/>
          <w:szCs w:val="22"/>
        </w:rPr>
        <w:t>2</w:t>
      </w:r>
      <w:r w:rsidR="005F1A2E">
        <w:rPr>
          <w:rFonts w:ascii="Times New Roman" w:hAnsi="Times New Roman"/>
          <w:sz w:val="22"/>
          <w:szCs w:val="22"/>
        </w:rPr>
        <w:t>2</w:t>
      </w:r>
      <w:r w:rsidRPr="005D640B">
        <w:rPr>
          <w:rFonts w:ascii="Times New Roman" w:hAnsi="Times New Roman"/>
          <w:sz w:val="22"/>
          <w:szCs w:val="22"/>
        </w:rPr>
        <w:t>/201</w:t>
      </w:r>
      <w:r w:rsidR="005F1A2E">
        <w:rPr>
          <w:rFonts w:ascii="Times New Roman" w:hAnsi="Times New Roman"/>
          <w:sz w:val="22"/>
          <w:szCs w:val="22"/>
        </w:rPr>
        <w:t>9</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Default="00191133"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Pr="005D640B" w:rsidRDefault="003B7DEE" w:rsidP="00191133">
      <w:pPr>
        <w:jc w:val="center"/>
        <w:rPr>
          <w:rFonts w:ascii="Times New Roman" w:hAnsi="Times New Roman"/>
          <w:sz w:val="22"/>
          <w:szCs w:val="22"/>
        </w:rPr>
      </w:pPr>
    </w:p>
    <w:p w:rsidR="005D640B" w:rsidRPr="005D640B" w:rsidRDefault="005D640B" w:rsidP="00191133">
      <w:pPr>
        <w:jc w:val="center"/>
        <w:rPr>
          <w:rFonts w:ascii="Times New Roman" w:hAnsi="Times New Roman"/>
          <w:sz w:val="22"/>
          <w:szCs w:val="22"/>
        </w:rPr>
      </w:pPr>
    </w:p>
    <w:p w:rsidR="005D640B" w:rsidRDefault="005D640B"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3B7DEE" w:rsidRDefault="003B7DEE" w:rsidP="00191133">
      <w:pPr>
        <w:jc w:val="center"/>
        <w:rPr>
          <w:rFonts w:ascii="Times New Roman" w:hAnsi="Times New Roman"/>
          <w:sz w:val="22"/>
          <w:szCs w:val="22"/>
        </w:rPr>
      </w:pPr>
    </w:p>
    <w:p w:rsidR="00191133" w:rsidRDefault="00191133" w:rsidP="007865F4">
      <w:pPr>
        <w:rPr>
          <w:rFonts w:ascii="Times New Roman" w:hAnsi="Times New Roman"/>
          <w:sz w:val="22"/>
          <w:szCs w:val="22"/>
        </w:rPr>
      </w:pPr>
    </w:p>
    <w:p w:rsidR="007865F4" w:rsidRPr="005D640B" w:rsidRDefault="007865F4" w:rsidP="007865F4">
      <w:pP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r w:rsidRPr="005D640B">
        <w:rPr>
          <w:rFonts w:ascii="Times New Roman" w:hAnsi="Times New Roman"/>
          <w:sz w:val="22"/>
          <w:szCs w:val="22"/>
        </w:rPr>
        <w:t>EDIÇÃO OFICIAL</w:t>
      </w:r>
    </w:p>
    <w:p w:rsidR="00191133" w:rsidRPr="005D640B" w:rsidRDefault="00191133" w:rsidP="00191133">
      <w:pPr>
        <w:jc w:val="center"/>
        <w:rPr>
          <w:rFonts w:ascii="Times New Roman" w:hAnsi="Times New Roman"/>
          <w:sz w:val="22"/>
          <w:szCs w:val="22"/>
        </w:rPr>
      </w:pPr>
      <w:r w:rsidRPr="005D640B">
        <w:rPr>
          <w:rFonts w:ascii="Times New Roman" w:hAnsi="Times New Roman"/>
          <w:sz w:val="22"/>
          <w:szCs w:val="22"/>
        </w:rPr>
        <w:t>201</w:t>
      </w:r>
      <w:r w:rsidR="00AF44F3">
        <w:rPr>
          <w:rFonts w:ascii="Times New Roman" w:hAnsi="Times New Roman"/>
          <w:sz w:val="22"/>
          <w:szCs w:val="22"/>
        </w:rPr>
        <w:t>9</w:t>
      </w:r>
    </w:p>
    <w:p w:rsidR="00191133" w:rsidRPr="005D640B" w:rsidRDefault="00965847" w:rsidP="00191133">
      <w:pPr>
        <w:jc w:val="center"/>
        <w:rPr>
          <w:rFonts w:ascii="Times New Roman" w:hAnsi="Times New Roman"/>
          <w:sz w:val="22"/>
          <w:szCs w:val="22"/>
        </w:rPr>
      </w:pPr>
      <w:r w:rsidRPr="005D640B">
        <w:rPr>
          <w:rFonts w:ascii="Times New Roman" w:hAnsi="Times New Roman"/>
          <w:sz w:val="22"/>
          <w:szCs w:val="22"/>
        </w:rPr>
        <w:lastRenderedPageBreak/>
        <w:t>CÂMARA MUNICIPAL DE SÃO GABRIEL DO OESTE</w:t>
      </w:r>
    </w:p>
    <w:p w:rsidR="00191133" w:rsidRPr="005D640B" w:rsidRDefault="00965847" w:rsidP="00191133">
      <w:pPr>
        <w:jc w:val="center"/>
        <w:rPr>
          <w:rFonts w:ascii="Times New Roman" w:hAnsi="Times New Roman"/>
          <w:sz w:val="22"/>
          <w:szCs w:val="22"/>
        </w:rPr>
      </w:pPr>
      <w:r w:rsidRPr="005D640B">
        <w:rPr>
          <w:rFonts w:ascii="Times New Roman" w:hAnsi="Times New Roman"/>
          <w:sz w:val="22"/>
          <w:szCs w:val="22"/>
        </w:rPr>
        <w:t>LEI ORGÂNICA DO MUNICÍPIO</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Edição Administrativa da Câmara Municipal de São Gabriel do Oeste-MS.</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Vereadores:</w:t>
      </w:r>
    </w:p>
    <w:p w:rsidR="00191133" w:rsidRPr="005D640B" w:rsidRDefault="00191133" w:rsidP="00191133">
      <w:pPr>
        <w:rPr>
          <w:rFonts w:ascii="Times New Roman" w:hAnsi="Times New Roman"/>
          <w:snapToGrid w:val="0"/>
          <w:color w:val="000000"/>
          <w:sz w:val="22"/>
          <w:szCs w:val="22"/>
        </w:rPr>
      </w:pPr>
      <w:proofErr w:type="spellStart"/>
      <w:r w:rsidRPr="005D640B">
        <w:rPr>
          <w:rFonts w:ascii="Times New Roman" w:hAnsi="Times New Roman"/>
          <w:snapToGrid w:val="0"/>
          <w:color w:val="000000"/>
          <w:sz w:val="22"/>
          <w:szCs w:val="22"/>
        </w:rPr>
        <w:t>Guinter</w:t>
      </w:r>
      <w:proofErr w:type="spellEnd"/>
      <w:r w:rsidRPr="005D640B">
        <w:rPr>
          <w:rFonts w:ascii="Times New Roman" w:hAnsi="Times New Roman"/>
          <w:snapToGrid w:val="0"/>
          <w:color w:val="000000"/>
          <w:sz w:val="22"/>
          <w:szCs w:val="22"/>
        </w:rPr>
        <w:t xml:space="preserve"> Maffissoni Guimarães</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Ivone</w:t>
      </w:r>
      <w:proofErr w:type="gramStart"/>
      <w:r w:rsidRPr="005D640B">
        <w:rPr>
          <w:rFonts w:ascii="Times New Roman" w:hAnsi="Times New Roman"/>
          <w:snapToGrid w:val="0"/>
          <w:color w:val="000000"/>
          <w:sz w:val="22"/>
          <w:szCs w:val="22"/>
        </w:rPr>
        <w:t xml:space="preserve">  </w:t>
      </w:r>
      <w:proofErr w:type="spellStart"/>
      <w:proofErr w:type="gramEnd"/>
      <w:r w:rsidRPr="005D640B">
        <w:rPr>
          <w:rFonts w:ascii="Times New Roman" w:hAnsi="Times New Roman"/>
          <w:snapToGrid w:val="0"/>
          <w:color w:val="000000"/>
          <w:sz w:val="22"/>
          <w:szCs w:val="22"/>
        </w:rPr>
        <w:t>Pierezan</w:t>
      </w:r>
      <w:proofErr w:type="spellEnd"/>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Jeferson Tomazoni</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 xml:space="preserve">Juninho </w:t>
      </w:r>
      <w:proofErr w:type="spellStart"/>
      <w:r w:rsidRPr="005D640B">
        <w:rPr>
          <w:rFonts w:ascii="Times New Roman" w:hAnsi="Times New Roman"/>
          <w:snapToGrid w:val="0"/>
          <w:color w:val="000000"/>
          <w:sz w:val="22"/>
          <w:szCs w:val="22"/>
        </w:rPr>
        <w:t>Gazineu</w:t>
      </w:r>
      <w:proofErr w:type="spellEnd"/>
    </w:p>
    <w:p w:rsidR="00191133" w:rsidRPr="005D640B" w:rsidRDefault="00191133" w:rsidP="00191133">
      <w:pPr>
        <w:rPr>
          <w:rFonts w:ascii="Times New Roman" w:hAnsi="Times New Roman"/>
          <w:snapToGrid w:val="0"/>
          <w:color w:val="000000"/>
          <w:sz w:val="22"/>
          <w:szCs w:val="22"/>
        </w:rPr>
      </w:pPr>
      <w:proofErr w:type="spellStart"/>
      <w:r w:rsidRPr="005D640B">
        <w:rPr>
          <w:rFonts w:ascii="Times New Roman" w:hAnsi="Times New Roman"/>
          <w:snapToGrid w:val="0"/>
          <w:color w:val="000000"/>
          <w:sz w:val="22"/>
          <w:szCs w:val="22"/>
        </w:rPr>
        <w:t>Leocir</w:t>
      </w:r>
      <w:proofErr w:type="spellEnd"/>
      <w:r w:rsidRPr="005D640B">
        <w:rPr>
          <w:rFonts w:ascii="Times New Roman" w:hAnsi="Times New Roman"/>
          <w:snapToGrid w:val="0"/>
          <w:color w:val="000000"/>
          <w:sz w:val="22"/>
          <w:szCs w:val="22"/>
        </w:rPr>
        <w:t xml:space="preserve"> Montagna</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Marcos Paz</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Odair Junior</w:t>
      </w:r>
    </w:p>
    <w:p w:rsidR="00191133" w:rsidRPr="005D640B" w:rsidRDefault="00191133" w:rsidP="00191133">
      <w:pPr>
        <w:rPr>
          <w:rFonts w:ascii="Times New Roman" w:hAnsi="Times New Roman"/>
          <w:snapToGrid w:val="0"/>
          <w:color w:val="000000"/>
          <w:sz w:val="22"/>
          <w:szCs w:val="22"/>
        </w:rPr>
      </w:pPr>
      <w:r w:rsidRPr="005D640B">
        <w:rPr>
          <w:rFonts w:ascii="Times New Roman" w:hAnsi="Times New Roman"/>
          <w:snapToGrid w:val="0"/>
          <w:color w:val="000000"/>
          <w:sz w:val="22"/>
          <w:szCs w:val="22"/>
        </w:rPr>
        <w:t>Ramão Gomes</w:t>
      </w:r>
    </w:p>
    <w:p w:rsidR="00191133" w:rsidRPr="005D640B" w:rsidRDefault="00191133" w:rsidP="00191133">
      <w:pPr>
        <w:rPr>
          <w:rFonts w:ascii="Times New Roman" w:hAnsi="Times New Roman"/>
          <w:sz w:val="22"/>
          <w:szCs w:val="22"/>
        </w:rPr>
      </w:pPr>
      <w:r w:rsidRPr="005D640B">
        <w:rPr>
          <w:rFonts w:ascii="Times New Roman" w:hAnsi="Times New Roman"/>
          <w:snapToGrid w:val="0"/>
          <w:color w:val="000000"/>
          <w:sz w:val="22"/>
          <w:szCs w:val="22"/>
        </w:rPr>
        <w:t>Valdecir Malacarne</w:t>
      </w:r>
    </w:p>
    <w:p w:rsidR="00191133" w:rsidRPr="005D640B" w:rsidRDefault="00191133" w:rsidP="00191133">
      <w:pPr>
        <w:jc w:val="left"/>
        <w:rPr>
          <w:rFonts w:ascii="Times New Roman" w:hAnsi="Times New Roman"/>
          <w:sz w:val="22"/>
          <w:szCs w:val="22"/>
        </w:rPr>
      </w:pPr>
    </w:p>
    <w:p w:rsidR="00191133" w:rsidRPr="005D640B" w:rsidRDefault="00191133" w:rsidP="00191133">
      <w:pPr>
        <w:jc w:val="left"/>
        <w:rPr>
          <w:rFonts w:ascii="Times New Roman" w:hAnsi="Times New Roman"/>
          <w:sz w:val="22"/>
          <w:szCs w:val="22"/>
        </w:rPr>
      </w:pPr>
    </w:p>
    <w:p w:rsidR="00191133" w:rsidRPr="005D640B" w:rsidRDefault="00191133" w:rsidP="00191133">
      <w:pPr>
        <w:jc w:val="left"/>
        <w:rPr>
          <w:rFonts w:ascii="Times New Roman" w:hAnsi="Times New Roman"/>
          <w:sz w:val="22"/>
          <w:szCs w:val="22"/>
        </w:rPr>
      </w:pPr>
    </w:p>
    <w:p w:rsidR="00191133" w:rsidRPr="005D640B" w:rsidRDefault="00191133" w:rsidP="00191133">
      <w:pPr>
        <w:jc w:val="left"/>
        <w:rPr>
          <w:rFonts w:ascii="Times New Roman" w:hAnsi="Times New Roman"/>
          <w:sz w:val="22"/>
          <w:szCs w:val="22"/>
        </w:rPr>
      </w:pP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Normatização</w:t>
      </w:r>
      <w:r w:rsidR="00A63A0F">
        <w:rPr>
          <w:rFonts w:ascii="Times New Roman" w:hAnsi="Times New Roman"/>
          <w:sz w:val="22"/>
          <w:szCs w:val="22"/>
        </w:rPr>
        <w:t>, revisão e</w:t>
      </w:r>
      <w:proofErr w:type="gramStart"/>
      <w:r w:rsidR="00A63A0F">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consolidação do texto:</w:t>
      </w:r>
    </w:p>
    <w:p w:rsidR="00A63A0F" w:rsidRDefault="00191133" w:rsidP="00191133">
      <w:pPr>
        <w:jc w:val="left"/>
        <w:rPr>
          <w:rFonts w:ascii="Times New Roman" w:hAnsi="Times New Roman"/>
          <w:sz w:val="22"/>
          <w:szCs w:val="22"/>
        </w:rPr>
      </w:pPr>
      <w:r w:rsidRPr="005D640B">
        <w:rPr>
          <w:rFonts w:ascii="Times New Roman" w:hAnsi="Times New Roman"/>
          <w:sz w:val="22"/>
          <w:szCs w:val="22"/>
        </w:rPr>
        <w:t>Carmen Regina Hamera</w:t>
      </w:r>
    </w:p>
    <w:p w:rsidR="00A63A0F" w:rsidRDefault="00A63A0F" w:rsidP="00191133">
      <w:pPr>
        <w:jc w:val="left"/>
        <w:rPr>
          <w:rFonts w:ascii="Times New Roman" w:hAnsi="Times New Roman"/>
          <w:sz w:val="22"/>
          <w:szCs w:val="22"/>
        </w:rPr>
      </w:pPr>
      <w:r>
        <w:rPr>
          <w:rFonts w:ascii="Times New Roman" w:hAnsi="Times New Roman"/>
          <w:sz w:val="22"/>
          <w:szCs w:val="22"/>
        </w:rPr>
        <w:t>Elton Luiz Vigilato Pereira</w:t>
      </w:r>
    </w:p>
    <w:p w:rsidR="00191133" w:rsidRPr="005D640B" w:rsidRDefault="00A63A0F" w:rsidP="00191133">
      <w:pPr>
        <w:jc w:val="left"/>
        <w:rPr>
          <w:rFonts w:ascii="Times New Roman" w:hAnsi="Times New Roman"/>
          <w:sz w:val="22"/>
          <w:szCs w:val="22"/>
        </w:rPr>
      </w:pPr>
      <w:r>
        <w:rPr>
          <w:rFonts w:ascii="Times New Roman" w:hAnsi="Times New Roman"/>
          <w:sz w:val="22"/>
          <w:szCs w:val="22"/>
        </w:rPr>
        <w:t>Fabiano Gomes Feitosa</w:t>
      </w:r>
      <w:r w:rsidR="00191133" w:rsidRPr="005D640B">
        <w:rPr>
          <w:rFonts w:ascii="Times New Roman" w:hAnsi="Times New Roman"/>
          <w:sz w:val="22"/>
          <w:szCs w:val="22"/>
        </w:rPr>
        <w:br/>
        <w:t xml:space="preserve">Fernando </w:t>
      </w:r>
      <w:proofErr w:type="spellStart"/>
      <w:r w:rsidR="00191133" w:rsidRPr="005D640B">
        <w:rPr>
          <w:rFonts w:ascii="Times New Roman" w:hAnsi="Times New Roman"/>
          <w:sz w:val="22"/>
          <w:szCs w:val="22"/>
        </w:rPr>
        <w:t>Napp</w:t>
      </w:r>
      <w:proofErr w:type="spellEnd"/>
      <w:r w:rsidR="00191133" w:rsidRPr="005D640B">
        <w:rPr>
          <w:rFonts w:ascii="Times New Roman" w:hAnsi="Times New Roman"/>
          <w:sz w:val="22"/>
          <w:szCs w:val="22"/>
        </w:rPr>
        <w:t xml:space="preserve"> Rocha</w:t>
      </w:r>
    </w:p>
    <w:p w:rsidR="00191133" w:rsidRDefault="00191133" w:rsidP="00191133">
      <w:pPr>
        <w:jc w:val="left"/>
        <w:rPr>
          <w:rFonts w:ascii="Times New Roman" w:hAnsi="Times New Roman"/>
          <w:sz w:val="22"/>
          <w:szCs w:val="22"/>
        </w:rPr>
      </w:pPr>
      <w:r w:rsidRPr="005D640B">
        <w:rPr>
          <w:rFonts w:ascii="Times New Roman" w:hAnsi="Times New Roman"/>
          <w:sz w:val="22"/>
          <w:szCs w:val="22"/>
        </w:rPr>
        <w:t xml:space="preserve">Lindomar </w:t>
      </w:r>
      <w:r w:rsidR="00F80244" w:rsidRPr="005D640B">
        <w:rPr>
          <w:rFonts w:ascii="Times New Roman" w:hAnsi="Times New Roman"/>
          <w:sz w:val="22"/>
          <w:szCs w:val="22"/>
        </w:rPr>
        <w:t xml:space="preserve">Eduardo </w:t>
      </w:r>
      <w:proofErr w:type="spellStart"/>
      <w:r w:rsidRPr="005D640B">
        <w:rPr>
          <w:rFonts w:ascii="Times New Roman" w:hAnsi="Times New Roman"/>
          <w:sz w:val="22"/>
          <w:szCs w:val="22"/>
        </w:rPr>
        <w:t>Brol</w:t>
      </w:r>
      <w:proofErr w:type="spellEnd"/>
      <w:r w:rsidRPr="005D640B">
        <w:rPr>
          <w:rFonts w:ascii="Times New Roman" w:hAnsi="Times New Roman"/>
          <w:sz w:val="22"/>
          <w:szCs w:val="22"/>
        </w:rPr>
        <w:t xml:space="preserve"> Rodrigues</w:t>
      </w:r>
    </w:p>
    <w:p w:rsidR="00A63A0F" w:rsidRDefault="00A63A0F" w:rsidP="00191133">
      <w:pPr>
        <w:jc w:val="left"/>
        <w:rPr>
          <w:rFonts w:ascii="Times New Roman" w:hAnsi="Times New Roman"/>
          <w:sz w:val="22"/>
          <w:szCs w:val="22"/>
        </w:rPr>
      </w:pPr>
      <w:r>
        <w:rPr>
          <w:rFonts w:ascii="Times New Roman" w:hAnsi="Times New Roman"/>
          <w:sz w:val="22"/>
          <w:szCs w:val="22"/>
        </w:rPr>
        <w:t xml:space="preserve">Marcos </w:t>
      </w:r>
      <w:proofErr w:type="spellStart"/>
      <w:r>
        <w:rPr>
          <w:rFonts w:ascii="Times New Roman" w:hAnsi="Times New Roman"/>
          <w:sz w:val="22"/>
          <w:szCs w:val="22"/>
        </w:rPr>
        <w:t>Antonio</w:t>
      </w:r>
      <w:proofErr w:type="spellEnd"/>
      <w:r>
        <w:rPr>
          <w:rFonts w:ascii="Times New Roman" w:hAnsi="Times New Roman"/>
          <w:sz w:val="22"/>
          <w:szCs w:val="22"/>
        </w:rPr>
        <w:t xml:space="preserve"> Paz da Silveira</w:t>
      </w:r>
    </w:p>
    <w:p w:rsidR="00A63A0F" w:rsidRPr="005D640B" w:rsidRDefault="00A63A0F" w:rsidP="00191133">
      <w:pPr>
        <w:jc w:val="left"/>
        <w:rPr>
          <w:rFonts w:ascii="Times New Roman" w:hAnsi="Times New Roman"/>
          <w:sz w:val="22"/>
          <w:szCs w:val="22"/>
        </w:rPr>
      </w:pPr>
      <w:r>
        <w:rPr>
          <w:rFonts w:ascii="Times New Roman" w:hAnsi="Times New Roman"/>
          <w:sz w:val="22"/>
          <w:szCs w:val="22"/>
        </w:rPr>
        <w:t xml:space="preserve">Ricardo </w:t>
      </w:r>
      <w:proofErr w:type="spellStart"/>
      <w:r>
        <w:rPr>
          <w:rFonts w:ascii="Times New Roman" w:hAnsi="Times New Roman"/>
          <w:sz w:val="22"/>
          <w:szCs w:val="22"/>
        </w:rPr>
        <w:t>Macena</w:t>
      </w:r>
      <w:proofErr w:type="spellEnd"/>
      <w:r>
        <w:rPr>
          <w:rFonts w:ascii="Times New Roman" w:hAnsi="Times New Roman"/>
          <w:sz w:val="22"/>
          <w:szCs w:val="22"/>
        </w:rPr>
        <w:t xml:space="preserve"> de Freitas</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Câmara Municipal de São Gabriel do Oeste – Estado de Mato Grosso do Sul</w:t>
      </w: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 xml:space="preserve">Av. Juscelino Kubitschek, 958 – </w:t>
      </w:r>
      <w:proofErr w:type="gramStart"/>
      <w:r w:rsidRPr="005D640B">
        <w:rPr>
          <w:rFonts w:ascii="Times New Roman" w:hAnsi="Times New Roman"/>
          <w:sz w:val="22"/>
          <w:szCs w:val="22"/>
        </w:rPr>
        <w:t>Centro</w:t>
      </w:r>
      <w:proofErr w:type="gramEnd"/>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CEP 79490-000 – São Gabriel do Oeste/MS</w:t>
      </w: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Telefone: (67) 3295-7200</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Fax: (67) 3295-7228</w:t>
      </w:r>
    </w:p>
    <w:p w:rsidR="00191133" w:rsidRPr="005D640B" w:rsidRDefault="00191133" w:rsidP="00191133">
      <w:pPr>
        <w:jc w:val="left"/>
        <w:rPr>
          <w:rFonts w:ascii="Times New Roman" w:hAnsi="Times New Roman"/>
          <w:sz w:val="22"/>
          <w:szCs w:val="22"/>
        </w:rPr>
      </w:pPr>
      <w:r w:rsidRPr="005D640B">
        <w:rPr>
          <w:rFonts w:ascii="Times New Roman" w:hAnsi="Times New Roman"/>
          <w:sz w:val="22"/>
          <w:szCs w:val="22"/>
        </w:rPr>
        <w:t>camara@camarasgo.ms.gov.br</w:t>
      </w:r>
      <w:proofErr w:type="gramStart"/>
      <w:r w:rsidRPr="005D640B">
        <w:rPr>
          <w:rFonts w:ascii="Times New Roman" w:hAnsi="Times New Roman"/>
          <w:sz w:val="22"/>
          <w:szCs w:val="22"/>
        </w:rPr>
        <w:t xml:space="preserve">  </w:t>
      </w:r>
    </w:p>
    <w:p w:rsidR="00191133" w:rsidRPr="005D640B" w:rsidRDefault="00191133" w:rsidP="00191133">
      <w:pPr>
        <w:jc w:val="left"/>
        <w:rPr>
          <w:rFonts w:ascii="Times New Roman" w:hAnsi="Times New Roman"/>
          <w:sz w:val="22"/>
          <w:szCs w:val="22"/>
          <w:lang w:val="en-US"/>
        </w:rPr>
      </w:pPr>
      <w:proofErr w:type="gramEnd"/>
      <w:r w:rsidRPr="005D640B">
        <w:rPr>
          <w:rFonts w:ascii="Times New Roman" w:hAnsi="Times New Roman"/>
          <w:sz w:val="22"/>
          <w:szCs w:val="22"/>
          <w:lang w:val="en-US"/>
        </w:rPr>
        <w:t>www.camarasgo.ms.gov.br</w:t>
      </w:r>
    </w:p>
    <w:p w:rsidR="00191133" w:rsidRPr="005D640B" w:rsidRDefault="00191133" w:rsidP="00191133">
      <w:pPr>
        <w:jc w:val="left"/>
        <w:rPr>
          <w:rFonts w:ascii="Times New Roman" w:hAnsi="Times New Roman"/>
          <w:sz w:val="22"/>
          <w:szCs w:val="22"/>
          <w:lang w:val="en-US"/>
        </w:rPr>
      </w:pPr>
    </w:p>
    <w:p w:rsidR="00191133" w:rsidRPr="005D640B" w:rsidRDefault="00191133" w:rsidP="00191133">
      <w:pPr>
        <w:jc w:val="left"/>
        <w:rPr>
          <w:rFonts w:ascii="Times New Roman" w:hAnsi="Times New Roman"/>
          <w:sz w:val="22"/>
          <w:szCs w:val="22"/>
          <w:lang w:val="en-US"/>
        </w:rPr>
      </w:pPr>
    </w:p>
    <w:tbl>
      <w:tblPr>
        <w:tblStyle w:val="Tabelacomgrade"/>
        <w:tblW w:w="0" w:type="auto"/>
        <w:tblLook w:val="04A0" w:firstRow="1" w:lastRow="0" w:firstColumn="1" w:lastColumn="0" w:noHBand="0" w:noVBand="1"/>
      </w:tblPr>
      <w:tblGrid>
        <w:gridCol w:w="9212"/>
      </w:tblGrid>
      <w:tr w:rsidR="00191133" w:rsidRPr="005D640B" w:rsidTr="009A0787">
        <w:tc>
          <w:tcPr>
            <w:tcW w:w="9212" w:type="dxa"/>
          </w:tcPr>
          <w:p w:rsidR="00191133" w:rsidRPr="005D640B" w:rsidRDefault="00191133" w:rsidP="009A0787">
            <w:pPr>
              <w:jc w:val="center"/>
              <w:rPr>
                <w:rFonts w:ascii="Times New Roman" w:hAnsi="Times New Roman"/>
                <w:sz w:val="22"/>
                <w:szCs w:val="22"/>
              </w:rPr>
            </w:pPr>
            <w:r w:rsidRPr="005D640B">
              <w:rPr>
                <w:rFonts w:ascii="Times New Roman" w:hAnsi="Times New Roman"/>
                <w:sz w:val="22"/>
                <w:szCs w:val="22"/>
              </w:rPr>
              <w:t>FICHA CATALOGRÁFICA</w:t>
            </w:r>
          </w:p>
          <w:p w:rsidR="00191133" w:rsidRPr="005D640B" w:rsidRDefault="00191133" w:rsidP="009A0787">
            <w:pPr>
              <w:jc w:val="center"/>
              <w:rPr>
                <w:rFonts w:ascii="Times New Roman" w:hAnsi="Times New Roman"/>
                <w:sz w:val="22"/>
                <w:szCs w:val="22"/>
              </w:rPr>
            </w:pPr>
          </w:p>
          <w:p w:rsidR="00191133" w:rsidRPr="005D640B" w:rsidRDefault="00191133" w:rsidP="009A0787">
            <w:pPr>
              <w:jc w:val="left"/>
              <w:rPr>
                <w:rFonts w:ascii="Times New Roman" w:hAnsi="Times New Roman"/>
                <w:sz w:val="22"/>
                <w:szCs w:val="22"/>
              </w:rPr>
            </w:pPr>
            <w:r w:rsidRPr="005D640B">
              <w:rPr>
                <w:rFonts w:ascii="Times New Roman" w:hAnsi="Times New Roman"/>
                <w:sz w:val="22"/>
                <w:szCs w:val="22"/>
              </w:rPr>
              <w:t>São Gabriel do Oeste. [Lei Orgânica do Município (1990)]</w:t>
            </w:r>
          </w:p>
          <w:p w:rsidR="00191133" w:rsidRPr="005D640B" w:rsidRDefault="00191133" w:rsidP="009A0787">
            <w:pPr>
              <w:jc w:val="left"/>
              <w:rPr>
                <w:rFonts w:ascii="Times New Roman" w:hAnsi="Times New Roman"/>
                <w:sz w:val="22"/>
                <w:szCs w:val="22"/>
              </w:rPr>
            </w:pPr>
            <w:r w:rsidRPr="005D640B">
              <w:rPr>
                <w:rFonts w:ascii="Times New Roman" w:hAnsi="Times New Roman"/>
                <w:sz w:val="22"/>
                <w:szCs w:val="22"/>
              </w:rPr>
              <w:t xml:space="preserve">     Lei Orgânica do Município de São Gabriel do Oeste. – 2ª ed. rev. e </w:t>
            </w:r>
            <w:proofErr w:type="spellStart"/>
            <w:r w:rsidRPr="005D640B">
              <w:rPr>
                <w:rFonts w:ascii="Times New Roman" w:hAnsi="Times New Roman"/>
                <w:sz w:val="22"/>
                <w:szCs w:val="22"/>
              </w:rPr>
              <w:t>ampl</w:t>
            </w:r>
            <w:proofErr w:type="spellEnd"/>
            <w:r w:rsidRPr="005D640B">
              <w:rPr>
                <w:rFonts w:ascii="Times New Roman" w:hAnsi="Times New Roman"/>
                <w:sz w:val="22"/>
                <w:szCs w:val="22"/>
              </w:rPr>
              <w:t xml:space="preserve">. - São Gabriel do Oeste, </w:t>
            </w:r>
            <w:r w:rsidRPr="00AF44F3">
              <w:rPr>
                <w:rFonts w:ascii="Times New Roman" w:hAnsi="Times New Roman"/>
                <w:sz w:val="22"/>
                <w:szCs w:val="22"/>
              </w:rPr>
              <w:t>201</w:t>
            </w:r>
            <w:r w:rsidR="00D87D2C" w:rsidRPr="00AF44F3">
              <w:rPr>
                <w:rFonts w:ascii="Times New Roman" w:hAnsi="Times New Roman"/>
                <w:sz w:val="22"/>
                <w:szCs w:val="22"/>
              </w:rPr>
              <w:t>6</w:t>
            </w:r>
            <w:r w:rsidRPr="00AF44F3">
              <w:rPr>
                <w:rFonts w:ascii="Times New Roman" w:hAnsi="Times New Roman"/>
                <w:sz w:val="22"/>
                <w:szCs w:val="22"/>
              </w:rPr>
              <w:t xml:space="preserve">. </w:t>
            </w:r>
            <w:r w:rsidR="00A63A0F" w:rsidRPr="00AF44F3">
              <w:rPr>
                <w:rFonts w:ascii="Times New Roman" w:hAnsi="Times New Roman"/>
                <w:sz w:val="22"/>
                <w:szCs w:val="22"/>
              </w:rPr>
              <w:t>8</w:t>
            </w:r>
            <w:r w:rsidR="00AF44F3" w:rsidRPr="00AF44F3">
              <w:rPr>
                <w:rFonts w:ascii="Times New Roman" w:hAnsi="Times New Roman"/>
                <w:sz w:val="22"/>
                <w:szCs w:val="22"/>
              </w:rPr>
              <w:t>8</w:t>
            </w:r>
            <w:r w:rsidRPr="00AF44F3">
              <w:rPr>
                <w:rFonts w:ascii="Times New Roman" w:hAnsi="Times New Roman"/>
                <w:sz w:val="22"/>
                <w:szCs w:val="22"/>
              </w:rPr>
              <w:t xml:space="preserve"> p.</w:t>
            </w:r>
          </w:p>
          <w:p w:rsidR="00191133" w:rsidRPr="005D640B" w:rsidRDefault="00191133" w:rsidP="009A0787">
            <w:pPr>
              <w:jc w:val="left"/>
              <w:rPr>
                <w:rFonts w:ascii="Times New Roman" w:hAnsi="Times New Roman"/>
                <w:sz w:val="22"/>
                <w:szCs w:val="22"/>
              </w:rPr>
            </w:pPr>
          </w:p>
          <w:p w:rsidR="00191133" w:rsidRPr="005D640B" w:rsidRDefault="00191133" w:rsidP="009A0787">
            <w:pPr>
              <w:jc w:val="left"/>
              <w:rPr>
                <w:rFonts w:ascii="Times New Roman" w:hAnsi="Times New Roman"/>
                <w:sz w:val="22"/>
                <w:szCs w:val="22"/>
              </w:rPr>
            </w:pPr>
            <w:r w:rsidRPr="005D640B">
              <w:rPr>
                <w:rFonts w:ascii="Times New Roman" w:hAnsi="Times New Roman"/>
                <w:sz w:val="22"/>
                <w:szCs w:val="22"/>
              </w:rPr>
              <w:t xml:space="preserve">     Texto atualizado até a Emenda </w:t>
            </w:r>
            <w:r w:rsidR="00380736" w:rsidRPr="005D640B">
              <w:rPr>
                <w:rFonts w:ascii="Times New Roman" w:hAnsi="Times New Roman"/>
                <w:sz w:val="22"/>
                <w:szCs w:val="22"/>
              </w:rPr>
              <w:t>2</w:t>
            </w:r>
            <w:r w:rsidR="00AF44F3">
              <w:rPr>
                <w:rFonts w:ascii="Times New Roman" w:hAnsi="Times New Roman"/>
                <w:sz w:val="22"/>
                <w:szCs w:val="22"/>
              </w:rPr>
              <w:t>2</w:t>
            </w:r>
            <w:r w:rsidRPr="005D640B">
              <w:rPr>
                <w:rFonts w:ascii="Times New Roman" w:hAnsi="Times New Roman"/>
                <w:sz w:val="22"/>
                <w:szCs w:val="22"/>
              </w:rPr>
              <w:t>/201</w:t>
            </w:r>
            <w:r w:rsidR="00AF44F3">
              <w:rPr>
                <w:rFonts w:ascii="Times New Roman" w:hAnsi="Times New Roman"/>
                <w:sz w:val="22"/>
                <w:szCs w:val="22"/>
              </w:rPr>
              <w:t>9</w:t>
            </w:r>
            <w:r w:rsidRPr="005D640B">
              <w:rPr>
                <w:rFonts w:ascii="Times New Roman" w:hAnsi="Times New Roman"/>
                <w:sz w:val="22"/>
                <w:szCs w:val="22"/>
              </w:rPr>
              <w:t>.</w:t>
            </w:r>
          </w:p>
          <w:p w:rsidR="00191133" w:rsidRPr="005D640B" w:rsidRDefault="00191133" w:rsidP="009A0787">
            <w:pPr>
              <w:jc w:val="left"/>
              <w:rPr>
                <w:rFonts w:ascii="Times New Roman" w:hAnsi="Times New Roman"/>
                <w:sz w:val="22"/>
                <w:szCs w:val="22"/>
              </w:rPr>
            </w:pPr>
          </w:p>
        </w:tc>
      </w:tr>
    </w:tbl>
    <w:p w:rsidR="005D640B" w:rsidRPr="005D640B" w:rsidRDefault="005D640B" w:rsidP="00191133">
      <w:pPr>
        <w:jc w:val="center"/>
        <w:rPr>
          <w:rFonts w:ascii="Times New Roman" w:hAnsi="Times New Roman"/>
          <w:b/>
          <w:sz w:val="22"/>
          <w:szCs w:val="22"/>
        </w:rPr>
      </w:pPr>
    </w:p>
    <w:p w:rsidR="005D640B" w:rsidRP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97028C" w:rsidRDefault="0097028C"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D87D2C" w:rsidRDefault="00D87D2C" w:rsidP="00191133">
      <w:pPr>
        <w:jc w:val="center"/>
        <w:rPr>
          <w:rFonts w:ascii="Times New Roman" w:hAnsi="Times New Roman"/>
          <w:b/>
          <w:sz w:val="22"/>
          <w:szCs w:val="22"/>
        </w:rPr>
      </w:pPr>
    </w:p>
    <w:p w:rsidR="005C6765" w:rsidRDefault="005C6765" w:rsidP="005C6765">
      <w:pPr>
        <w:rPr>
          <w:rFonts w:ascii="Times New Roman" w:hAnsi="Times New Roman"/>
          <w:b/>
          <w:sz w:val="22"/>
          <w:szCs w:val="22"/>
        </w:rPr>
      </w:pPr>
    </w:p>
    <w:p w:rsidR="00191133" w:rsidRPr="005D640B" w:rsidRDefault="00191133" w:rsidP="005C6765">
      <w:pPr>
        <w:jc w:val="center"/>
        <w:rPr>
          <w:rFonts w:ascii="Times New Roman" w:hAnsi="Times New Roman"/>
          <w:b/>
          <w:sz w:val="22"/>
          <w:szCs w:val="22"/>
        </w:rPr>
      </w:pPr>
      <w:r w:rsidRPr="005D640B">
        <w:rPr>
          <w:rFonts w:ascii="Times New Roman" w:hAnsi="Times New Roman"/>
          <w:b/>
          <w:sz w:val="22"/>
          <w:szCs w:val="22"/>
        </w:rPr>
        <w:t>SUMÁRIO</w:t>
      </w:r>
    </w:p>
    <w:p w:rsidR="00191133" w:rsidRPr="005D640B" w:rsidRDefault="00191133" w:rsidP="00191133">
      <w:pPr>
        <w:jc w:val="center"/>
        <w:rPr>
          <w:rFonts w:ascii="Times New Roman" w:hAnsi="Times New Roman"/>
          <w:b/>
          <w:sz w:val="22"/>
          <w:szCs w:val="22"/>
        </w:rPr>
      </w:pPr>
    </w:p>
    <w:tbl>
      <w:tblPr>
        <w:tblStyle w:val="Tabelacomgrade"/>
        <w:tblW w:w="9212" w:type="dxa"/>
        <w:tblLook w:val="04A0" w:firstRow="1" w:lastRow="0" w:firstColumn="1" w:lastColumn="0" w:noHBand="0" w:noVBand="1"/>
      </w:tblPr>
      <w:tblGrid>
        <w:gridCol w:w="8529"/>
        <w:gridCol w:w="683"/>
      </w:tblGrid>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Preâmbulo</w:t>
            </w:r>
            <w:proofErr w:type="gramStart"/>
            <w:r w:rsidRPr="005D640B">
              <w:rPr>
                <w:rFonts w:ascii="Times New Roman" w:hAnsi="Times New Roman"/>
                <w:b/>
                <w:sz w:val="22"/>
                <w:szCs w:val="22"/>
              </w:rPr>
              <w:t>......................................................................................................................</w:t>
            </w:r>
            <w:r w:rsidR="00193AAA">
              <w:rPr>
                <w:rFonts w:ascii="Times New Roman" w:hAnsi="Times New Roman"/>
                <w:b/>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b/>
                <w:sz w:val="22"/>
                <w:szCs w:val="22"/>
              </w:rPr>
            </w:pPr>
            <w:r w:rsidRPr="00D87D2C">
              <w:rPr>
                <w:b/>
                <w:sz w:val="22"/>
                <w:szCs w:val="22"/>
              </w:rPr>
              <w:t>06</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Título I - Dos Fundamentos da Organização Municipal</w:t>
            </w:r>
            <w:proofErr w:type="gramStart"/>
            <w:r w:rsidRPr="005D640B">
              <w:rPr>
                <w:rFonts w:ascii="Times New Roman" w:hAnsi="Times New Roman"/>
                <w:b/>
                <w:sz w:val="22"/>
                <w:szCs w:val="22"/>
              </w:rPr>
              <w:t xml:space="preserve">  </w:t>
            </w:r>
            <w:proofErr w:type="gramEnd"/>
            <w:r w:rsidRPr="005D640B">
              <w:rPr>
                <w:rFonts w:ascii="Times New Roman" w:hAnsi="Times New Roman"/>
                <w:b/>
                <w:sz w:val="22"/>
                <w:szCs w:val="22"/>
              </w:rPr>
              <w:t>(</w:t>
            </w:r>
            <w:proofErr w:type="spellStart"/>
            <w:r w:rsidRPr="005D640B">
              <w:rPr>
                <w:rFonts w:ascii="Times New Roman" w:hAnsi="Times New Roman"/>
                <w:b/>
                <w:sz w:val="22"/>
                <w:szCs w:val="22"/>
              </w:rPr>
              <w:t>arts</w:t>
            </w:r>
            <w:proofErr w:type="spellEnd"/>
            <w:r w:rsidRPr="005D640B">
              <w:rPr>
                <w:rFonts w:ascii="Times New Roman" w:hAnsi="Times New Roman"/>
                <w:b/>
                <w:sz w:val="22"/>
                <w:szCs w:val="22"/>
              </w:rPr>
              <w:t>. 1º a 4º)..................</w:t>
            </w:r>
            <w:r w:rsidR="00193AAA">
              <w:rPr>
                <w:rFonts w:ascii="Times New Roman" w:hAnsi="Times New Roman"/>
                <w:b/>
                <w:sz w:val="22"/>
                <w:szCs w:val="22"/>
              </w:rPr>
              <w:t>................</w:t>
            </w:r>
            <w:r w:rsidRPr="005D640B">
              <w:rPr>
                <w:rFonts w:ascii="Times New Roman" w:hAnsi="Times New Roman"/>
                <w:b/>
                <w:sz w:val="22"/>
                <w:szCs w:val="22"/>
              </w:rPr>
              <w:t>.</w:t>
            </w:r>
          </w:p>
        </w:tc>
        <w:tc>
          <w:tcPr>
            <w:tcW w:w="740" w:type="dxa"/>
            <w:tcBorders>
              <w:top w:val="nil"/>
              <w:left w:val="nil"/>
              <w:bottom w:val="nil"/>
              <w:right w:val="nil"/>
            </w:tcBorders>
          </w:tcPr>
          <w:p w:rsidR="00D87D2C" w:rsidRPr="00D87D2C" w:rsidRDefault="00D87D2C" w:rsidP="00D87D2C">
            <w:pPr>
              <w:jc w:val="center"/>
              <w:rPr>
                <w:rFonts w:ascii="Times New Roman" w:hAnsi="Times New Roman"/>
                <w:b/>
                <w:sz w:val="22"/>
                <w:szCs w:val="22"/>
              </w:rPr>
            </w:pPr>
            <w:r w:rsidRPr="00D87D2C">
              <w:rPr>
                <w:b/>
                <w:sz w:val="22"/>
                <w:szCs w:val="22"/>
              </w:rPr>
              <w:t>07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Título II - Da Organização Municipal</w:t>
            </w:r>
            <w:proofErr w:type="gramStart"/>
            <w:r w:rsidRPr="005D640B">
              <w:rPr>
                <w:rFonts w:ascii="Times New Roman" w:hAnsi="Times New Roman"/>
                <w:b/>
                <w:sz w:val="22"/>
                <w:szCs w:val="22"/>
              </w:rPr>
              <w:t>......................................................................</w:t>
            </w:r>
            <w:r w:rsidR="00193AAA">
              <w:rPr>
                <w:rFonts w:ascii="Times New Roman" w:hAnsi="Times New Roman"/>
                <w:b/>
                <w:sz w:val="22"/>
                <w:szCs w:val="22"/>
              </w:rPr>
              <w:t>...............</w:t>
            </w:r>
            <w:r w:rsidRPr="005D640B">
              <w:rPr>
                <w:rFonts w:ascii="Times New Roman" w:hAnsi="Times New Roman"/>
                <w:b/>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b/>
                <w:sz w:val="22"/>
                <w:szCs w:val="22"/>
              </w:rPr>
            </w:pPr>
            <w:r w:rsidRPr="00D87D2C">
              <w:rPr>
                <w:b/>
                <w:sz w:val="22"/>
                <w:szCs w:val="22"/>
              </w:rPr>
              <w:t>07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w:t>
            </w:r>
            <w:r w:rsidRPr="005D640B">
              <w:rPr>
                <w:rFonts w:ascii="Times New Roman" w:hAnsi="Times New Roman"/>
                <w:b/>
                <w:sz w:val="22"/>
                <w:szCs w:val="22"/>
              </w:rPr>
              <w:t xml:space="preserve"> - </w:t>
            </w:r>
            <w:r w:rsidRPr="005D640B">
              <w:rPr>
                <w:rFonts w:ascii="Times New Roman" w:hAnsi="Times New Roman"/>
                <w:sz w:val="22"/>
                <w:szCs w:val="22"/>
              </w:rPr>
              <w:t>Da Organização Político-Administrativa</w:t>
            </w:r>
            <w:r w:rsidRPr="005D640B">
              <w:rPr>
                <w:rFonts w:ascii="Times New Roman" w:hAnsi="Times New Roman"/>
                <w:b/>
                <w:sz w:val="22"/>
                <w:szCs w:val="22"/>
              </w:rPr>
              <w:t xml:space="preserve"> </w:t>
            </w:r>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5º a 8º)</w:t>
            </w:r>
            <w:proofErr w:type="gramStart"/>
            <w:r w:rsidRPr="005D640B">
              <w:rPr>
                <w:rFonts w:ascii="Times New Roman" w:hAnsi="Times New Roman"/>
                <w:sz w:val="22"/>
                <w:szCs w:val="22"/>
              </w:rPr>
              <w:t>........................</w:t>
            </w:r>
            <w:r w:rsidR="00193AAA">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07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 - Da Divisão Administrativa do Município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9º a 11)</w:t>
            </w:r>
            <w:proofErr w:type="gramStart"/>
            <w:r w:rsidRPr="005D640B">
              <w:rPr>
                <w:rFonts w:ascii="Times New Roman" w:hAnsi="Times New Roman"/>
                <w:sz w:val="22"/>
                <w:szCs w:val="22"/>
              </w:rPr>
              <w:t>............................</w:t>
            </w:r>
            <w:r w:rsidR="00193AAA">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08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III -</w:t>
            </w:r>
            <w:r w:rsidRPr="005D640B">
              <w:rPr>
                <w:rFonts w:ascii="Times New Roman" w:hAnsi="Times New Roman"/>
                <w:b/>
                <w:sz w:val="22"/>
                <w:szCs w:val="22"/>
              </w:rPr>
              <w:t xml:space="preserve"> </w:t>
            </w:r>
            <w:r w:rsidRPr="005D640B">
              <w:rPr>
                <w:rFonts w:ascii="Times New Roman" w:hAnsi="Times New Roman"/>
                <w:sz w:val="22"/>
                <w:szCs w:val="22"/>
              </w:rPr>
              <w:t>Da Competência do Município</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08</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w:t>
            </w:r>
            <w:r w:rsidRPr="005D640B">
              <w:rPr>
                <w:rFonts w:ascii="Times New Roman" w:hAnsi="Times New Roman"/>
                <w:b/>
                <w:sz w:val="22"/>
                <w:szCs w:val="22"/>
              </w:rPr>
              <w:t xml:space="preserve"> - </w:t>
            </w:r>
            <w:r w:rsidRPr="005D640B">
              <w:rPr>
                <w:rFonts w:ascii="Times New Roman" w:hAnsi="Times New Roman"/>
                <w:sz w:val="22"/>
                <w:szCs w:val="22"/>
              </w:rPr>
              <w:t>Da Competência Privativa (art. 12)</w:t>
            </w:r>
            <w:proofErr w:type="gramStart"/>
            <w:r w:rsidRPr="005D640B">
              <w:rPr>
                <w:rFonts w:ascii="Times New Roman" w:hAnsi="Times New Roman"/>
                <w:sz w:val="22"/>
                <w:szCs w:val="22"/>
              </w:rPr>
              <w:t>...........................................................</w:t>
            </w:r>
            <w:r w:rsidR="00193AAA">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08</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w:t>
            </w:r>
            <w:r w:rsidRPr="005D640B">
              <w:rPr>
                <w:rFonts w:ascii="Times New Roman" w:hAnsi="Times New Roman"/>
                <w:b/>
                <w:sz w:val="22"/>
                <w:szCs w:val="22"/>
              </w:rPr>
              <w:t xml:space="preserve"> - </w:t>
            </w:r>
            <w:r w:rsidRPr="005D640B">
              <w:rPr>
                <w:rFonts w:ascii="Times New Roman" w:hAnsi="Times New Roman"/>
                <w:sz w:val="22"/>
                <w:szCs w:val="22"/>
              </w:rPr>
              <w:t>Da Competência Comum (art. 13)</w:t>
            </w:r>
            <w:proofErr w:type="gramStart"/>
            <w:r w:rsidRPr="005D640B">
              <w:rPr>
                <w:rFonts w:ascii="Times New Roman" w:hAnsi="Times New Roman"/>
                <w:sz w:val="22"/>
                <w:szCs w:val="22"/>
              </w:rPr>
              <w:t>..........................................................</w:t>
            </w:r>
            <w:r w:rsidR="00193AAA">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10</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sz w:val="22"/>
                <w:szCs w:val="22"/>
              </w:rPr>
            </w:pPr>
            <w:r w:rsidRPr="005D640B">
              <w:rPr>
                <w:rFonts w:ascii="Times New Roman" w:hAnsi="Times New Roman"/>
                <w:sz w:val="22"/>
                <w:szCs w:val="22"/>
              </w:rPr>
              <w:t>Seção III - Da Competência Suplementar (art. 14)</w:t>
            </w:r>
            <w:proofErr w:type="gramStart"/>
            <w:r w:rsidRPr="005D640B">
              <w:rPr>
                <w:rFonts w:ascii="Times New Roman" w:hAnsi="Times New Roman"/>
                <w:sz w:val="22"/>
                <w:szCs w:val="22"/>
              </w:rPr>
              <w:t>....................................................</w:t>
            </w:r>
            <w:r w:rsidR="00193AAA">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10</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IV</w:t>
            </w:r>
            <w:r w:rsidRPr="005D640B">
              <w:rPr>
                <w:rFonts w:ascii="Times New Roman" w:hAnsi="Times New Roman"/>
                <w:b/>
                <w:sz w:val="22"/>
                <w:szCs w:val="22"/>
              </w:rPr>
              <w:t xml:space="preserve"> - </w:t>
            </w:r>
            <w:r w:rsidRPr="005D640B">
              <w:rPr>
                <w:rFonts w:ascii="Times New Roman" w:hAnsi="Times New Roman"/>
                <w:sz w:val="22"/>
                <w:szCs w:val="22"/>
              </w:rPr>
              <w:t>Das Vedações</w:t>
            </w:r>
            <w:r w:rsidRPr="005D640B">
              <w:rPr>
                <w:rFonts w:ascii="Times New Roman" w:hAnsi="Times New Roman"/>
                <w:b/>
                <w:sz w:val="22"/>
                <w:szCs w:val="22"/>
              </w:rPr>
              <w:t xml:space="preserve"> </w:t>
            </w:r>
            <w:r w:rsidRPr="005D640B">
              <w:rPr>
                <w:rFonts w:ascii="Times New Roman" w:hAnsi="Times New Roman"/>
                <w:sz w:val="22"/>
                <w:szCs w:val="22"/>
              </w:rPr>
              <w:t>(art. 15)</w:t>
            </w:r>
            <w:proofErr w:type="gramStart"/>
            <w:r w:rsidRPr="005D640B">
              <w:rPr>
                <w:rFonts w:ascii="Times New Roman" w:hAnsi="Times New Roman"/>
                <w:sz w:val="22"/>
                <w:szCs w:val="22"/>
              </w:rPr>
              <w:t>..............................................................................</w:t>
            </w:r>
            <w:r w:rsidR="00AF44F3">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9E33C6">
            <w:pPr>
              <w:jc w:val="center"/>
              <w:rPr>
                <w:rFonts w:ascii="Times New Roman" w:hAnsi="Times New Roman"/>
                <w:sz w:val="22"/>
                <w:szCs w:val="22"/>
              </w:rPr>
            </w:pPr>
            <w:r w:rsidRPr="00D87D2C">
              <w:rPr>
                <w:sz w:val="22"/>
                <w:szCs w:val="22"/>
              </w:rPr>
              <w:t>1</w:t>
            </w:r>
            <w:r w:rsidR="009E33C6">
              <w:rPr>
                <w:sz w:val="22"/>
                <w:szCs w:val="22"/>
              </w:rPr>
              <w:t>1</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V</w:t>
            </w:r>
            <w:r w:rsidRPr="005D640B">
              <w:rPr>
                <w:rFonts w:ascii="Times New Roman" w:hAnsi="Times New Roman"/>
                <w:b/>
                <w:sz w:val="22"/>
                <w:szCs w:val="22"/>
              </w:rPr>
              <w:t xml:space="preserve"> - </w:t>
            </w:r>
            <w:r w:rsidRPr="005D640B">
              <w:rPr>
                <w:rFonts w:ascii="Times New Roman" w:hAnsi="Times New Roman"/>
                <w:sz w:val="22"/>
                <w:szCs w:val="22"/>
              </w:rPr>
              <w:t>Da Administração Pública</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11</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w:t>
            </w:r>
            <w:r w:rsidRPr="005D640B">
              <w:rPr>
                <w:rFonts w:ascii="Times New Roman" w:hAnsi="Times New Roman"/>
                <w:b/>
                <w:sz w:val="22"/>
                <w:szCs w:val="22"/>
              </w:rPr>
              <w:t xml:space="preserve"> - </w:t>
            </w:r>
            <w:r w:rsidRPr="005D640B">
              <w:rPr>
                <w:rFonts w:ascii="Times New Roman" w:hAnsi="Times New Roman"/>
                <w:sz w:val="22"/>
                <w:szCs w:val="22"/>
              </w:rPr>
              <w:t>Disposições Gerais</w:t>
            </w:r>
            <w:r w:rsidRPr="005D640B">
              <w:rPr>
                <w:rFonts w:ascii="Times New Roman" w:hAnsi="Times New Roman"/>
                <w:b/>
                <w:sz w:val="22"/>
                <w:szCs w:val="22"/>
              </w:rPr>
              <w:t xml:space="preserve"> </w:t>
            </w:r>
            <w:r w:rsidRPr="005D640B">
              <w:rPr>
                <w:rFonts w:ascii="Times New Roman" w:hAnsi="Times New Roman"/>
                <w:sz w:val="22"/>
                <w:szCs w:val="22"/>
              </w:rPr>
              <w:t>(art. 16)</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11</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w:t>
            </w:r>
            <w:r w:rsidRPr="005D640B">
              <w:rPr>
                <w:rFonts w:ascii="Times New Roman" w:hAnsi="Times New Roman"/>
                <w:b/>
                <w:sz w:val="22"/>
                <w:szCs w:val="22"/>
              </w:rPr>
              <w:t xml:space="preserve"> - </w:t>
            </w:r>
            <w:r w:rsidRPr="005D640B">
              <w:rPr>
                <w:rFonts w:ascii="Times New Roman" w:hAnsi="Times New Roman"/>
                <w:sz w:val="22"/>
                <w:szCs w:val="22"/>
              </w:rPr>
              <w:t>Dos Servidores Públicos</w:t>
            </w:r>
            <w:r w:rsidRPr="005D640B">
              <w:rPr>
                <w:rFonts w:ascii="Times New Roman" w:hAnsi="Times New Roman"/>
                <w:b/>
                <w:sz w:val="22"/>
                <w:szCs w:val="22"/>
              </w:rPr>
              <w:t xml:space="preserve"> </w:t>
            </w:r>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xml:space="preserve">. 17 </w:t>
            </w:r>
            <w:proofErr w:type="gramStart"/>
            <w:r w:rsidRPr="005D640B">
              <w:rPr>
                <w:rFonts w:ascii="Times New Roman" w:hAnsi="Times New Roman"/>
                <w:sz w:val="22"/>
                <w:szCs w:val="22"/>
              </w:rPr>
              <w:t>ao 21</w:t>
            </w:r>
            <w:proofErr w:type="gramEnd"/>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 xml:space="preserve">Título III - Da Organização dos Poderes </w:t>
            </w:r>
          </w:p>
        </w:tc>
        <w:tc>
          <w:tcPr>
            <w:tcW w:w="740" w:type="dxa"/>
            <w:tcBorders>
              <w:top w:val="nil"/>
              <w:left w:val="nil"/>
              <w:bottom w:val="nil"/>
              <w:right w:val="nil"/>
            </w:tcBorders>
          </w:tcPr>
          <w:p w:rsidR="00D87D2C" w:rsidRPr="00A20A26" w:rsidRDefault="00D87D2C" w:rsidP="00D87D2C">
            <w:pPr>
              <w:jc w:val="center"/>
              <w:rPr>
                <w:rFonts w:ascii="Times New Roman" w:hAnsi="Times New Roman"/>
                <w:b/>
                <w:sz w:val="22"/>
                <w:szCs w:val="22"/>
              </w:rPr>
            </w:pPr>
            <w:r w:rsidRPr="00A20A26">
              <w:rPr>
                <w:b/>
                <w:sz w:val="22"/>
                <w:szCs w:val="22"/>
              </w:rPr>
              <w:t>14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w:t>
            </w:r>
            <w:r w:rsidRPr="005D640B">
              <w:rPr>
                <w:rFonts w:ascii="Times New Roman" w:hAnsi="Times New Roman"/>
                <w:b/>
                <w:sz w:val="22"/>
                <w:szCs w:val="22"/>
              </w:rPr>
              <w:t xml:space="preserve"> - </w:t>
            </w:r>
            <w:r w:rsidRPr="005D640B">
              <w:rPr>
                <w:rFonts w:ascii="Times New Roman" w:hAnsi="Times New Roman"/>
                <w:sz w:val="22"/>
                <w:szCs w:val="22"/>
              </w:rPr>
              <w:t>Do Poder Legislativo</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14</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w:t>
            </w:r>
            <w:r w:rsidRPr="005D640B">
              <w:rPr>
                <w:rFonts w:ascii="Times New Roman" w:hAnsi="Times New Roman"/>
                <w:b/>
                <w:sz w:val="22"/>
                <w:szCs w:val="22"/>
              </w:rPr>
              <w:t xml:space="preserve"> - </w:t>
            </w:r>
            <w:r w:rsidRPr="005D640B">
              <w:rPr>
                <w:rFonts w:ascii="Times New Roman" w:hAnsi="Times New Roman"/>
                <w:sz w:val="22"/>
                <w:szCs w:val="22"/>
              </w:rPr>
              <w:t>Da Câmara Municipal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22 a 29)</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14</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 -</w:t>
            </w:r>
            <w:r w:rsidRPr="005D640B">
              <w:rPr>
                <w:rFonts w:ascii="Times New Roman" w:hAnsi="Times New Roman"/>
                <w:b/>
                <w:sz w:val="22"/>
                <w:szCs w:val="22"/>
              </w:rPr>
              <w:t xml:space="preserve"> </w:t>
            </w:r>
            <w:r w:rsidRPr="005D640B">
              <w:rPr>
                <w:rFonts w:ascii="Times New Roman" w:hAnsi="Times New Roman"/>
                <w:sz w:val="22"/>
                <w:szCs w:val="22"/>
              </w:rPr>
              <w:t>Das Atribuições da Câmara Municipal</w:t>
            </w:r>
            <w:r w:rsidRPr="005D640B">
              <w:rPr>
                <w:rFonts w:ascii="Times New Roman" w:hAnsi="Times New Roman"/>
                <w:b/>
                <w:sz w:val="22"/>
                <w:szCs w:val="22"/>
              </w:rPr>
              <w:t xml:space="preserve"> </w:t>
            </w:r>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30 a 32)</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1</w:t>
            </w:r>
            <w:r w:rsidR="00542ADC">
              <w:rPr>
                <w:sz w:val="22"/>
                <w:szCs w:val="22"/>
              </w:rPr>
              <w:t>6</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III -</w:t>
            </w:r>
            <w:r w:rsidRPr="005D640B">
              <w:rPr>
                <w:rFonts w:ascii="Times New Roman" w:hAnsi="Times New Roman"/>
                <w:b/>
                <w:sz w:val="22"/>
                <w:szCs w:val="22"/>
              </w:rPr>
              <w:t xml:space="preserve"> </w:t>
            </w:r>
            <w:r w:rsidRPr="005D640B">
              <w:rPr>
                <w:rFonts w:ascii="Times New Roman" w:hAnsi="Times New Roman"/>
                <w:sz w:val="22"/>
                <w:szCs w:val="22"/>
              </w:rPr>
              <w:t>Dos Vereadores</w:t>
            </w:r>
            <w:r w:rsidRPr="005D640B">
              <w:rPr>
                <w:rFonts w:ascii="Times New Roman" w:hAnsi="Times New Roman"/>
                <w:b/>
                <w:sz w:val="22"/>
                <w:szCs w:val="22"/>
              </w:rPr>
              <w:t xml:space="preserve"> </w:t>
            </w:r>
            <w:r w:rsidRPr="005D640B">
              <w:rPr>
                <w:rFonts w:ascii="Times New Roman" w:hAnsi="Times New Roman"/>
                <w:sz w:val="22"/>
                <w:szCs w:val="22"/>
              </w:rPr>
              <w:t>(</w:t>
            </w:r>
            <w:proofErr w:type="gramStart"/>
            <w:r w:rsidRPr="005D640B">
              <w:rPr>
                <w:rFonts w:ascii="Times New Roman" w:hAnsi="Times New Roman"/>
                <w:sz w:val="22"/>
                <w:szCs w:val="22"/>
              </w:rPr>
              <w:t>arts.</w:t>
            </w:r>
            <w:proofErr w:type="gramEnd"/>
            <w:r w:rsidRPr="005D640B">
              <w:rPr>
                <w:rFonts w:ascii="Times New Roman" w:hAnsi="Times New Roman"/>
                <w:sz w:val="22"/>
                <w:szCs w:val="22"/>
              </w:rPr>
              <w:t>33 a 37)..............................................</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1</w:t>
            </w:r>
            <w:r w:rsidR="00542ADC">
              <w:rPr>
                <w:sz w:val="22"/>
                <w:szCs w:val="22"/>
              </w:rPr>
              <w:t>8</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IV</w:t>
            </w:r>
            <w:r w:rsidRPr="005D640B">
              <w:rPr>
                <w:rFonts w:ascii="Times New Roman" w:hAnsi="Times New Roman"/>
                <w:b/>
                <w:sz w:val="22"/>
                <w:szCs w:val="22"/>
              </w:rPr>
              <w:t xml:space="preserve"> - </w:t>
            </w:r>
            <w:r w:rsidRPr="005D640B">
              <w:rPr>
                <w:rFonts w:ascii="Times New Roman" w:hAnsi="Times New Roman"/>
                <w:sz w:val="22"/>
                <w:szCs w:val="22"/>
              </w:rPr>
              <w:t>Do Funcionamento da Câmara</w:t>
            </w:r>
            <w:r w:rsidRPr="005D640B">
              <w:rPr>
                <w:rFonts w:ascii="Times New Roman" w:hAnsi="Times New Roman"/>
                <w:b/>
                <w:sz w:val="22"/>
                <w:szCs w:val="22"/>
              </w:rPr>
              <w:t xml:space="preserve"> </w:t>
            </w:r>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38 a 46)</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19</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V</w:t>
            </w:r>
            <w:r w:rsidRPr="005D640B">
              <w:rPr>
                <w:rFonts w:ascii="Times New Roman" w:hAnsi="Times New Roman"/>
                <w:b/>
                <w:sz w:val="22"/>
                <w:szCs w:val="22"/>
              </w:rPr>
              <w:t xml:space="preserve"> - </w:t>
            </w:r>
            <w:r w:rsidRPr="005D640B">
              <w:rPr>
                <w:rFonts w:ascii="Times New Roman" w:hAnsi="Times New Roman"/>
                <w:sz w:val="22"/>
                <w:szCs w:val="22"/>
              </w:rPr>
              <w:t>Do Processo Legislativo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47 a 57)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21</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proofErr w:type="gramStart"/>
            <w:r w:rsidRPr="005D640B">
              <w:rPr>
                <w:rFonts w:ascii="Times New Roman" w:hAnsi="Times New Roman"/>
                <w:sz w:val="22"/>
                <w:szCs w:val="22"/>
              </w:rPr>
              <w:t>Seção VI</w:t>
            </w:r>
            <w:proofErr w:type="gramEnd"/>
            <w:r w:rsidRPr="005D640B">
              <w:rPr>
                <w:rFonts w:ascii="Times New Roman" w:hAnsi="Times New Roman"/>
                <w:sz w:val="22"/>
                <w:szCs w:val="22"/>
              </w:rPr>
              <w:t xml:space="preserve"> -</w:t>
            </w:r>
            <w:r w:rsidRPr="005D640B">
              <w:rPr>
                <w:rFonts w:ascii="Times New Roman" w:hAnsi="Times New Roman"/>
                <w:b/>
                <w:sz w:val="22"/>
                <w:szCs w:val="22"/>
              </w:rPr>
              <w:t xml:space="preserve"> </w:t>
            </w:r>
            <w:r w:rsidRPr="005D640B">
              <w:rPr>
                <w:rFonts w:ascii="Times New Roman" w:hAnsi="Times New Roman"/>
                <w:sz w:val="22"/>
                <w:szCs w:val="22"/>
              </w:rPr>
              <w:t>Da Fiscalização Contábil, Financeira e Orçamentária</w:t>
            </w:r>
            <w:r w:rsidRPr="005D640B">
              <w:rPr>
                <w:rFonts w:ascii="Times New Roman" w:hAnsi="Times New Roman"/>
                <w:b/>
                <w:sz w:val="22"/>
                <w:szCs w:val="22"/>
              </w:rPr>
              <w:t xml:space="preserve"> </w:t>
            </w:r>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58 e 59)..</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w:t>
            </w:r>
            <w:r w:rsidRPr="005D640B">
              <w:rPr>
                <w:rFonts w:ascii="Times New Roman" w:hAnsi="Times New Roman"/>
                <w:b/>
                <w:sz w:val="22"/>
                <w:szCs w:val="22"/>
              </w:rPr>
              <w:t xml:space="preserve"> - </w:t>
            </w:r>
            <w:r w:rsidRPr="005D640B">
              <w:rPr>
                <w:rFonts w:ascii="Times New Roman" w:hAnsi="Times New Roman"/>
                <w:sz w:val="22"/>
                <w:szCs w:val="22"/>
              </w:rPr>
              <w:t>Do Poder Executivo</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2</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w:t>
            </w:r>
            <w:r w:rsidRPr="005D640B">
              <w:rPr>
                <w:rFonts w:ascii="Times New Roman" w:hAnsi="Times New Roman"/>
                <w:b/>
                <w:sz w:val="22"/>
                <w:szCs w:val="22"/>
              </w:rPr>
              <w:t xml:space="preserve"> - </w:t>
            </w:r>
            <w:r w:rsidRPr="005D640B">
              <w:rPr>
                <w:rFonts w:ascii="Times New Roman" w:hAnsi="Times New Roman"/>
                <w:sz w:val="22"/>
                <w:szCs w:val="22"/>
              </w:rPr>
              <w:t>Do Prefeito e do Vice-Prefeito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60 a 69)</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2</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 -</w:t>
            </w:r>
            <w:r w:rsidRPr="005D640B">
              <w:rPr>
                <w:rFonts w:ascii="Times New Roman" w:hAnsi="Times New Roman"/>
                <w:b/>
                <w:sz w:val="22"/>
                <w:szCs w:val="22"/>
              </w:rPr>
              <w:t xml:space="preserve"> </w:t>
            </w:r>
            <w:r w:rsidRPr="005D640B">
              <w:rPr>
                <w:rFonts w:ascii="Times New Roman" w:hAnsi="Times New Roman"/>
                <w:sz w:val="22"/>
                <w:szCs w:val="22"/>
              </w:rPr>
              <w:t>Das atribuições do Prefeito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70 e 71)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25</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III -</w:t>
            </w:r>
            <w:r w:rsidRPr="005D640B">
              <w:rPr>
                <w:rFonts w:ascii="Times New Roman" w:hAnsi="Times New Roman"/>
                <w:b/>
                <w:sz w:val="22"/>
                <w:szCs w:val="22"/>
              </w:rPr>
              <w:t xml:space="preserve"> </w:t>
            </w:r>
            <w:r w:rsidRPr="005D640B">
              <w:rPr>
                <w:rFonts w:ascii="Times New Roman" w:hAnsi="Times New Roman"/>
                <w:sz w:val="22"/>
                <w:szCs w:val="22"/>
              </w:rPr>
              <w:t>Da Perda e Extinção do Mandato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72 a 75)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2</w:t>
            </w:r>
            <w:r w:rsidR="00542ADC">
              <w:rPr>
                <w:sz w:val="22"/>
                <w:szCs w:val="22"/>
              </w:rPr>
              <w:t>7</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IV -</w:t>
            </w:r>
            <w:r w:rsidRPr="005D640B">
              <w:rPr>
                <w:rFonts w:ascii="Times New Roman" w:hAnsi="Times New Roman"/>
                <w:b/>
                <w:sz w:val="22"/>
                <w:szCs w:val="22"/>
              </w:rPr>
              <w:t xml:space="preserve"> </w:t>
            </w:r>
            <w:r w:rsidRPr="005D640B">
              <w:rPr>
                <w:rFonts w:ascii="Times New Roman" w:hAnsi="Times New Roman"/>
                <w:sz w:val="22"/>
                <w:szCs w:val="22"/>
              </w:rPr>
              <w:t>Dos Auxiliares Diretos do Prefeito</w:t>
            </w:r>
            <w:r w:rsidRPr="005D640B">
              <w:rPr>
                <w:rFonts w:ascii="Times New Roman" w:hAnsi="Times New Roman"/>
                <w:b/>
                <w:sz w:val="22"/>
                <w:szCs w:val="22"/>
              </w:rPr>
              <w:t xml:space="preserve"> </w:t>
            </w:r>
            <w:r w:rsidRPr="005D640B">
              <w:rPr>
                <w:rFonts w:ascii="Times New Roman" w:hAnsi="Times New Roman"/>
                <w:sz w:val="22"/>
                <w:szCs w:val="22"/>
              </w:rPr>
              <w:t>(76 a 83)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Capítulo III - Da Segurança Pública (art.84)</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Capítulo IV - Da Estrutura Administrativa (art. 85)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V -</w:t>
            </w:r>
            <w:r w:rsidRPr="005D640B">
              <w:rPr>
                <w:rFonts w:ascii="Times New Roman" w:hAnsi="Times New Roman"/>
                <w:b/>
                <w:sz w:val="22"/>
                <w:szCs w:val="22"/>
              </w:rPr>
              <w:t xml:space="preserve"> </w:t>
            </w:r>
            <w:r w:rsidRPr="005D640B">
              <w:rPr>
                <w:rFonts w:ascii="Times New Roman" w:hAnsi="Times New Roman"/>
                <w:sz w:val="22"/>
                <w:szCs w:val="22"/>
              </w:rPr>
              <w:t>Dos Atos Municipais</w:t>
            </w:r>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28</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 -</w:t>
            </w:r>
            <w:r w:rsidRPr="005D640B">
              <w:rPr>
                <w:rFonts w:ascii="Times New Roman" w:hAnsi="Times New Roman"/>
                <w:b/>
                <w:sz w:val="22"/>
                <w:szCs w:val="22"/>
              </w:rPr>
              <w:t xml:space="preserve"> </w:t>
            </w:r>
            <w:r w:rsidRPr="005D640B">
              <w:rPr>
                <w:rFonts w:ascii="Times New Roman" w:hAnsi="Times New Roman"/>
                <w:sz w:val="22"/>
                <w:szCs w:val="22"/>
              </w:rPr>
              <w:t>Da Publicidade dos Atos Municipais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86 e 87)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28</w:t>
            </w:r>
          </w:p>
        </w:tc>
      </w:tr>
      <w:tr w:rsidR="00D87D2C" w:rsidRPr="005D640B" w:rsidTr="00D87D2C">
        <w:tc>
          <w:tcPr>
            <w:tcW w:w="8472" w:type="dxa"/>
            <w:tcBorders>
              <w:top w:val="nil"/>
              <w:left w:val="nil"/>
              <w:bottom w:val="nil"/>
              <w:right w:val="nil"/>
            </w:tcBorders>
          </w:tcPr>
          <w:p w:rsidR="00D87D2C" w:rsidRPr="005D640B" w:rsidRDefault="00D87D2C" w:rsidP="00AF44F3">
            <w:pPr>
              <w:ind w:right="-96" w:firstLine="284"/>
              <w:jc w:val="left"/>
              <w:rPr>
                <w:rFonts w:ascii="Times New Roman" w:hAnsi="Times New Roman"/>
                <w:b/>
                <w:sz w:val="22"/>
                <w:szCs w:val="22"/>
              </w:rPr>
            </w:pPr>
            <w:r w:rsidRPr="005D640B">
              <w:rPr>
                <w:rFonts w:ascii="Times New Roman" w:hAnsi="Times New Roman"/>
                <w:sz w:val="22"/>
                <w:szCs w:val="22"/>
              </w:rPr>
              <w:t>Seção II -</w:t>
            </w:r>
            <w:r w:rsidRPr="005D640B">
              <w:rPr>
                <w:rFonts w:ascii="Times New Roman" w:hAnsi="Times New Roman"/>
                <w:b/>
                <w:sz w:val="22"/>
                <w:szCs w:val="22"/>
              </w:rPr>
              <w:t xml:space="preserve"> </w:t>
            </w:r>
            <w:r w:rsidRPr="005D640B">
              <w:rPr>
                <w:rFonts w:ascii="Times New Roman" w:hAnsi="Times New Roman"/>
                <w:sz w:val="22"/>
                <w:szCs w:val="22"/>
              </w:rPr>
              <w:t>Dos Livros (art. 88)</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2</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III -</w:t>
            </w:r>
            <w:r w:rsidRPr="005D640B">
              <w:rPr>
                <w:rFonts w:ascii="Times New Roman" w:hAnsi="Times New Roman"/>
                <w:b/>
                <w:sz w:val="22"/>
                <w:szCs w:val="22"/>
              </w:rPr>
              <w:t xml:space="preserve"> </w:t>
            </w:r>
            <w:r w:rsidRPr="005D640B">
              <w:rPr>
                <w:rFonts w:ascii="Times New Roman" w:hAnsi="Times New Roman"/>
                <w:sz w:val="22"/>
                <w:szCs w:val="22"/>
              </w:rPr>
              <w:t>Dos Atos Administrativos (art. 89)</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2</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IV</w:t>
            </w:r>
            <w:r w:rsidRPr="005D640B">
              <w:rPr>
                <w:rFonts w:ascii="Times New Roman" w:hAnsi="Times New Roman"/>
                <w:b/>
                <w:sz w:val="22"/>
                <w:szCs w:val="22"/>
              </w:rPr>
              <w:t xml:space="preserve"> - </w:t>
            </w:r>
            <w:r w:rsidRPr="005D640B">
              <w:rPr>
                <w:rFonts w:ascii="Times New Roman" w:hAnsi="Times New Roman"/>
                <w:sz w:val="22"/>
                <w:szCs w:val="22"/>
              </w:rPr>
              <w:t xml:space="preserve">Das Proibições </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art. 90 e 91)...........................................................</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30</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V -</w:t>
            </w:r>
            <w:r w:rsidRPr="005D640B">
              <w:rPr>
                <w:rFonts w:ascii="Times New Roman" w:hAnsi="Times New Roman"/>
                <w:b/>
                <w:sz w:val="22"/>
                <w:szCs w:val="22"/>
              </w:rPr>
              <w:t xml:space="preserve"> </w:t>
            </w:r>
            <w:r w:rsidRPr="005D640B">
              <w:rPr>
                <w:rFonts w:ascii="Times New Roman" w:hAnsi="Times New Roman"/>
                <w:sz w:val="22"/>
                <w:szCs w:val="22"/>
              </w:rPr>
              <w:t>Das Certidões (art. 92)</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30</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proofErr w:type="gramStart"/>
            <w:r w:rsidRPr="005D640B">
              <w:rPr>
                <w:rFonts w:ascii="Times New Roman" w:hAnsi="Times New Roman"/>
                <w:sz w:val="22"/>
                <w:szCs w:val="22"/>
              </w:rPr>
              <w:t>Capítulo VI</w:t>
            </w:r>
            <w:proofErr w:type="gramEnd"/>
            <w:r w:rsidRPr="005D640B">
              <w:rPr>
                <w:rFonts w:ascii="Times New Roman" w:hAnsi="Times New Roman"/>
                <w:b/>
                <w:sz w:val="22"/>
                <w:szCs w:val="22"/>
              </w:rPr>
              <w:t xml:space="preserve"> - </w:t>
            </w:r>
            <w:r w:rsidRPr="005D640B">
              <w:rPr>
                <w:rFonts w:ascii="Times New Roman" w:hAnsi="Times New Roman"/>
                <w:sz w:val="22"/>
                <w:szCs w:val="22"/>
              </w:rPr>
              <w:t>Dos Bens Públicos Municipais</w:t>
            </w:r>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30</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w:t>
            </w:r>
            <w:r w:rsidRPr="005D640B">
              <w:rPr>
                <w:rFonts w:ascii="Times New Roman" w:hAnsi="Times New Roman"/>
                <w:b/>
                <w:sz w:val="22"/>
                <w:szCs w:val="22"/>
              </w:rPr>
              <w:t xml:space="preserve"> - </w:t>
            </w:r>
            <w:r w:rsidRPr="005D640B">
              <w:rPr>
                <w:rFonts w:ascii="Times New Roman" w:hAnsi="Times New Roman"/>
                <w:sz w:val="22"/>
                <w:szCs w:val="22"/>
              </w:rPr>
              <w:t>Dos Bens de Uso Comum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93 a 101)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30</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 -</w:t>
            </w:r>
            <w:r w:rsidRPr="005D640B">
              <w:rPr>
                <w:rFonts w:ascii="Times New Roman" w:hAnsi="Times New Roman"/>
                <w:b/>
                <w:sz w:val="22"/>
                <w:szCs w:val="22"/>
              </w:rPr>
              <w:t xml:space="preserve"> </w:t>
            </w:r>
            <w:r w:rsidRPr="005D640B">
              <w:rPr>
                <w:rFonts w:ascii="Times New Roman" w:hAnsi="Times New Roman"/>
                <w:sz w:val="22"/>
                <w:szCs w:val="22"/>
              </w:rPr>
              <w:t>Dos Bens de Uso Específico e Dominiais (art. 102)</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D87D2C">
            <w:pPr>
              <w:jc w:val="center"/>
              <w:rPr>
                <w:rFonts w:ascii="Times New Roman" w:hAnsi="Times New Roman"/>
                <w:sz w:val="22"/>
                <w:szCs w:val="22"/>
              </w:rPr>
            </w:pPr>
            <w:r w:rsidRPr="00D87D2C">
              <w:rPr>
                <w:sz w:val="22"/>
                <w:szCs w:val="22"/>
              </w:rPr>
              <w:t>31</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 xml:space="preserve">Capítulo VII - Das Compras, Das Obras e Dos Serviços </w:t>
            </w:r>
            <w:proofErr w:type="gramStart"/>
            <w:r w:rsidRPr="005D640B">
              <w:rPr>
                <w:rFonts w:ascii="Times New Roman" w:hAnsi="Times New Roman"/>
                <w:sz w:val="22"/>
                <w:szCs w:val="22"/>
              </w:rPr>
              <w:t>Municipais</w:t>
            </w:r>
            <w:proofErr w:type="gramEnd"/>
            <w:r w:rsidRPr="005D640B">
              <w:rPr>
                <w:rFonts w:ascii="Times New Roman" w:hAnsi="Times New Roman"/>
                <w:sz w:val="22"/>
                <w:szCs w:val="22"/>
              </w:rPr>
              <w:t xml:space="preserve"> </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2</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sz w:val="22"/>
                <w:szCs w:val="22"/>
              </w:rPr>
            </w:pPr>
            <w:r w:rsidRPr="005D640B">
              <w:rPr>
                <w:rFonts w:ascii="Times New Roman" w:hAnsi="Times New Roman"/>
                <w:sz w:val="22"/>
                <w:szCs w:val="22"/>
              </w:rPr>
              <w:t>Seção I - Das Compras e Das Obras Municipais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(art. 103).................................</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2</w:t>
            </w:r>
          </w:p>
        </w:tc>
      </w:tr>
      <w:tr w:rsidR="00D87D2C" w:rsidRPr="005D640B" w:rsidTr="00D87D2C">
        <w:tc>
          <w:tcPr>
            <w:tcW w:w="8472" w:type="dxa"/>
            <w:tcBorders>
              <w:top w:val="nil"/>
              <w:left w:val="nil"/>
              <w:bottom w:val="nil"/>
              <w:right w:val="nil"/>
            </w:tcBorders>
          </w:tcPr>
          <w:p w:rsidR="00D87D2C" w:rsidRPr="005D640B" w:rsidRDefault="00D87D2C" w:rsidP="00193AAA">
            <w:pPr>
              <w:ind w:right="-96" w:firstLine="284"/>
              <w:jc w:val="left"/>
              <w:rPr>
                <w:rFonts w:ascii="Times New Roman" w:hAnsi="Times New Roman"/>
                <w:b/>
                <w:sz w:val="22"/>
                <w:szCs w:val="22"/>
              </w:rPr>
            </w:pPr>
            <w:r w:rsidRPr="005D640B">
              <w:rPr>
                <w:rFonts w:ascii="Times New Roman" w:hAnsi="Times New Roman"/>
                <w:sz w:val="22"/>
                <w:szCs w:val="22"/>
              </w:rPr>
              <w:t>Seção II</w:t>
            </w:r>
            <w:r w:rsidRPr="005D640B">
              <w:rPr>
                <w:rFonts w:ascii="Times New Roman" w:hAnsi="Times New Roman"/>
                <w:b/>
                <w:sz w:val="22"/>
                <w:szCs w:val="22"/>
              </w:rPr>
              <w:t xml:space="preserve"> - </w:t>
            </w:r>
            <w:r w:rsidRPr="005D640B">
              <w:rPr>
                <w:rFonts w:ascii="Times New Roman" w:hAnsi="Times New Roman"/>
                <w:sz w:val="22"/>
                <w:szCs w:val="22"/>
              </w:rPr>
              <w:t>Dos Serviços Municipais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104 a 108)</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2</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VIII -</w:t>
            </w:r>
            <w:r w:rsidRPr="005D640B">
              <w:rPr>
                <w:rFonts w:ascii="Times New Roman" w:hAnsi="Times New Roman"/>
                <w:b/>
                <w:sz w:val="22"/>
                <w:szCs w:val="22"/>
              </w:rPr>
              <w:t xml:space="preserve"> </w:t>
            </w:r>
            <w:r w:rsidRPr="005D640B">
              <w:rPr>
                <w:rFonts w:ascii="Times New Roman" w:hAnsi="Times New Roman"/>
                <w:sz w:val="22"/>
                <w:szCs w:val="22"/>
              </w:rPr>
              <w:t>Da Procuradoria Jurídica do Município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109 a 111)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193AAA">
            <w:pPr>
              <w:ind w:right="-96"/>
              <w:rPr>
                <w:rFonts w:ascii="Times New Roman" w:hAnsi="Times New Roman"/>
                <w:b/>
                <w:sz w:val="22"/>
                <w:szCs w:val="22"/>
              </w:rPr>
            </w:pPr>
            <w:r w:rsidRPr="005D640B">
              <w:rPr>
                <w:rFonts w:ascii="Times New Roman" w:hAnsi="Times New Roman"/>
                <w:b/>
                <w:sz w:val="22"/>
                <w:szCs w:val="22"/>
              </w:rPr>
              <w:t>TÍTULO IV-</w:t>
            </w:r>
            <w:r w:rsidR="00A20A26">
              <w:rPr>
                <w:rFonts w:ascii="Times New Roman" w:hAnsi="Times New Roman"/>
                <w:b/>
                <w:sz w:val="22"/>
                <w:szCs w:val="22"/>
              </w:rPr>
              <w:t xml:space="preserve"> </w:t>
            </w:r>
            <w:r w:rsidRPr="005D640B">
              <w:rPr>
                <w:rFonts w:ascii="Times New Roman" w:hAnsi="Times New Roman"/>
                <w:b/>
                <w:sz w:val="22"/>
                <w:szCs w:val="22"/>
              </w:rPr>
              <w:t xml:space="preserve">Da Tributação Municipal, da Receita e da Despesa e do </w:t>
            </w:r>
            <w:proofErr w:type="gramStart"/>
            <w:r w:rsidRPr="005D640B">
              <w:rPr>
                <w:rFonts w:ascii="Times New Roman" w:hAnsi="Times New Roman"/>
                <w:b/>
                <w:sz w:val="22"/>
                <w:szCs w:val="22"/>
              </w:rPr>
              <w:t>Orçamento</w:t>
            </w:r>
            <w:proofErr w:type="gramEnd"/>
          </w:p>
        </w:tc>
        <w:tc>
          <w:tcPr>
            <w:tcW w:w="740" w:type="dxa"/>
            <w:tcBorders>
              <w:top w:val="nil"/>
              <w:left w:val="nil"/>
              <w:bottom w:val="nil"/>
              <w:right w:val="nil"/>
            </w:tcBorders>
          </w:tcPr>
          <w:p w:rsidR="00D87D2C" w:rsidRPr="00A20A26" w:rsidRDefault="00D87D2C" w:rsidP="00542ADC">
            <w:pPr>
              <w:jc w:val="center"/>
              <w:rPr>
                <w:rFonts w:ascii="Times New Roman" w:hAnsi="Times New Roman"/>
                <w:b/>
                <w:sz w:val="22"/>
                <w:szCs w:val="22"/>
              </w:rPr>
            </w:pPr>
            <w:r w:rsidRPr="00A20A26">
              <w:rPr>
                <w:b/>
                <w:sz w:val="22"/>
                <w:szCs w:val="22"/>
              </w:rPr>
              <w:t>3</w:t>
            </w:r>
            <w:r w:rsidR="00542ADC">
              <w:rPr>
                <w:b/>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 -</w:t>
            </w:r>
            <w:r w:rsidRPr="005D640B">
              <w:rPr>
                <w:rFonts w:ascii="Times New Roman" w:hAnsi="Times New Roman"/>
                <w:b/>
                <w:sz w:val="22"/>
                <w:szCs w:val="22"/>
              </w:rPr>
              <w:t xml:space="preserve"> </w:t>
            </w:r>
            <w:r w:rsidRPr="005D640B">
              <w:rPr>
                <w:rFonts w:ascii="Times New Roman" w:hAnsi="Times New Roman"/>
                <w:sz w:val="22"/>
                <w:szCs w:val="22"/>
              </w:rPr>
              <w:t>Dos Tributos Municipais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112 a 117)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 -</w:t>
            </w:r>
            <w:r w:rsidRPr="005D640B">
              <w:rPr>
                <w:rFonts w:ascii="Times New Roman" w:hAnsi="Times New Roman"/>
                <w:b/>
                <w:sz w:val="22"/>
                <w:szCs w:val="22"/>
              </w:rPr>
              <w:t xml:space="preserve"> </w:t>
            </w:r>
            <w:r w:rsidRPr="005D640B">
              <w:rPr>
                <w:rFonts w:ascii="Times New Roman" w:hAnsi="Times New Roman"/>
                <w:sz w:val="22"/>
                <w:szCs w:val="22"/>
              </w:rPr>
              <w:t xml:space="preserve">Da Receita e da </w:t>
            </w:r>
            <w:proofErr w:type="gramStart"/>
            <w:r w:rsidRPr="005D640B">
              <w:rPr>
                <w:rFonts w:ascii="Times New Roman" w:hAnsi="Times New Roman"/>
                <w:sz w:val="22"/>
                <w:szCs w:val="22"/>
              </w:rPr>
              <w:t>Despesa(</w:t>
            </w:r>
            <w:proofErr w:type="spellStart"/>
            <w:proofErr w:type="gramEnd"/>
            <w:r w:rsidRPr="005D640B">
              <w:rPr>
                <w:rFonts w:ascii="Times New Roman" w:hAnsi="Times New Roman"/>
                <w:sz w:val="22"/>
                <w:szCs w:val="22"/>
              </w:rPr>
              <w:t>arts</w:t>
            </w:r>
            <w:proofErr w:type="spellEnd"/>
            <w:r w:rsidRPr="005D640B">
              <w:rPr>
                <w:rFonts w:ascii="Times New Roman" w:hAnsi="Times New Roman"/>
                <w:sz w:val="22"/>
                <w:szCs w:val="22"/>
              </w:rPr>
              <w:t>. 118 a 123).................................</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III</w:t>
            </w:r>
            <w:r w:rsidRPr="005D640B">
              <w:rPr>
                <w:rFonts w:ascii="Times New Roman" w:hAnsi="Times New Roman"/>
                <w:b/>
                <w:sz w:val="22"/>
                <w:szCs w:val="22"/>
              </w:rPr>
              <w:t xml:space="preserve"> - </w:t>
            </w:r>
            <w:r w:rsidRPr="005D640B">
              <w:rPr>
                <w:rFonts w:ascii="Times New Roman" w:hAnsi="Times New Roman"/>
                <w:sz w:val="22"/>
                <w:szCs w:val="22"/>
              </w:rPr>
              <w:t>Do Orçamento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124 a 135)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5</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TÍTULO V - Da Ordem Econômica e Social</w:t>
            </w:r>
          </w:p>
        </w:tc>
        <w:tc>
          <w:tcPr>
            <w:tcW w:w="740" w:type="dxa"/>
            <w:tcBorders>
              <w:top w:val="nil"/>
              <w:left w:val="nil"/>
              <w:bottom w:val="nil"/>
              <w:right w:val="nil"/>
            </w:tcBorders>
          </w:tcPr>
          <w:p w:rsidR="00D87D2C" w:rsidRPr="00A20A26" w:rsidRDefault="00D87D2C" w:rsidP="00542ADC">
            <w:pPr>
              <w:jc w:val="center"/>
              <w:rPr>
                <w:rFonts w:ascii="Times New Roman" w:hAnsi="Times New Roman"/>
                <w:b/>
                <w:sz w:val="22"/>
                <w:szCs w:val="22"/>
              </w:rPr>
            </w:pPr>
            <w:r w:rsidRPr="00A20A26">
              <w:rPr>
                <w:b/>
                <w:sz w:val="22"/>
                <w:szCs w:val="22"/>
              </w:rPr>
              <w:t>3</w:t>
            </w:r>
            <w:r w:rsidR="00542ADC">
              <w:rPr>
                <w:b/>
                <w:sz w:val="22"/>
                <w:szCs w:val="22"/>
              </w:rPr>
              <w:t>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 -</w:t>
            </w:r>
            <w:r w:rsidRPr="005D640B">
              <w:rPr>
                <w:rFonts w:ascii="Times New Roman" w:hAnsi="Times New Roman"/>
                <w:b/>
                <w:sz w:val="22"/>
                <w:szCs w:val="22"/>
              </w:rPr>
              <w:t xml:space="preserve"> </w:t>
            </w:r>
            <w:r w:rsidRPr="005D640B">
              <w:rPr>
                <w:rFonts w:ascii="Times New Roman" w:hAnsi="Times New Roman"/>
                <w:sz w:val="22"/>
                <w:szCs w:val="22"/>
              </w:rPr>
              <w:t>Disposições Gerais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136 a 144)..........................................</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 -</w:t>
            </w:r>
            <w:r w:rsidRPr="005D640B">
              <w:rPr>
                <w:rFonts w:ascii="Times New Roman" w:hAnsi="Times New Roman"/>
                <w:b/>
                <w:sz w:val="22"/>
                <w:szCs w:val="22"/>
              </w:rPr>
              <w:t xml:space="preserve"> </w:t>
            </w:r>
            <w:r w:rsidRPr="005D640B">
              <w:rPr>
                <w:rFonts w:ascii="Times New Roman" w:hAnsi="Times New Roman"/>
                <w:sz w:val="22"/>
                <w:szCs w:val="22"/>
              </w:rPr>
              <w:t>Do Desenvolvimento Municipal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145 a 148)</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lastRenderedPageBreak/>
              <w:t>Capítulo III</w:t>
            </w:r>
            <w:r w:rsidRPr="005D640B">
              <w:rPr>
                <w:rFonts w:ascii="Times New Roman" w:hAnsi="Times New Roman"/>
                <w:b/>
                <w:sz w:val="22"/>
                <w:szCs w:val="22"/>
              </w:rPr>
              <w:t xml:space="preserve"> - </w:t>
            </w:r>
            <w:r w:rsidRPr="005D640B">
              <w:rPr>
                <w:rFonts w:ascii="Times New Roman" w:hAnsi="Times New Roman"/>
                <w:sz w:val="22"/>
                <w:szCs w:val="22"/>
              </w:rPr>
              <w:t xml:space="preserve">Da Previdência e da Assistência Social </w:t>
            </w:r>
            <w:proofErr w:type="gramStart"/>
            <w:r w:rsidRPr="005D640B">
              <w:rPr>
                <w:rFonts w:ascii="Times New Roman" w:hAnsi="Times New Roman"/>
                <w:sz w:val="22"/>
                <w:szCs w:val="22"/>
              </w:rPr>
              <w:t xml:space="preserve">( </w:t>
            </w:r>
            <w:proofErr w:type="spellStart"/>
            <w:proofErr w:type="gramEnd"/>
            <w:r w:rsidRPr="005D640B">
              <w:rPr>
                <w:rFonts w:ascii="Times New Roman" w:hAnsi="Times New Roman"/>
                <w:sz w:val="22"/>
                <w:szCs w:val="22"/>
              </w:rPr>
              <w:t>arts</w:t>
            </w:r>
            <w:proofErr w:type="spellEnd"/>
            <w:r w:rsidRPr="005D640B">
              <w:rPr>
                <w:rFonts w:ascii="Times New Roman" w:hAnsi="Times New Roman"/>
                <w:sz w:val="22"/>
                <w:szCs w:val="22"/>
              </w:rPr>
              <w:t>. 149 e 150)...................</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IV -</w:t>
            </w:r>
            <w:r w:rsidRPr="005D640B">
              <w:rPr>
                <w:rFonts w:ascii="Times New Roman" w:hAnsi="Times New Roman"/>
                <w:b/>
                <w:sz w:val="22"/>
                <w:szCs w:val="22"/>
              </w:rPr>
              <w:t xml:space="preserve"> </w:t>
            </w:r>
            <w:r w:rsidRPr="005D640B">
              <w:rPr>
                <w:rFonts w:ascii="Times New Roman" w:hAnsi="Times New Roman"/>
                <w:sz w:val="22"/>
                <w:szCs w:val="22"/>
              </w:rPr>
              <w:t>Da Saúde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151 a 153)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3</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V -</w:t>
            </w:r>
            <w:r w:rsidRPr="005D640B">
              <w:rPr>
                <w:rFonts w:ascii="Times New Roman" w:hAnsi="Times New Roman"/>
                <w:b/>
                <w:sz w:val="22"/>
                <w:szCs w:val="22"/>
              </w:rPr>
              <w:t xml:space="preserve"> </w:t>
            </w:r>
            <w:r w:rsidRPr="005D640B">
              <w:rPr>
                <w:rFonts w:ascii="Times New Roman" w:hAnsi="Times New Roman"/>
                <w:sz w:val="22"/>
                <w:szCs w:val="22"/>
              </w:rPr>
              <w:t>Da Educação, da Cultura e do Desporto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154 a 165)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40</w:t>
            </w:r>
          </w:p>
        </w:tc>
      </w:tr>
      <w:tr w:rsidR="00D87D2C" w:rsidRPr="005D640B" w:rsidTr="00D87D2C">
        <w:tc>
          <w:tcPr>
            <w:tcW w:w="8472" w:type="dxa"/>
            <w:tcBorders>
              <w:top w:val="nil"/>
              <w:left w:val="nil"/>
              <w:bottom w:val="nil"/>
              <w:right w:val="nil"/>
            </w:tcBorders>
          </w:tcPr>
          <w:p w:rsidR="00D87D2C" w:rsidRPr="005D640B" w:rsidRDefault="00D87D2C" w:rsidP="00AF44F3">
            <w:pPr>
              <w:ind w:right="-96"/>
              <w:rPr>
                <w:rFonts w:ascii="Times New Roman" w:hAnsi="Times New Roman"/>
                <w:b/>
                <w:sz w:val="22"/>
                <w:szCs w:val="22"/>
              </w:rPr>
            </w:pPr>
            <w:proofErr w:type="gramStart"/>
            <w:r w:rsidRPr="005D640B">
              <w:rPr>
                <w:rFonts w:ascii="Times New Roman" w:hAnsi="Times New Roman"/>
                <w:sz w:val="22"/>
                <w:szCs w:val="22"/>
              </w:rPr>
              <w:t>Capítulo VI</w:t>
            </w:r>
            <w:proofErr w:type="gramEnd"/>
            <w:r w:rsidRPr="005D640B">
              <w:rPr>
                <w:rFonts w:ascii="Times New Roman" w:hAnsi="Times New Roman"/>
                <w:b/>
                <w:sz w:val="22"/>
                <w:szCs w:val="22"/>
              </w:rPr>
              <w:t xml:space="preserve"> - </w:t>
            </w:r>
            <w:r w:rsidRPr="005D640B">
              <w:rPr>
                <w:rFonts w:ascii="Times New Roman" w:hAnsi="Times New Roman"/>
                <w:sz w:val="22"/>
                <w:szCs w:val="22"/>
              </w:rPr>
              <w:t>Da Família, da Criança, do Adolescente,</w:t>
            </w:r>
            <w:r w:rsidRPr="005D640B">
              <w:rPr>
                <w:rFonts w:ascii="Times New Roman" w:hAnsi="Times New Roman"/>
                <w:b/>
                <w:sz w:val="22"/>
                <w:szCs w:val="22"/>
              </w:rPr>
              <w:t xml:space="preserve"> </w:t>
            </w:r>
            <w:r w:rsidRPr="005D640B">
              <w:rPr>
                <w:rFonts w:ascii="Times New Roman" w:hAnsi="Times New Roman"/>
                <w:sz w:val="22"/>
                <w:szCs w:val="22"/>
              </w:rPr>
              <w:t>do Deficiente Físico e do Idoso</w:t>
            </w:r>
            <w:r w:rsidRPr="005D640B">
              <w:rPr>
                <w:rFonts w:ascii="Times New Roman" w:hAnsi="Times New Roman"/>
                <w:b/>
                <w:sz w:val="22"/>
                <w:szCs w:val="22"/>
              </w:rPr>
              <w:t xml:space="preserve"> </w:t>
            </w:r>
            <w:r w:rsidRPr="005D640B">
              <w:rPr>
                <w:rFonts w:ascii="Times New Roman" w:hAnsi="Times New Roman"/>
                <w:sz w:val="22"/>
                <w:szCs w:val="22"/>
              </w:rPr>
              <w:t>(art. 166)..............................................................................................</w:t>
            </w:r>
            <w:r w:rsidR="00AF44F3">
              <w:rPr>
                <w:rFonts w:ascii="Times New Roman" w:hAnsi="Times New Roman"/>
                <w:sz w:val="22"/>
                <w:szCs w:val="22"/>
              </w:rPr>
              <w:t>...............................................</w:t>
            </w:r>
            <w:r w:rsidRPr="005D640B">
              <w:rPr>
                <w:rFonts w:ascii="Times New Roman" w:hAnsi="Times New Roman"/>
                <w:sz w:val="22"/>
                <w:szCs w:val="22"/>
              </w:rPr>
              <w:t>....</w:t>
            </w:r>
          </w:p>
        </w:tc>
        <w:tc>
          <w:tcPr>
            <w:tcW w:w="740" w:type="dxa"/>
            <w:tcBorders>
              <w:top w:val="nil"/>
              <w:left w:val="nil"/>
              <w:bottom w:val="nil"/>
              <w:right w:val="nil"/>
            </w:tcBorders>
          </w:tcPr>
          <w:p w:rsidR="00542ADC" w:rsidRDefault="00542ADC" w:rsidP="00542ADC">
            <w:pPr>
              <w:jc w:val="center"/>
              <w:rPr>
                <w:sz w:val="22"/>
                <w:szCs w:val="22"/>
              </w:rPr>
            </w:pPr>
          </w:p>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AF44F3">
            <w:pPr>
              <w:ind w:right="-96"/>
              <w:jc w:val="left"/>
              <w:rPr>
                <w:rFonts w:ascii="Times New Roman" w:hAnsi="Times New Roman"/>
                <w:b/>
                <w:sz w:val="22"/>
                <w:szCs w:val="22"/>
              </w:rPr>
            </w:pPr>
            <w:r w:rsidRPr="005D640B">
              <w:rPr>
                <w:rFonts w:ascii="Times New Roman" w:hAnsi="Times New Roman"/>
                <w:sz w:val="22"/>
                <w:szCs w:val="22"/>
              </w:rPr>
              <w:t>Capítulo VII -</w:t>
            </w:r>
            <w:r w:rsidRPr="005D640B">
              <w:rPr>
                <w:rFonts w:ascii="Times New Roman" w:hAnsi="Times New Roman"/>
                <w:b/>
                <w:sz w:val="22"/>
                <w:szCs w:val="22"/>
              </w:rPr>
              <w:t xml:space="preserve"> </w:t>
            </w:r>
            <w:r w:rsidRPr="005D640B">
              <w:rPr>
                <w:rFonts w:ascii="Times New Roman" w:hAnsi="Times New Roman"/>
                <w:sz w:val="22"/>
                <w:szCs w:val="22"/>
              </w:rPr>
              <w:t xml:space="preserve">Do Meio Ambiente </w:t>
            </w:r>
            <w:r w:rsidR="00AF44F3">
              <w:rPr>
                <w:rFonts w:ascii="Times New Roman" w:hAnsi="Times New Roman"/>
                <w:sz w:val="22"/>
                <w:szCs w:val="22"/>
              </w:rPr>
              <w:t>(a</w:t>
            </w:r>
            <w:r w:rsidRPr="005D640B">
              <w:rPr>
                <w:rFonts w:ascii="Times New Roman" w:hAnsi="Times New Roman"/>
                <w:sz w:val="22"/>
                <w:szCs w:val="22"/>
              </w:rPr>
              <w:t>rt. 167)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proofErr w:type="gramStart"/>
            <w:r w:rsidRPr="005D640B">
              <w:rPr>
                <w:rFonts w:ascii="Times New Roman" w:hAnsi="Times New Roman"/>
                <w:b/>
                <w:sz w:val="22"/>
                <w:szCs w:val="22"/>
              </w:rPr>
              <w:t>TÍTULO VI</w:t>
            </w:r>
            <w:proofErr w:type="gramEnd"/>
            <w:r w:rsidRPr="005D640B">
              <w:rPr>
                <w:rFonts w:ascii="Times New Roman" w:hAnsi="Times New Roman"/>
                <w:b/>
                <w:sz w:val="22"/>
                <w:szCs w:val="22"/>
              </w:rPr>
              <w:t xml:space="preserve"> - Da Colaboração Popular </w:t>
            </w:r>
          </w:p>
        </w:tc>
        <w:tc>
          <w:tcPr>
            <w:tcW w:w="740" w:type="dxa"/>
            <w:tcBorders>
              <w:top w:val="nil"/>
              <w:left w:val="nil"/>
              <w:bottom w:val="nil"/>
              <w:right w:val="nil"/>
            </w:tcBorders>
          </w:tcPr>
          <w:p w:rsidR="00D87D2C" w:rsidRPr="00A20A26" w:rsidRDefault="00D87D2C" w:rsidP="00542ADC">
            <w:pPr>
              <w:jc w:val="center"/>
              <w:rPr>
                <w:rFonts w:ascii="Times New Roman" w:hAnsi="Times New Roman"/>
                <w:b/>
                <w:sz w:val="22"/>
                <w:szCs w:val="22"/>
              </w:rPr>
            </w:pPr>
            <w:r w:rsidRPr="00A20A26">
              <w:rPr>
                <w:b/>
                <w:sz w:val="22"/>
                <w:szCs w:val="22"/>
              </w:rPr>
              <w:t>4</w:t>
            </w:r>
            <w:r w:rsidR="00542ADC">
              <w:rPr>
                <w:b/>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 -</w:t>
            </w:r>
            <w:r w:rsidRPr="005D640B">
              <w:rPr>
                <w:rFonts w:ascii="Times New Roman" w:hAnsi="Times New Roman"/>
                <w:b/>
                <w:sz w:val="22"/>
                <w:szCs w:val="22"/>
              </w:rPr>
              <w:t xml:space="preserve"> </w:t>
            </w:r>
            <w:r w:rsidRPr="005D640B">
              <w:rPr>
                <w:rFonts w:ascii="Times New Roman" w:hAnsi="Times New Roman"/>
                <w:sz w:val="22"/>
                <w:szCs w:val="22"/>
              </w:rPr>
              <w:t>Disposições Gerais (art. 168)</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AF44F3">
            <w:pPr>
              <w:ind w:right="-96"/>
              <w:jc w:val="left"/>
              <w:rPr>
                <w:rFonts w:ascii="Times New Roman" w:hAnsi="Times New Roman"/>
                <w:b/>
                <w:sz w:val="22"/>
                <w:szCs w:val="22"/>
              </w:rPr>
            </w:pPr>
            <w:r w:rsidRPr="005D640B">
              <w:rPr>
                <w:rFonts w:ascii="Times New Roman" w:hAnsi="Times New Roman"/>
                <w:sz w:val="22"/>
                <w:szCs w:val="22"/>
              </w:rPr>
              <w:t>Capítulo II -</w:t>
            </w:r>
            <w:r w:rsidRPr="005D640B">
              <w:rPr>
                <w:rFonts w:ascii="Times New Roman" w:hAnsi="Times New Roman"/>
                <w:b/>
                <w:sz w:val="22"/>
                <w:szCs w:val="22"/>
              </w:rPr>
              <w:t xml:space="preserve"> </w:t>
            </w:r>
            <w:r w:rsidRPr="005D640B">
              <w:rPr>
                <w:rFonts w:ascii="Times New Roman" w:hAnsi="Times New Roman"/>
                <w:sz w:val="22"/>
                <w:szCs w:val="22"/>
              </w:rPr>
              <w:t>Das Associações (art. 169)</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sz w:val="22"/>
                <w:szCs w:val="22"/>
              </w:rPr>
              <w:t>Capítulo III -</w:t>
            </w:r>
            <w:r w:rsidRPr="005D640B">
              <w:rPr>
                <w:rFonts w:ascii="Times New Roman" w:hAnsi="Times New Roman"/>
                <w:b/>
                <w:sz w:val="22"/>
                <w:szCs w:val="22"/>
              </w:rPr>
              <w:t xml:space="preserve"> </w:t>
            </w:r>
            <w:r w:rsidRPr="005D640B">
              <w:rPr>
                <w:rFonts w:ascii="Times New Roman" w:hAnsi="Times New Roman"/>
                <w:sz w:val="22"/>
                <w:szCs w:val="22"/>
              </w:rPr>
              <w:t>Das Cooperativas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170 a 172)</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5</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b/>
                <w:sz w:val="22"/>
                <w:szCs w:val="22"/>
              </w:rPr>
            </w:pPr>
            <w:r w:rsidRPr="005D640B">
              <w:rPr>
                <w:rFonts w:ascii="Times New Roman" w:hAnsi="Times New Roman"/>
                <w:b/>
                <w:sz w:val="22"/>
                <w:szCs w:val="22"/>
              </w:rPr>
              <w:t>Ato das Disposições Gerais e Transitórias (</w:t>
            </w:r>
            <w:proofErr w:type="spellStart"/>
            <w:r w:rsidRPr="005D640B">
              <w:rPr>
                <w:rFonts w:ascii="Times New Roman" w:hAnsi="Times New Roman"/>
                <w:b/>
                <w:sz w:val="22"/>
                <w:szCs w:val="22"/>
              </w:rPr>
              <w:t>arts</w:t>
            </w:r>
            <w:proofErr w:type="spellEnd"/>
            <w:r w:rsidRPr="005D640B">
              <w:rPr>
                <w:rFonts w:ascii="Times New Roman" w:hAnsi="Times New Roman"/>
                <w:b/>
                <w:sz w:val="22"/>
                <w:szCs w:val="22"/>
              </w:rPr>
              <w:t>. 1º ao 10)</w:t>
            </w:r>
            <w:proofErr w:type="gramStart"/>
            <w:r w:rsidRPr="005D640B">
              <w:rPr>
                <w:rFonts w:ascii="Times New Roman" w:hAnsi="Times New Roman"/>
                <w:b/>
                <w:sz w:val="22"/>
                <w:szCs w:val="22"/>
              </w:rPr>
              <w:t>...................................</w:t>
            </w:r>
            <w:r w:rsidR="00AF44F3">
              <w:rPr>
                <w:rFonts w:ascii="Times New Roman" w:hAnsi="Times New Roman"/>
                <w:b/>
                <w:sz w:val="22"/>
                <w:szCs w:val="22"/>
              </w:rPr>
              <w:t>..............</w:t>
            </w:r>
            <w:r w:rsidRPr="005D640B">
              <w:rPr>
                <w:rFonts w:ascii="Times New Roman" w:hAnsi="Times New Roman"/>
                <w:b/>
                <w:sz w:val="22"/>
                <w:szCs w:val="22"/>
              </w:rPr>
              <w:t>......</w:t>
            </w:r>
            <w:proofErr w:type="gramEnd"/>
          </w:p>
        </w:tc>
        <w:tc>
          <w:tcPr>
            <w:tcW w:w="740" w:type="dxa"/>
            <w:tcBorders>
              <w:top w:val="nil"/>
              <w:left w:val="nil"/>
              <w:bottom w:val="nil"/>
              <w:right w:val="nil"/>
            </w:tcBorders>
          </w:tcPr>
          <w:p w:rsidR="00D87D2C" w:rsidRPr="00A20A26" w:rsidRDefault="00D87D2C" w:rsidP="00542ADC">
            <w:pPr>
              <w:jc w:val="center"/>
              <w:rPr>
                <w:rFonts w:ascii="Times New Roman" w:hAnsi="Times New Roman"/>
                <w:b/>
                <w:sz w:val="22"/>
                <w:szCs w:val="22"/>
              </w:rPr>
            </w:pPr>
            <w:r w:rsidRPr="00A20A26">
              <w:rPr>
                <w:b/>
                <w:sz w:val="22"/>
                <w:szCs w:val="22"/>
              </w:rPr>
              <w:t>4</w:t>
            </w:r>
            <w:r w:rsidR="00542ADC">
              <w:rPr>
                <w:b/>
                <w:sz w:val="22"/>
                <w:szCs w:val="22"/>
              </w:rPr>
              <w:t>5</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01, de 1991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02, de 1991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03, de 1991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4</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04, de 1992</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50</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05, de 1993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1</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06, de 1993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2</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07,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08,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09,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5</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10,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6</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11,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7</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12, de 2003</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8</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13, de 2004</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5</w:t>
            </w:r>
            <w:r w:rsidR="00542ADC">
              <w:rPr>
                <w:sz w:val="22"/>
                <w:szCs w:val="22"/>
              </w:rPr>
              <w:t>9</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14, de 2005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542ADC" w:rsidP="00D87D2C">
            <w:pPr>
              <w:jc w:val="center"/>
              <w:rPr>
                <w:rFonts w:ascii="Times New Roman" w:hAnsi="Times New Roman"/>
                <w:sz w:val="22"/>
                <w:szCs w:val="22"/>
              </w:rPr>
            </w:pPr>
            <w:r>
              <w:rPr>
                <w:sz w:val="22"/>
                <w:szCs w:val="22"/>
              </w:rPr>
              <w:t>60</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15, de 2006</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6</w:t>
            </w:r>
            <w:r w:rsidR="00542ADC">
              <w:rPr>
                <w:sz w:val="22"/>
                <w:szCs w:val="22"/>
              </w:rPr>
              <w:t>1</w:t>
            </w:r>
          </w:p>
        </w:tc>
      </w:tr>
      <w:tr w:rsidR="00D87D2C" w:rsidRPr="005D640B" w:rsidTr="00D87D2C">
        <w:tc>
          <w:tcPr>
            <w:tcW w:w="8472" w:type="dxa"/>
            <w:tcBorders>
              <w:top w:val="nil"/>
              <w:left w:val="nil"/>
              <w:bottom w:val="nil"/>
              <w:right w:val="nil"/>
            </w:tcBorders>
          </w:tcPr>
          <w:p w:rsidR="00D87D2C" w:rsidRPr="005D640B" w:rsidRDefault="00D87D2C" w:rsidP="00AF44F3">
            <w:pPr>
              <w:ind w:right="-96"/>
              <w:jc w:val="left"/>
              <w:rPr>
                <w:rFonts w:ascii="Times New Roman" w:hAnsi="Times New Roman"/>
                <w:sz w:val="22"/>
                <w:szCs w:val="22"/>
              </w:rPr>
            </w:pPr>
            <w:r w:rsidRPr="005D640B">
              <w:rPr>
                <w:rFonts w:ascii="Times New Roman" w:hAnsi="Times New Roman"/>
                <w:sz w:val="22"/>
                <w:szCs w:val="22"/>
              </w:rPr>
              <w:t>Emenda a Lei Orgânica nº 16, de 2007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6</w:t>
            </w:r>
            <w:r w:rsidR="00542ADC">
              <w:rPr>
                <w:sz w:val="22"/>
                <w:szCs w:val="22"/>
              </w:rPr>
              <w:t>2</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17, de 2008</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6</w:t>
            </w:r>
            <w:r w:rsidR="00542ADC">
              <w:rPr>
                <w:sz w:val="22"/>
                <w:szCs w:val="22"/>
              </w:rPr>
              <w:t>3</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18, de 2011</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6</w:t>
            </w:r>
            <w:r w:rsidR="00542ADC">
              <w:rPr>
                <w:sz w:val="22"/>
                <w:szCs w:val="22"/>
              </w:rPr>
              <w:t>4</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19, de 2014</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8</w:t>
            </w:r>
            <w:r w:rsidR="00542ADC">
              <w:rPr>
                <w:sz w:val="22"/>
                <w:szCs w:val="22"/>
              </w:rPr>
              <w:t>5</w:t>
            </w:r>
          </w:p>
        </w:tc>
      </w:tr>
      <w:tr w:rsidR="00D87D2C" w:rsidRPr="005D640B" w:rsidTr="00D87D2C">
        <w:tc>
          <w:tcPr>
            <w:tcW w:w="8472" w:type="dxa"/>
            <w:tcBorders>
              <w:top w:val="nil"/>
              <w:left w:val="nil"/>
              <w:bottom w:val="nil"/>
              <w:right w:val="nil"/>
            </w:tcBorders>
          </w:tcPr>
          <w:p w:rsidR="00D87D2C" w:rsidRPr="005D640B" w:rsidRDefault="00D87D2C" w:rsidP="00193AAA">
            <w:pPr>
              <w:ind w:right="-96"/>
              <w:jc w:val="left"/>
              <w:rPr>
                <w:rFonts w:ascii="Times New Roman" w:hAnsi="Times New Roman"/>
                <w:sz w:val="22"/>
                <w:szCs w:val="22"/>
              </w:rPr>
            </w:pPr>
            <w:r w:rsidRPr="005D640B">
              <w:rPr>
                <w:rFonts w:ascii="Times New Roman" w:hAnsi="Times New Roman"/>
                <w:sz w:val="22"/>
                <w:szCs w:val="22"/>
              </w:rPr>
              <w:t>Emenda a Lei Orgânica nº 20, de 2015</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D87D2C" w:rsidRPr="00D87D2C" w:rsidRDefault="00D87D2C" w:rsidP="00542ADC">
            <w:pPr>
              <w:jc w:val="center"/>
              <w:rPr>
                <w:rFonts w:ascii="Times New Roman" w:hAnsi="Times New Roman"/>
                <w:sz w:val="22"/>
                <w:szCs w:val="22"/>
              </w:rPr>
            </w:pPr>
            <w:r w:rsidRPr="00D87D2C">
              <w:rPr>
                <w:sz w:val="22"/>
                <w:szCs w:val="22"/>
              </w:rPr>
              <w:t>8</w:t>
            </w:r>
            <w:r w:rsidR="00542ADC">
              <w:rPr>
                <w:sz w:val="22"/>
                <w:szCs w:val="22"/>
              </w:rPr>
              <w:t>6</w:t>
            </w:r>
          </w:p>
        </w:tc>
      </w:tr>
      <w:tr w:rsidR="00C214A9" w:rsidRPr="005D640B" w:rsidTr="00D87D2C">
        <w:tc>
          <w:tcPr>
            <w:tcW w:w="8472" w:type="dxa"/>
            <w:tcBorders>
              <w:top w:val="nil"/>
              <w:left w:val="nil"/>
              <w:bottom w:val="nil"/>
              <w:right w:val="nil"/>
            </w:tcBorders>
          </w:tcPr>
          <w:p w:rsidR="00C214A9" w:rsidRPr="005D640B" w:rsidRDefault="00C214A9" w:rsidP="00C214A9">
            <w:pPr>
              <w:ind w:right="-96"/>
              <w:jc w:val="left"/>
              <w:rPr>
                <w:rFonts w:ascii="Times New Roman" w:hAnsi="Times New Roman"/>
                <w:sz w:val="22"/>
                <w:szCs w:val="22"/>
              </w:rPr>
            </w:pPr>
            <w:r w:rsidRPr="005D640B">
              <w:rPr>
                <w:rFonts w:ascii="Times New Roman" w:hAnsi="Times New Roman"/>
                <w:sz w:val="22"/>
                <w:szCs w:val="22"/>
              </w:rPr>
              <w:t>Emenda a Lei Orgânica nº 2</w:t>
            </w:r>
            <w:r>
              <w:rPr>
                <w:rFonts w:ascii="Times New Roman" w:hAnsi="Times New Roman"/>
                <w:sz w:val="22"/>
                <w:szCs w:val="22"/>
              </w:rPr>
              <w:t>1</w:t>
            </w:r>
            <w:r w:rsidRPr="005D640B">
              <w:rPr>
                <w:rFonts w:ascii="Times New Roman" w:hAnsi="Times New Roman"/>
                <w:sz w:val="22"/>
                <w:szCs w:val="22"/>
              </w:rPr>
              <w:t>, de 201</w:t>
            </w:r>
            <w:r>
              <w:rPr>
                <w:rFonts w:ascii="Times New Roman" w:hAnsi="Times New Roman"/>
                <w:sz w:val="22"/>
                <w:szCs w:val="22"/>
              </w:rPr>
              <w:t>7</w:t>
            </w:r>
            <w:proofErr w:type="gramStart"/>
            <w:r w:rsidRPr="005D640B">
              <w:rPr>
                <w:rFonts w:ascii="Times New Roman" w:hAnsi="Times New Roman"/>
                <w:sz w:val="22"/>
                <w:szCs w:val="22"/>
              </w:rPr>
              <w:t>..................................................................</w:t>
            </w:r>
            <w:r w:rsidR="00AF44F3">
              <w:rPr>
                <w:rFonts w:ascii="Times New Roman" w:hAnsi="Times New Roman"/>
                <w:sz w:val="22"/>
                <w:szCs w:val="22"/>
              </w:rPr>
              <w:t>................</w:t>
            </w:r>
            <w:r w:rsidRPr="005D640B">
              <w:rPr>
                <w:rFonts w:ascii="Times New Roman" w:hAnsi="Times New Roman"/>
                <w:sz w:val="22"/>
                <w:szCs w:val="22"/>
              </w:rPr>
              <w:t>.........</w:t>
            </w:r>
            <w:proofErr w:type="gramEnd"/>
          </w:p>
        </w:tc>
        <w:tc>
          <w:tcPr>
            <w:tcW w:w="740" w:type="dxa"/>
            <w:tcBorders>
              <w:top w:val="nil"/>
              <w:left w:val="nil"/>
              <w:bottom w:val="nil"/>
              <w:right w:val="nil"/>
            </w:tcBorders>
          </w:tcPr>
          <w:p w:rsidR="00C214A9" w:rsidRPr="00D87D2C" w:rsidRDefault="00CD091F" w:rsidP="00D87D2C">
            <w:pPr>
              <w:jc w:val="center"/>
              <w:rPr>
                <w:sz w:val="22"/>
                <w:szCs w:val="22"/>
              </w:rPr>
            </w:pPr>
            <w:r>
              <w:rPr>
                <w:sz w:val="22"/>
                <w:szCs w:val="22"/>
              </w:rPr>
              <w:t>87</w:t>
            </w:r>
          </w:p>
        </w:tc>
      </w:tr>
      <w:tr w:rsidR="007865F4" w:rsidRPr="005D640B" w:rsidTr="00D87D2C">
        <w:tc>
          <w:tcPr>
            <w:tcW w:w="8472" w:type="dxa"/>
            <w:tcBorders>
              <w:top w:val="nil"/>
              <w:left w:val="nil"/>
              <w:bottom w:val="nil"/>
              <w:right w:val="nil"/>
            </w:tcBorders>
          </w:tcPr>
          <w:p w:rsidR="007865F4" w:rsidRPr="005D640B" w:rsidRDefault="007865F4" w:rsidP="00C214A9">
            <w:pPr>
              <w:ind w:right="-96"/>
              <w:jc w:val="left"/>
              <w:rPr>
                <w:rFonts w:ascii="Times New Roman" w:hAnsi="Times New Roman"/>
                <w:sz w:val="22"/>
                <w:szCs w:val="22"/>
              </w:rPr>
            </w:pPr>
            <w:r>
              <w:rPr>
                <w:rFonts w:ascii="Times New Roman" w:hAnsi="Times New Roman"/>
                <w:sz w:val="22"/>
                <w:szCs w:val="22"/>
              </w:rPr>
              <w:t>Emenda a Lei Orgânica nº 22, de 2019</w:t>
            </w:r>
            <w:proofErr w:type="gramStart"/>
            <w:r>
              <w:rPr>
                <w:rFonts w:ascii="Times New Roman" w:hAnsi="Times New Roman"/>
                <w:sz w:val="22"/>
                <w:szCs w:val="22"/>
              </w:rPr>
              <w:t>......................................................................</w:t>
            </w:r>
            <w:r w:rsidR="00AF44F3">
              <w:rPr>
                <w:rFonts w:ascii="Times New Roman" w:hAnsi="Times New Roman"/>
                <w:sz w:val="22"/>
                <w:szCs w:val="22"/>
              </w:rPr>
              <w:t>.................</w:t>
            </w:r>
            <w:r>
              <w:rPr>
                <w:rFonts w:ascii="Times New Roman" w:hAnsi="Times New Roman"/>
                <w:sz w:val="22"/>
                <w:szCs w:val="22"/>
              </w:rPr>
              <w:t>....</w:t>
            </w:r>
            <w:proofErr w:type="gramEnd"/>
          </w:p>
        </w:tc>
        <w:tc>
          <w:tcPr>
            <w:tcW w:w="740" w:type="dxa"/>
            <w:tcBorders>
              <w:top w:val="nil"/>
              <w:left w:val="nil"/>
              <w:bottom w:val="nil"/>
              <w:right w:val="nil"/>
            </w:tcBorders>
          </w:tcPr>
          <w:p w:rsidR="007865F4" w:rsidRDefault="0020042B" w:rsidP="00D87D2C">
            <w:pPr>
              <w:jc w:val="center"/>
              <w:rPr>
                <w:sz w:val="22"/>
                <w:szCs w:val="22"/>
              </w:rPr>
            </w:pPr>
            <w:r>
              <w:rPr>
                <w:sz w:val="22"/>
                <w:szCs w:val="22"/>
              </w:rPr>
              <w:t>88</w:t>
            </w:r>
          </w:p>
        </w:tc>
      </w:tr>
    </w:tbl>
    <w:p w:rsidR="00191133" w:rsidRDefault="00191133" w:rsidP="00191133">
      <w:pPr>
        <w:jc w:val="center"/>
        <w:rPr>
          <w:rFonts w:ascii="Times New Roman" w:hAnsi="Times New Roman"/>
          <w:b/>
          <w:sz w:val="22"/>
          <w:szCs w:val="22"/>
        </w:rPr>
      </w:pPr>
    </w:p>
    <w:p w:rsidR="002A047D" w:rsidRPr="005D640B" w:rsidRDefault="002A047D" w:rsidP="00191133">
      <w:pPr>
        <w:jc w:val="center"/>
        <w:rPr>
          <w:rFonts w:ascii="Times New Roman" w:hAnsi="Times New Roman"/>
          <w:b/>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bookmarkStart w:id="0" w:name="_GoBack"/>
      <w:bookmarkEnd w:id="0"/>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AF0FFC" w:rsidRPr="005D640B" w:rsidRDefault="00AF0FFC" w:rsidP="00AF0FFC">
      <w:pPr>
        <w:jc w:val="center"/>
        <w:rPr>
          <w:rFonts w:cs="Arial"/>
          <w:b/>
          <w:sz w:val="22"/>
          <w:szCs w:val="22"/>
        </w:rPr>
      </w:pPr>
    </w:p>
    <w:p w:rsidR="00AF0FFC" w:rsidRDefault="00AF0FFC"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Default="005D640B" w:rsidP="00AF0FFC">
      <w:pPr>
        <w:jc w:val="center"/>
        <w:rPr>
          <w:rFonts w:cs="Arial"/>
          <w:b/>
          <w:sz w:val="22"/>
          <w:szCs w:val="22"/>
        </w:rPr>
      </w:pPr>
    </w:p>
    <w:p w:rsidR="005D640B" w:rsidRPr="005D640B" w:rsidRDefault="005D640B" w:rsidP="00AF0FFC">
      <w:pPr>
        <w:jc w:val="center"/>
        <w:rPr>
          <w:rFonts w:cs="Arial"/>
          <w:b/>
          <w:sz w:val="22"/>
          <w:szCs w:val="22"/>
        </w:rPr>
      </w:pPr>
    </w:p>
    <w:p w:rsidR="00AF0FFC" w:rsidRPr="005D640B" w:rsidRDefault="00AF0FFC" w:rsidP="00AF0FFC">
      <w:pPr>
        <w:jc w:val="center"/>
        <w:rPr>
          <w:rFonts w:cs="Arial"/>
          <w:b/>
          <w:sz w:val="22"/>
          <w:szCs w:val="22"/>
        </w:rPr>
      </w:pPr>
    </w:p>
    <w:p w:rsidR="00AF0FFC" w:rsidRPr="005D640B" w:rsidRDefault="00AF0FFC" w:rsidP="00AF0FFC">
      <w:pPr>
        <w:jc w:val="center"/>
        <w:rPr>
          <w:rFonts w:cs="Arial"/>
          <w:b/>
          <w:sz w:val="22"/>
          <w:szCs w:val="22"/>
        </w:rPr>
      </w:pPr>
    </w:p>
    <w:p w:rsidR="00AF0FFC" w:rsidRPr="005D640B" w:rsidRDefault="00AF0FFC" w:rsidP="00AF0FFC">
      <w:pPr>
        <w:jc w:val="center"/>
        <w:rPr>
          <w:rFonts w:ascii="Times New Roman" w:hAnsi="Times New Roman"/>
          <w:b/>
          <w:sz w:val="22"/>
          <w:szCs w:val="22"/>
        </w:rPr>
      </w:pPr>
      <w:r w:rsidRPr="005D640B">
        <w:rPr>
          <w:rFonts w:ascii="Times New Roman" w:hAnsi="Times New Roman"/>
          <w:b/>
          <w:sz w:val="22"/>
          <w:szCs w:val="22"/>
        </w:rPr>
        <w:t>APRESENTAÇÃO</w:t>
      </w:r>
    </w:p>
    <w:p w:rsidR="00AF0FFC" w:rsidRPr="005D640B" w:rsidRDefault="00AF0FFC" w:rsidP="00AF0FFC">
      <w:pPr>
        <w:jc w:val="center"/>
        <w:rPr>
          <w:rFonts w:ascii="Times New Roman" w:hAnsi="Times New Roman"/>
          <w:b/>
          <w:sz w:val="22"/>
          <w:szCs w:val="22"/>
        </w:rPr>
      </w:pPr>
    </w:p>
    <w:p w:rsidR="00AF0FFC" w:rsidRPr="005D640B" w:rsidRDefault="00AF0FFC" w:rsidP="00AF0FFC">
      <w:pPr>
        <w:rPr>
          <w:rFonts w:ascii="Times New Roman" w:hAnsi="Times New Roman"/>
          <w:sz w:val="22"/>
          <w:szCs w:val="22"/>
        </w:rPr>
      </w:pPr>
    </w:p>
    <w:p w:rsidR="00AF0FFC" w:rsidRPr="005D640B" w:rsidRDefault="00AF0FFC" w:rsidP="00AF0FFC">
      <w:pPr>
        <w:rPr>
          <w:rFonts w:ascii="Times New Roman" w:hAnsi="Times New Roman"/>
          <w:sz w:val="22"/>
          <w:szCs w:val="22"/>
        </w:rPr>
      </w:pPr>
    </w:p>
    <w:p w:rsidR="00AF0FFC" w:rsidRPr="005D640B" w:rsidRDefault="00AF0FFC" w:rsidP="00AF0FFC">
      <w:pPr>
        <w:rPr>
          <w:rFonts w:ascii="Times New Roman" w:hAnsi="Times New Roman"/>
          <w:sz w:val="22"/>
          <w:szCs w:val="22"/>
        </w:rPr>
      </w:pPr>
      <w:r w:rsidRPr="005D640B">
        <w:rPr>
          <w:rFonts w:ascii="Times New Roman" w:hAnsi="Times New Roman"/>
          <w:sz w:val="22"/>
          <w:szCs w:val="22"/>
        </w:rPr>
        <w:t>A Lei Orgânica disciplina a estrutura, o funcionamento e o ordenamento jurídico do ente municipal, dando-lhe a necessária adequação em meio à diversidade governa</w:t>
      </w:r>
      <w:r w:rsidR="0094265A" w:rsidRPr="005D640B">
        <w:rPr>
          <w:rFonts w:ascii="Times New Roman" w:hAnsi="Times New Roman"/>
          <w:sz w:val="22"/>
          <w:szCs w:val="22"/>
        </w:rPr>
        <w:t>mental que nosso País apresenta</w:t>
      </w:r>
      <w:r w:rsidRPr="005D640B">
        <w:rPr>
          <w:rFonts w:ascii="Times New Roman" w:hAnsi="Times New Roman"/>
          <w:sz w:val="22"/>
          <w:szCs w:val="22"/>
        </w:rPr>
        <w:t xml:space="preserve"> nos níveis federal, estadual e municipal.</w:t>
      </w:r>
    </w:p>
    <w:p w:rsidR="00AF0FFC" w:rsidRPr="005D640B" w:rsidRDefault="00AF0FFC" w:rsidP="00AF0FFC">
      <w:pPr>
        <w:rPr>
          <w:rFonts w:ascii="Times New Roman" w:hAnsi="Times New Roman"/>
          <w:sz w:val="22"/>
          <w:szCs w:val="22"/>
        </w:rPr>
      </w:pPr>
      <w:r w:rsidRPr="005D640B">
        <w:rPr>
          <w:rFonts w:ascii="Times New Roman" w:hAnsi="Times New Roman"/>
          <w:sz w:val="22"/>
          <w:szCs w:val="22"/>
        </w:rPr>
        <w:t xml:space="preserve">Promulgada em </w:t>
      </w:r>
      <w:proofErr w:type="gramStart"/>
      <w:r w:rsidRPr="005D640B">
        <w:rPr>
          <w:rFonts w:ascii="Times New Roman" w:hAnsi="Times New Roman"/>
          <w:sz w:val="22"/>
          <w:szCs w:val="22"/>
        </w:rPr>
        <w:t>5</w:t>
      </w:r>
      <w:proofErr w:type="gramEnd"/>
      <w:r w:rsidRPr="005D640B">
        <w:rPr>
          <w:rFonts w:ascii="Times New Roman" w:hAnsi="Times New Roman"/>
          <w:sz w:val="22"/>
          <w:szCs w:val="22"/>
        </w:rPr>
        <w:t xml:space="preserve"> de abril de 1.990 a Lei Orgânica Municipal</w:t>
      </w:r>
      <w:r w:rsidR="00E6790D" w:rsidRPr="005D640B">
        <w:rPr>
          <w:rFonts w:ascii="Times New Roman" w:hAnsi="Times New Roman"/>
          <w:sz w:val="22"/>
          <w:szCs w:val="22"/>
        </w:rPr>
        <w:t>,</w:t>
      </w:r>
      <w:r w:rsidRPr="005D640B">
        <w:rPr>
          <w:rFonts w:ascii="Times New Roman" w:hAnsi="Times New Roman"/>
          <w:sz w:val="22"/>
          <w:szCs w:val="22"/>
        </w:rPr>
        <w:t xml:space="preserve"> em seus 2</w:t>
      </w:r>
      <w:r w:rsidR="00E6790D" w:rsidRPr="005D640B">
        <w:rPr>
          <w:rFonts w:ascii="Times New Roman" w:hAnsi="Times New Roman"/>
          <w:sz w:val="22"/>
          <w:szCs w:val="22"/>
        </w:rPr>
        <w:t>5</w:t>
      </w:r>
      <w:r w:rsidRPr="005D640B">
        <w:rPr>
          <w:rFonts w:ascii="Times New Roman" w:hAnsi="Times New Roman"/>
          <w:sz w:val="22"/>
          <w:szCs w:val="22"/>
        </w:rPr>
        <w:t xml:space="preserve"> anos de existência</w:t>
      </w:r>
      <w:r w:rsidR="00E6790D" w:rsidRPr="005D640B">
        <w:rPr>
          <w:rFonts w:ascii="Times New Roman" w:hAnsi="Times New Roman"/>
          <w:sz w:val="22"/>
          <w:szCs w:val="22"/>
        </w:rPr>
        <w:t>,</w:t>
      </w:r>
      <w:r w:rsidRPr="005D640B">
        <w:rPr>
          <w:rFonts w:ascii="Times New Roman" w:hAnsi="Times New Roman"/>
          <w:sz w:val="22"/>
          <w:szCs w:val="22"/>
        </w:rPr>
        <w:t xml:space="preserve"> teve a propositura de </w:t>
      </w:r>
      <w:r w:rsidR="00705110" w:rsidRPr="005D640B">
        <w:rPr>
          <w:rFonts w:ascii="Times New Roman" w:hAnsi="Times New Roman"/>
          <w:sz w:val="22"/>
          <w:szCs w:val="22"/>
        </w:rPr>
        <w:t>20</w:t>
      </w:r>
      <w:r w:rsidRPr="005D640B">
        <w:rPr>
          <w:rFonts w:ascii="Times New Roman" w:hAnsi="Times New Roman"/>
          <w:sz w:val="22"/>
          <w:szCs w:val="22"/>
        </w:rPr>
        <w:t xml:space="preserve"> emendas alterando seu texto original e a composição de duas comissões especiais para sua adequação e atualização, a primeira no ano de 2.003 e a segunda no ano de 2.011. </w:t>
      </w:r>
    </w:p>
    <w:p w:rsidR="00AF0FFC" w:rsidRPr="005D640B" w:rsidRDefault="00AF0FFC" w:rsidP="00AF0FFC">
      <w:pPr>
        <w:rPr>
          <w:rFonts w:ascii="Times New Roman" w:hAnsi="Times New Roman"/>
          <w:sz w:val="22"/>
          <w:szCs w:val="22"/>
        </w:rPr>
      </w:pPr>
      <w:r w:rsidRPr="005D640B">
        <w:rPr>
          <w:rFonts w:ascii="Times New Roman" w:hAnsi="Times New Roman"/>
          <w:sz w:val="22"/>
          <w:szCs w:val="22"/>
        </w:rPr>
        <w:t xml:space="preserve">Ao reforçar o direito do cidadão em ter acessibilidade a legislação municipal, também é </w:t>
      </w:r>
      <w:proofErr w:type="gramStart"/>
      <w:r w:rsidRPr="005D640B">
        <w:rPr>
          <w:rFonts w:ascii="Times New Roman" w:hAnsi="Times New Roman"/>
          <w:sz w:val="22"/>
          <w:szCs w:val="22"/>
        </w:rPr>
        <w:t>necessário</w:t>
      </w:r>
      <w:proofErr w:type="gramEnd"/>
      <w:r w:rsidRPr="005D640B">
        <w:rPr>
          <w:rFonts w:ascii="Times New Roman" w:hAnsi="Times New Roman"/>
          <w:sz w:val="22"/>
          <w:szCs w:val="22"/>
        </w:rPr>
        <w:t xml:space="preserve"> dar conhecimento da constituição legal de nosso município e o fizemos ao nominar quem foram os chefes do executivo e os parlamentares que compuseram as legislaturas ao longo dos 3</w:t>
      </w:r>
      <w:r w:rsidR="008F73CD">
        <w:rPr>
          <w:rFonts w:ascii="Times New Roman" w:hAnsi="Times New Roman"/>
          <w:sz w:val="22"/>
          <w:szCs w:val="22"/>
        </w:rPr>
        <w:t>6</w:t>
      </w:r>
      <w:r w:rsidRPr="005D640B">
        <w:rPr>
          <w:rFonts w:ascii="Times New Roman" w:hAnsi="Times New Roman"/>
          <w:sz w:val="22"/>
          <w:szCs w:val="22"/>
        </w:rPr>
        <w:t xml:space="preserve"> anos de emancipação político-administrativo; por fim, como ferramenta educacional está impresso o hino, o brasão e a bandeira municipal.</w:t>
      </w:r>
    </w:p>
    <w:p w:rsidR="00AF0FFC" w:rsidRPr="005D640B" w:rsidRDefault="00AF0FFC" w:rsidP="00AF0FFC">
      <w:pPr>
        <w:rPr>
          <w:rFonts w:ascii="Times New Roman" w:hAnsi="Times New Roman"/>
          <w:sz w:val="22"/>
          <w:szCs w:val="22"/>
        </w:rPr>
      </w:pPr>
      <w:r w:rsidRPr="005D640B">
        <w:rPr>
          <w:rFonts w:ascii="Times New Roman" w:hAnsi="Times New Roman"/>
          <w:sz w:val="22"/>
          <w:szCs w:val="22"/>
        </w:rPr>
        <w:t>Com esta edição, nossa Casa Legislativa promove a construção de uma sociedade sabedora de seus símbolos institucionais e da Lei máxima municipal, fazendo cumprir o papel de aproximar-se da população de São Gabriel do Oeste.</w:t>
      </w:r>
    </w:p>
    <w:p w:rsidR="00AF0FFC" w:rsidRPr="005D640B" w:rsidRDefault="00AF0FFC" w:rsidP="00AF0FFC">
      <w:pPr>
        <w:rPr>
          <w:rFonts w:ascii="Times New Roman" w:hAnsi="Times New Roman"/>
          <w:sz w:val="22"/>
          <w:szCs w:val="22"/>
        </w:rPr>
      </w:pPr>
    </w:p>
    <w:p w:rsidR="00AF0FFC" w:rsidRPr="005D640B" w:rsidRDefault="00AF0FFC" w:rsidP="00AF0FFC">
      <w:pPr>
        <w:rPr>
          <w:rFonts w:ascii="Times New Roman" w:hAnsi="Times New Roman"/>
          <w:sz w:val="22"/>
          <w:szCs w:val="22"/>
        </w:rPr>
      </w:pPr>
    </w:p>
    <w:p w:rsidR="00AF0FFC" w:rsidRPr="005D640B" w:rsidRDefault="00AF0FFC" w:rsidP="00AF0FFC">
      <w:pPr>
        <w:rPr>
          <w:rFonts w:ascii="Times New Roman" w:hAnsi="Times New Roman"/>
          <w:sz w:val="22"/>
          <w:szCs w:val="22"/>
        </w:rPr>
      </w:pPr>
    </w:p>
    <w:p w:rsidR="00AF0FFC" w:rsidRPr="005D640B" w:rsidRDefault="00AF0FFC" w:rsidP="00AF0FFC">
      <w:pPr>
        <w:jc w:val="right"/>
        <w:rPr>
          <w:rFonts w:ascii="Times New Roman" w:hAnsi="Times New Roman"/>
          <w:b/>
          <w:sz w:val="22"/>
          <w:szCs w:val="22"/>
        </w:rPr>
      </w:pPr>
      <w:r w:rsidRPr="005D640B">
        <w:rPr>
          <w:rFonts w:ascii="Times New Roman" w:hAnsi="Times New Roman"/>
          <w:b/>
          <w:sz w:val="22"/>
          <w:szCs w:val="22"/>
        </w:rPr>
        <w:t>Marcos Paz</w:t>
      </w:r>
    </w:p>
    <w:p w:rsidR="00AF0FFC" w:rsidRPr="005D640B" w:rsidRDefault="00AF0FFC" w:rsidP="00AF0FFC">
      <w:pPr>
        <w:jc w:val="right"/>
        <w:rPr>
          <w:rFonts w:cs="Arial"/>
          <w:sz w:val="22"/>
          <w:szCs w:val="22"/>
        </w:rPr>
      </w:pPr>
      <w:r w:rsidRPr="005D640B">
        <w:rPr>
          <w:rFonts w:ascii="Times New Roman" w:hAnsi="Times New Roman"/>
          <w:sz w:val="22"/>
          <w:szCs w:val="22"/>
        </w:rPr>
        <w:t>Presidente da Câmara de Vereadores</w:t>
      </w:r>
    </w:p>
    <w:p w:rsidR="00AF0FFC" w:rsidRPr="005D640B" w:rsidRDefault="00AF0FFC" w:rsidP="00191133">
      <w:pPr>
        <w:jc w:val="center"/>
        <w:rPr>
          <w:rFonts w:ascii="Times New Roman" w:hAnsi="Times New Roman"/>
          <w:b/>
          <w:sz w:val="22"/>
          <w:szCs w:val="22"/>
        </w:rPr>
      </w:pPr>
    </w:p>
    <w:p w:rsidR="00AF0FFC" w:rsidRPr="005D640B" w:rsidRDefault="00AF0FFC" w:rsidP="00191133">
      <w:pPr>
        <w:jc w:val="center"/>
        <w:rPr>
          <w:rFonts w:ascii="Times New Roman" w:hAnsi="Times New Roman"/>
          <w:b/>
          <w:sz w:val="22"/>
          <w:szCs w:val="22"/>
        </w:rPr>
      </w:pPr>
    </w:p>
    <w:p w:rsidR="00AF0FFC" w:rsidRPr="005D640B" w:rsidRDefault="00AF0FFC" w:rsidP="00191133">
      <w:pPr>
        <w:jc w:val="center"/>
        <w:rPr>
          <w:rFonts w:ascii="Times New Roman" w:hAnsi="Times New Roman"/>
          <w:b/>
          <w:sz w:val="22"/>
          <w:szCs w:val="22"/>
        </w:rPr>
      </w:pPr>
    </w:p>
    <w:p w:rsidR="00AF0FFC" w:rsidRPr="005D640B" w:rsidRDefault="00AF0FFC"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5D640B" w:rsidRDefault="005D640B" w:rsidP="00191133">
      <w:pPr>
        <w:jc w:val="center"/>
        <w:rPr>
          <w:rFonts w:ascii="Times New Roman" w:hAnsi="Times New Roman"/>
          <w:b/>
          <w:sz w:val="22"/>
          <w:szCs w:val="22"/>
        </w:rPr>
      </w:pPr>
    </w:p>
    <w:p w:rsidR="00AF0FFC" w:rsidRPr="005D640B" w:rsidRDefault="00AF0FFC" w:rsidP="005D640B">
      <w:pPr>
        <w:rPr>
          <w:rFonts w:ascii="Times New Roman" w:hAnsi="Times New Roman"/>
          <w:b/>
          <w:sz w:val="96"/>
          <w:szCs w:val="96"/>
        </w:rPr>
      </w:pPr>
    </w:p>
    <w:p w:rsidR="00191133" w:rsidRPr="005D640B" w:rsidRDefault="00191133" w:rsidP="00191133">
      <w:pPr>
        <w:jc w:val="center"/>
        <w:rPr>
          <w:rFonts w:ascii="Times New Roman" w:hAnsi="Times New Roman"/>
          <w:b/>
          <w:sz w:val="96"/>
          <w:szCs w:val="96"/>
        </w:rPr>
      </w:pPr>
      <w:r w:rsidRPr="005D640B">
        <w:rPr>
          <w:rFonts w:ascii="Times New Roman" w:hAnsi="Times New Roman"/>
          <w:b/>
          <w:sz w:val="96"/>
          <w:szCs w:val="96"/>
        </w:rPr>
        <w:t>LEI ORGÂNICA</w:t>
      </w:r>
    </w:p>
    <w:p w:rsidR="00191133" w:rsidRPr="005D640B" w:rsidRDefault="00E474F2" w:rsidP="00191133">
      <w:pPr>
        <w:jc w:val="center"/>
        <w:rPr>
          <w:rFonts w:ascii="Times New Roman" w:hAnsi="Times New Roman"/>
          <w:sz w:val="32"/>
          <w:szCs w:val="32"/>
        </w:rPr>
      </w:pPr>
      <w:proofErr w:type="gramStart"/>
      <w:r w:rsidRPr="005D640B">
        <w:rPr>
          <w:rFonts w:ascii="Times New Roman" w:hAnsi="Times New Roman"/>
          <w:sz w:val="32"/>
          <w:szCs w:val="32"/>
        </w:rPr>
        <w:t>d</w:t>
      </w:r>
      <w:r w:rsidR="00191133" w:rsidRPr="005D640B">
        <w:rPr>
          <w:rFonts w:ascii="Times New Roman" w:hAnsi="Times New Roman"/>
          <w:sz w:val="32"/>
          <w:szCs w:val="32"/>
        </w:rPr>
        <w:t>o</w:t>
      </w:r>
      <w:proofErr w:type="gramEnd"/>
      <w:r w:rsidR="00191133" w:rsidRPr="005D640B">
        <w:rPr>
          <w:rFonts w:ascii="Times New Roman" w:hAnsi="Times New Roman"/>
          <w:sz w:val="32"/>
          <w:szCs w:val="32"/>
        </w:rPr>
        <w:t xml:space="preserve"> Município de São Gabriel do Oeste-MS</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b/>
          <w:sz w:val="22"/>
          <w:szCs w:val="22"/>
        </w:rPr>
      </w:pPr>
      <w:r w:rsidRPr="005D640B">
        <w:rPr>
          <w:rFonts w:ascii="Times New Roman" w:hAnsi="Times New Roman"/>
          <w:b/>
          <w:sz w:val="22"/>
          <w:szCs w:val="22"/>
        </w:rPr>
        <w:t>PREÂMBULO</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ind w:firstLine="709"/>
        <w:rPr>
          <w:rFonts w:ascii="Times New Roman" w:hAnsi="Times New Roman"/>
          <w:sz w:val="22"/>
          <w:szCs w:val="22"/>
        </w:rPr>
      </w:pPr>
      <w:r w:rsidRPr="005D640B">
        <w:rPr>
          <w:rFonts w:ascii="Times New Roman" w:hAnsi="Times New Roman"/>
          <w:sz w:val="22"/>
          <w:szCs w:val="22"/>
        </w:rPr>
        <w:t>Nós, representantes do povo de São Gabriel do Oeste, com os poderes constituintes que nos são outorgados, voltados para a construção de uma sociedade fundada nos princípios da liberdade, da igualdade, da fraternidade, da ética e do pleno exercício da cidadania, em que o trabalho seja a fonte e definição das relações sociais e econômicas e a prática da democracia, seja real e constante em formas participantes e representativas, afirmando nosso compromisso na defesa dos mais altos interesses desta comunidade, na sua autonomia política e administrativa, invocando a proteção de Deus, promulgamos a seguinte LEI ORGÂNICA DO MUNICÍPIO DE SÃO GABRIEL DO OESTE.</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right"/>
        <w:rPr>
          <w:rFonts w:ascii="Times New Roman" w:hAnsi="Times New Roman"/>
          <w:sz w:val="22"/>
          <w:szCs w:val="22"/>
        </w:rPr>
      </w:pPr>
      <w:r w:rsidRPr="005D640B">
        <w:rPr>
          <w:rFonts w:ascii="Times New Roman" w:hAnsi="Times New Roman"/>
          <w:sz w:val="22"/>
          <w:szCs w:val="22"/>
        </w:rPr>
        <w:t>São Gabriel do Oeste/MS, 05 de abril de 1990.</w:t>
      </w: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191133" w:rsidRPr="005D640B" w:rsidRDefault="00191133" w:rsidP="00191133">
      <w:pPr>
        <w:jc w:val="center"/>
        <w:rPr>
          <w:rFonts w:ascii="Times New Roman" w:hAnsi="Times New Roman"/>
          <w:sz w:val="22"/>
          <w:szCs w:val="22"/>
        </w:rPr>
      </w:pPr>
    </w:p>
    <w:p w:rsidR="006763E2" w:rsidRDefault="006763E2" w:rsidP="006763E2">
      <w:pPr>
        <w:rPr>
          <w:rFonts w:ascii="Times New Roman" w:hAnsi="Times New Roman"/>
          <w:sz w:val="22"/>
          <w:szCs w:val="22"/>
        </w:rPr>
      </w:pPr>
    </w:p>
    <w:p w:rsidR="00EF5D3D" w:rsidRPr="005D640B" w:rsidRDefault="00800E14" w:rsidP="006763E2">
      <w:pPr>
        <w:jc w:val="center"/>
        <w:rPr>
          <w:rFonts w:ascii="Times New Roman" w:hAnsi="Times New Roman"/>
          <w:b/>
          <w:sz w:val="22"/>
          <w:szCs w:val="22"/>
        </w:rPr>
      </w:pPr>
      <w:r w:rsidRPr="005D640B">
        <w:rPr>
          <w:rFonts w:ascii="Times New Roman" w:hAnsi="Times New Roman"/>
          <w:b/>
          <w:sz w:val="22"/>
          <w:szCs w:val="22"/>
        </w:rPr>
        <w:t>TÍTULO I</w:t>
      </w:r>
    </w:p>
    <w:p w:rsidR="00EF5D3D" w:rsidRPr="005D640B" w:rsidRDefault="005F3215">
      <w:pPr>
        <w:jc w:val="center"/>
        <w:rPr>
          <w:rFonts w:ascii="Times New Roman" w:hAnsi="Times New Roman"/>
          <w:b/>
          <w:sz w:val="22"/>
          <w:szCs w:val="22"/>
        </w:rPr>
      </w:pPr>
      <w:r w:rsidRPr="005D640B">
        <w:rPr>
          <w:rFonts w:ascii="Times New Roman" w:hAnsi="Times New Roman"/>
          <w:b/>
          <w:sz w:val="22"/>
          <w:szCs w:val="22"/>
        </w:rPr>
        <w:t>Dos Fundamentos da Organização Municipal</w:t>
      </w:r>
    </w:p>
    <w:p w:rsidR="00EF5D3D" w:rsidRPr="005D640B" w:rsidRDefault="00EF5D3D">
      <w:pPr>
        <w:rPr>
          <w:rFonts w:ascii="Times New Roman" w:hAnsi="Times New Roman"/>
          <w:b/>
          <w:sz w:val="22"/>
          <w:szCs w:val="22"/>
        </w:rPr>
      </w:pPr>
    </w:p>
    <w:p w:rsidR="00EF5D3D" w:rsidRPr="005D640B" w:rsidRDefault="00800E14" w:rsidP="005F3215">
      <w:pPr>
        <w:tabs>
          <w:tab w:val="left" w:pos="1134"/>
        </w:tabs>
        <w:rPr>
          <w:rFonts w:ascii="Times New Roman" w:hAnsi="Times New Roman"/>
          <w:sz w:val="22"/>
          <w:szCs w:val="22"/>
        </w:rPr>
      </w:pPr>
      <w:r w:rsidRPr="005D640B">
        <w:rPr>
          <w:rFonts w:ascii="Times New Roman" w:hAnsi="Times New Roman"/>
          <w:b/>
          <w:sz w:val="22"/>
          <w:szCs w:val="22"/>
        </w:rPr>
        <w:t>Art. 1º</w:t>
      </w:r>
      <w:r w:rsidRPr="005D640B">
        <w:rPr>
          <w:rFonts w:ascii="Times New Roman" w:hAnsi="Times New Roman"/>
          <w:sz w:val="22"/>
          <w:szCs w:val="22"/>
        </w:rPr>
        <w:t xml:space="preserve"> O Município de São Gabriel do Oeste integra a união indissolúvel da República Federativa do Brasil, parte territorial do Estado de Mato Grosso do Sul, e tem como fundamentos:</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 autonomia;</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 cidadania;</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 dignidade da pessoa humana;</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os valores sociais do trabalho e da livre iniciativa;</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o pluralismo político;</w:t>
      </w:r>
    </w:p>
    <w:p w:rsidR="00EF5D3D" w:rsidRPr="005D640B" w:rsidRDefault="00B0112F" w:rsidP="00B0112F">
      <w:pPr>
        <w:ind w:left="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o respeito e a obediência à Constituição Federal e à Constituição Estadual.</w:t>
      </w:r>
    </w:p>
    <w:p w:rsidR="00EF5D3D" w:rsidRPr="005D640B" w:rsidRDefault="00EF5D3D" w:rsidP="009A087E">
      <w:pPr>
        <w:ind w:left="1418" w:hanging="284"/>
        <w:rPr>
          <w:rFonts w:ascii="Times New Roman" w:hAnsi="Times New Roman"/>
          <w:sz w:val="22"/>
          <w:szCs w:val="22"/>
        </w:rPr>
      </w:pPr>
    </w:p>
    <w:p w:rsidR="00EF5D3D" w:rsidRPr="005D640B" w:rsidRDefault="00800E14" w:rsidP="005F3215">
      <w:pPr>
        <w:tabs>
          <w:tab w:val="left" w:pos="1134"/>
        </w:tabs>
        <w:rPr>
          <w:rFonts w:ascii="Times New Roman" w:hAnsi="Times New Roman"/>
          <w:sz w:val="22"/>
          <w:szCs w:val="22"/>
        </w:rPr>
      </w:pPr>
      <w:r w:rsidRPr="005D640B">
        <w:rPr>
          <w:rFonts w:ascii="Times New Roman" w:hAnsi="Times New Roman"/>
          <w:b/>
          <w:sz w:val="22"/>
          <w:szCs w:val="22"/>
        </w:rPr>
        <w:t xml:space="preserve">Art. 2º </w:t>
      </w:r>
      <w:r w:rsidRPr="005D640B">
        <w:rPr>
          <w:rFonts w:ascii="Times New Roman" w:hAnsi="Times New Roman"/>
          <w:sz w:val="22"/>
          <w:szCs w:val="22"/>
        </w:rPr>
        <w:t>Todo o poder emana do povo, que o exerce por meio de representantes ou diretamente, nos termos da Constituição Federal, da Constituição Estadual e desta Lei Orgânica.</w:t>
      </w:r>
    </w:p>
    <w:p w:rsidR="009E2CBD" w:rsidRPr="005D640B" w:rsidRDefault="009E2CBD" w:rsidP="005F3215">
      <w:pPr>
        <w:tabs>
          <w:tab w:val="left" w:pos="284"/>
        </w:tabs>
        <w:ind w:firstLine="284"/>
        <w:rPr>
          <w:rFonts w:ascii="Times New Roman" w:hAnsi="Times New Roman"/>
          <w:b/>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Pr="005D640B">
        <w:rPr>
          <w:rFonts w:ascii="Times New Roman" w:hAnsi="Times New Roman"/>
          <w:sz w:val="22"/>
          <w:szCs w:val="22"/>
        </w:rPr>
        <w:t xml:space="preserve">1º É vedado a qualquer dos Poderes </w:t>
      </w:r>
      <w:proofErr w:type="gramStart"/>
      <w:r w:rsidRPr="005D640B">
        <w:rPr>
          <w:rFonts w:ascii="Times New Roman" w:hAnsi="Times New Roman"/>
          <w:sz w:val="22"/>
          <w:szCs w:val="22"/>
        </w:rPr>
        <w:t>delegar</w:t>
      </w:r>
      <w:proofErr w:type="gramEnd"/>
      <w:r w:rsidRPr="005D640B">
        <w:rPr>
          <w:rFonts w:ascii="Times New Roman" w:hAnsi="Times New Roman"/>
          <w:sz w:val="22"/>
          <w:szCs w:val="22"/>
        </w:rPr>
        <w:t xml:space="preserve"> atribuições.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p>
    <w:p w:rsidR="009E2CBD" w:rsidRPr="005D640B" w:rsidRDefault="009E2CBD" w:rsidP="005F3215">
      <w:pPr>
        <w:ind w:firstLine="284"/>
        <w:rPr>
          <w:rFonts w:ascii="Times New Roman" w:hAnsi="Times New Roman"/>
          <w:sz w:val="22"/>
          <w:szCs w:val="22"/>
        </w:rPr>
      </w:pPr>
      <w:r w:rsidRPr="005D640B">
        <w:rPr>
          <w:rFonts w:ascii="Times New Roman" w:hAnsi="Times New Roman"/>
          <w:sz w:val="22"/>
          <w:szCs w:val="22"/>
        </w:rPr>
        <w:t>§ 2° O cidadão investido na função de um dos Poderes não poderá exercer a de outro, salvo nas exceções previstas nesta</w:t>
      </w:r>
      <w:r w:rsidR="0027472E" w:rsidRPr="005D640B">
        <w:rPr>
          <w:rFonts w:ascii="Times New Roman" w:hAnsi="Times New Roman"/>
          <w:sz w:val="22"/>
          <w:szCs w:val="22"/>
        </w:rPr>
        <w:t xml:space="preserve"> Constituição</w:t>
      </w:r>
      <w:r w:rsidRPr="005D640B">
        <w:rPr>
          <w:rFonts w:ascii="Times New Roman" w:hAnsi="Times New Roman"/>
          <w:sz w:val="22"/>
          <w:szCs w:val="22"/>
        </w:rPr>
        <w:t>.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9E2CBD" w:rsidRPr="005D640B" w:rsidRDefault="009E2CBD">
      <w:pPr>
        <w:ind w:firstLine="1134"/>
        <w:rPr>
          <w:rFonts w:ascii="Times New Roman" w:hAnsi="Times New Roman"/>
          <w:sz w:val="22"/>
          <w:szCs w:val="22"/>
        </w:rPr>
      </w:pPr>
    </w:p>
    <w:p w:rsidR="00EF5D3D" w:rsidRPr="005D640B" w:rsidRDefault="00800E14" w:rsidP="009A087E">
      <w:pPr>
        <w:tabs>
          <w:tab w:val="left" w:pos="1134"/>
        </w:tabs>
        <w:rPr>
          <w:rFonts w:ascii="Times New Roman" w:hAnsi="Times New Roman"/>
          <w:sz w:val="22"/>
          <w:szCs w:val="22"/>
        </w:rPr>
      </w:pPr>
      <w:r w:rsidRPr="005D640B">
        <w:rPr>
          <w:rFonts w:ascii="Times New Roman" w:hAnsi="Times New Roman"/>
          <w:b/>
          <w:sz w:val="22"/>
          <w:szCs w:val="22"/>
        </w:rPr>
        <w:t>Art. 3º</w:t>
      </w:r>
      <w:r w:rsidRPr="005D640B">
        <w:rPr>
          <w:rFonts w:ascii="Times New Roman" w:hAnsi="Times New Roman"/>
          <w:sz w:val="22"/>
          <w:szCs w:val="22"/>
        </w:rPr>
        <w:t xml:space="preserve"> São objetivos fundamentais dos cidadãos deste Município e de seus representantes:</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assegurar a construção de uma sociedade livre, justa e solidária;</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garantir o desenvolvimento local e regional;</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III - </w:t>
      </w:r>
      <w:r w:rsidR="00683E68" w:rsidRPr="005D640B">
        <w:rPr>
          <w:rFonts w:ascii="Times New Roman" w:hAnsi="Times New Roman"/>
          <w:sz w:val="22"/>
          <w:szCs w:val="22"/>
        </w:rPr>
        <w:t>c</w:t>
      </w:r>
      <w:r w:rsidR="00800E14" w:rsidRPr="005D640B">
        <w:rPr>
          <w:rFonts w:ascii="Times New Roman" w:hAnsi="Times New Roman"/>
          <w:sz w:val="22"/>
          <w:szCs w:val="22"/>
        </w:rPr>
        <w:t>ontribuir para o desenvolvimento estadual e nacional;</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erradicar a pobreza e a marginalização e reduzir as desigualdades sociais na área urbana e na rural;</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promove</w:t>
      </w:r>
      <w:r w:rsidR="00797B45" w:rsidRPr="005D640B">
        <w:rPr>
          <w:rFonts w:ascii="Times New Roman" w:hAnsi="Times New Roman"/>
          <w:sz w:val="22"/>
          <w:szCs w:val="22"/>
        </w:rPr>
        <w:t>r</w:t>
      </w:r>
      <w:r w:rsidR="00800E14" w:rsidRPr="005D640B">
        <w:rPr>
          <w:rFonts w:ascii="Times New Roman" w:hAnsi="Times New Roman"/>
          <w:sz w:val="22"/>
          <w:szCs w:val="22"/>
        </w:rPr>
        <w:t xml:space="preserve"> o bem de todos, sem preconceitos de origem, credo, raça, sexo, cor, idade ou quaisquer outras formas de discriminação;</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garantir, no âmbito de sua competência, a efetividade dos direitos fundamentais da pessoa humana;</w:t>
      </w:r>
    </w:p>
    <w:p w:rsidR="00EF5D3D" w:rsidRPr="005D640B" w:rsidRDefault="00717AB9" w:rsidP="00717AB9">
      <w:pPr>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promover adequado ordenamento territorial, de modo a assegurar a qualidade de vida de sua população e a integração urbano-rural.</w:t>
      </w:r>
    </w:p>
    <w:p w:rsidR="00EF5D3D" w:rsidRPr="005D640B" w:rsidRDefault="00EF5D3D">
      <w:pPr>
        <w:ind w:firstLine="1134"/>
        <w:rPr>
          <w:rFonts w:ascii="Times New Roman" w:hAnsi="Times New Roman"/>
          <w:sz w:val="22"/>
          <w:szCs w:val="22"/>
        </w:rPr>
      </w:pPr>
    </w:p>
    <w:p w:rsidR="00EF5D3D" w:rsidRPr="005D640B" w:rsidRDefault="00F3177F" w:rsidP="00F3177F">
      <w:pPr>
        <w:rPr>
          <w:rFonts w:ascii="Times New Roman" w:hAnsi="Times New Roman"/>
          <w:sz w:val="22"/>
          <w:szCs w:val="22"/>
        </w:rPr>
      </w:pPr>
      <w:r w:rsidRPr="005D640B">
        <w:rPr>
          <w:rFonts w:ascii="Times New Roman" w:hAnsi="Times New Roman"/>
          <w:b/>
          <w:sz w:val="22"/>
          <w:szCs w:val="22"/>
        </w:rPr>
        <w:t xml:space="preserve">Art. 4º </w:t>
      </w:r>
      <w:r w:rsidRPr="005D640B">
        <w:rPr>
          <w:rFonts w:ascii="Times New Roman" w:hAnsi="Times New Roman"/>
          <w:sz w:val="22"/>
          <w:szCs w:val="22"/>
        </w:rPr>
        <w:t>Revogado.</w:t>
      </w:r>
      <w:r w:rsidRPr="005D640B">
        <w:rPr>
          <w:rFonts w:ascii="Times New Roman" w:hAnsi="Times New Roman"/>
          <w:b/>
          <w:sz w:val="22"/>
          <w:szCs w:val="22"/>
        </w:rPr>
        <w:t xml:space="preserve"> </w:t>
      </w:r>
      <w:r w:rsidRPr="005D640B">
        <w:rPr>
          <w:rFonts w:ascii="Times New Roman" w:hAnsi="Times New Roman"/>
          <w:sz w:val="22"/>
          <w:szCs w:val="22"/>
        </w:rPr>
        <w:t>(ELO nº 18/2011)</w:t>
      </w:r>
    </w:p>
    <w:p w:rsidR="00797B45" w:rsidRPr="005D640B" w:rsidRDefault="00797B45" w:rsidP="00F3177F">
      <w:pPr>
        <w:rPr>
          <w:rFonts w:ascii="Times New Roman" w:hAnsi="Times New Roman"/>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TÍTULO II</w:t>
      </w:r>
    </w:p>
    <w:p w:rsidR="00EF5D3D" w:rsidRPr="005D640B" w:rsidRDefault="00E4077E">
      <w:pPr>
        <w:jc w:val="center"/>
        <w:rPr>
          <w:rFonts w:ascii="Times New Roman" w:hAnsi="Times New Roman"/>
          <w:b/>
          <w:sz w:val="22"/>
          <w:szCs w:val="22"/>
        </w:rPr>
      </w:pPr>
      <w:r w:rsidRPr="005D640B">
        <w:rPr>
          <w:rFonts w:ascii="Times New Roman" w:hAnsi="Times New Roman"/>
          <w:b/>
          <w:sz w:val="22"/>
          <w:szCs w:val="22"/>
        </w:rPr>
        <w:t>Da Organização Municipal</w:t>
      </w:r>
    </w:p>
    <w:p w:rsidR="00E4077E" w:rsidRPr="005D640B" w:rsidRDefault="00E4077E">
      <w:pPr>
        <w:jc w:val="center"/>
        <w:rPr>
          <w:rFonts w:ascii="Times New Roman" w:hAnsi="Times New Roman"/>
          <w:b/>
          <w:sz w:val="22"/>
          <w:szCs w:val="22"/>
        </w:rPr>
      </w:pPr>
    </w:p>
    <w:p w:rsidR="00EF5D3D" w:rsidRPr="005D640B" w:rsidRDefault="00E4077E">
      <w:pPr>
        <w:jc w:val="center"/>
        <w:rPr>
          <w:rFonts w:ascii="Times New Roman" w:hAnsi="Times New Roman"/>
          <w:b/>
          <w:sz w:val="22"/>
          <w:szCs w:val="22"/>
        </w:rPr>
      </w:pPr>
      <w:r w:rsidRPr="005D640B">
        <w:rPr>
          <w:rFonts w:ascii="Times New Roman" w:hAnsi="Times New Roman"/>
          <w:b/>
          <w:sz w:val="22"/>
          <w:szCs w:val="22"/>
        </w:rPr>
        <w:t>CAPÍTULO I</w:t>
      </w:r>
    </w:p>
    <w:p w:rsidR="00EF5D3D" w:rsidRPr="005D640B" w:rsidRDefault="00E4077E">
      <w:pPr>
        <w:jc w:val="center"/>
        <w:rPr>
          <w:rFonts w:ascii="Times New Roman" w:hAnsi="Times New Roman"/>
          <w:sz w:val="22"/>
          <w:szCs w:val="22"/>
        </w:rPr>
      </w:pPr>
      <w:r w:rsidRPr="005D640B">
        <w:rPr>
          <w:rFonts w:ascii="Times New Roman" w:hAnsi="Times New Roman"/>
          <w:sz w:val="22"/>
          <w:szCs w:val="22"/>
        </w:rPr>
        <w:t>Da Organização Político-Administrativa</w:t>
      </w:r>
    </w:p>
    <w:p w:rsidR="00EF5D3D" w:rsidRPr="005D640B" w:rsidRDefault="00EF5D3D">
      <w:pPr>
        <w:rPr>
          <w:rFonts w:ascii="Times New Roman" w:hAnsi="Times New Roman"/>
          <w:b/>
          <w:sz w:val="22"/>
          <w:szCs w:val="22"/>
        </w:rPr>
      </w:pPr>
    </w:p>
    <w:p w:rsidR="00EF5D3D" w:rsidRPr="005D640B" w:rsidRDefault="00800E14" w:rsidP="009A087E">
      <w:pPr>
        <w:tabs>
          <w:tab w:val="left" w:pos="1134"/>
        </w:tabs>
        <w:rPr>
          <w:rFonts w:ascii="Times New Roman" w:hAnsi="Times New Roman"/>
          <w:sz w:val="22"/>
          <w:szCs w:val="22"/>
        </w:rPr>
      </w:pPr>
      <w:r w:rsidRPr="005D640B">
        <w:rPr>
          <w:rFonts w:ascii="Times New Roman" w:hAnsi="Times New Roman"/>
          <w:b/>
          <w:sz w:val="22"/>
          <w:szCs w:val="22"/>
        </w:rPr>
        <w:t>Art. 5º</w:t>
      </w:r>
      <w:r w:rsidRPr="005D640B">
        <w:rPr>
          <w:rFonts w:ascii="Times New Roman" w:hAnsi="Times New Roman"/>
          <w:sz w:val="22"/>
          <w:szCs w:val="22"/>
        </w:rPr>
        <w:t xml:space="preserve"> O Município de São Gabriel do Oeste, com sede na cidade que lhe dá </w:t>
      </w:r>
      <w:r w:rsidR="00523EB7" w:rsidRPr="005D640B">
        <w:rPr>
          <w:rFonts w:ascii="Times New Roman" w:hAnsi="Times New Roman"/>
          <w:sz w:val="22"/>
          <w:szCs w:val="22"/>
        </w:rPr>
        <w:t xml:space="preserve">o </w:t>
      </w:r>
      <w:r w:rsidRPr="005D640B">
        <w:rPr>
          <w:rFonts w:ascii="Times New Roman" w:hAnsi="Times New Roman"/>
          <w:sz w:val="22"/>
          <w:szCs w:val="22"/>
        </w:rPr>
        <w:t>nome, dotado de autonomia política, administrativa e financeira, rege-se por esta Lei Orgânica.</w:t>
      </w:r>
    </w:p>
    <w:p w:rsidR="00EF5D3D" w:rsidRPr="005D640B" w:rsidRDefault="00EF5D3D">
      <w:pPr>
        <w:ind w:firstLine="1134"/>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6º</w:t>
      </w:r>
      <w:r w:rsidRPr="005D640B">
        <w:rPr>
          <w:rFonts w:ascii="Times New Roman" w:hAnsi="Times New Roman"/>
          <w:sz w:val="22"/>
          <w:szCs w:val="22"/>
        </w:rPr>
        <w:t xml:space="preserve"> São poderes do Município, independentes e harmônicos entre si, o Legislativo e o Executivo.</w:t>
      </w:r>
    </w:p>
    <w:p w:rsidR="007825FB" w:rsidRPr="005D640B" w:rsidRDefault="007825FB" w:rsidP="007825FB">
      <w:pPr>
        <w:tabs>
          <w:tab w:val="left" w:pos="1134"/>
        </w:tabs>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7º</w:t>
      </w:r>
      <w:r w:rsidRPr="005D640B">
        <w:rPr>
          <w:rFonts w:ascii="Times New Roman" w:hAnsi="Times New Roman"/>
          <w:sz w:val="22"/>
          <w:szCs w:val="22"/>
        </w:rPr>
        <w:t xml:space="preserve"> São símbolos do Município sua bandeira e seu brasão.</w:t>
      </w:r>
    </w:p>
    <w:p w:rsidR="00EF5D3D" w:rsidRPr="005D640B" w:rsidRDefault="00997D10" w:rsidP="007825FB">
      <w:pPr>
        <w:ind w:firstLine="284"/>
        <w:rPr>
          <w:rFonts w:ascii="Times New Roman" w:hAnsi="Times New Roman"/>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00800E14" w:rsidRPr="005D640B">
        <w:rPr>
          <w:rFonts w:ascii="Times New Roman" w:hAnsi="Times New Roman"/>
          <w:sz w:val="22"/>
          <w:szCs w:val="22"/>
        </w:rPr>
        <w:t>1º A lei poderá estabelecer outros símbolos, dispondo sobre seu</w:t>
      </w:r>
      <w:r w:rsidR="009F0D55" w:rsidRPr="005D640B">
        <w:rPr>
          <w:rFonts w:ascii="Times New Roman" w:hAnsi="Times New Roman"/>
          <w:sz w:val="22"/>
          <w:szCs w:val="22"/>
        </w:rPr>
        <w:t xml:space="preserve"> uso no território do Município</w:t>
      </w:r>
      <w:r w:rsidR="00683E68" w:rsidRPr="005D640B">
        <w:rPr>
          <w:rFonts w:ascii="Times New Roman" w:hAnsi="Times New Roman"/>
          <w:sz w:val="22"/>
          <w:szCs w:val="22"/>
        </w:rPr>
        <w:t>.</w:t>
      </w:r>
    </w:p>
    <w:p w:rsidR="007825FB" w:rsidRDefault="00997D10" w:rsidP="00935949">
      <w:pPr>
        <w:ind w:firstLine="284"/>
        <w:rPr>
          <w:rFonts w:ascii="Times New Roman" w:hAnsi="Times New Roman"/>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00800E14" w:rsidRPr="005D640B">
        <w:rPr>
          <w:rFonts w:ascii="Times New Roman" w:hAnsi="Times New Roman"/>
          <w:sz w:val="22"/>
          <w:szCs w:val="22"/>
        </w:rPr>
        <w:t>2º O Município comemorará, como data magna de aniversário, o dia 12 de maio.</w:t>
      </w:r>
    </w:p>
    <w:p w:rsidR="00935949" w:rsidRPr="005D640B" w:rsidRDefault="00935949" w:rsidP="00935949">
      <w:pPr>
        <w:ind w:firstLine="284"/>
        <w:rPr>
          <w:rFonts w:ascii="Times New Roman" w:hAnsi="Times New Roman"/>
          <w:sz w:val="22"/>
          <w:szCs w:val="22"/>
        </w:rPr>
      </w:pPr>
    </w:p>
    <w:p w:rsidR="00323827" w:rsidRDefault="00800E14" w:rsidP="00935949">
      <w:pPr>
        <w:tabs>
          <w:tab w:val="left" w:pos="1134"/>
        </w:tabs>
        <w:rPr>
          <w:rFonts w:ascii="Times New Roman" w:hAnsi="Times New Roman"/>
          <w:sz w:val="22"/>
          <w:szCs w:val="22"/>
        </w:rPr>
      </w:pPr>
      <w:r w:rsidRPr="005D640B">
        <w:rPr>
          <w:rFonts w:ascii="Times New Roman" w:hAnsi="Times New Roman"/>
          <w:b/>
          <w:sz w:val="22"/>
          <w:szCs w:val="22"/>
        </w:rPr>
        <w:lastRenderedPageBreak/>
        <w:t>Art. 8º</w:t>
      </w:r>
      <w:r w:rsidRPr="005D640B">
        <w:rPr>
          <w:rFonts w:ascii="Times New Roman" w:hAnsi="Times New Roman"/>
          <w:sz w:val="22"/>
          <w:szCs w:val="22"/>
        </w:rPr>
        <w:t xml:space="preserve"> Incluem-se entre os bens do Município os imóveis, por natureza ou acessão física, e os móveis que atualmente sejam do seu domínio, ou a ele pertençam, bem assim os que lhe vierem a ser atribuídos por lei e os que sejam incorporados ao seu patrimônio por ato jurídico perfeito.</w:t>
      </w:r>
    </w:p>
    <w:p w:rsidR="00935949" w:rsidRDefault="00935949" w:rsidP="00323827">
      <w:pPr>
        <w:tabs>
          <w:tab w:val="left" w:pos="1134"/>
        </w:tabs>
        <w:jc w:val="center"/>
        <w:rPr>
          <w:rFonts w:ascii="Times New Roman" w:hAnsi="Times New Roman"/>
          <w:b/>
          <w:sz w:val="22"/>
          <w:szCs w:val="22"/>
        </w:rPr>
      </w:pPr>
    </w:p>
    <w:p w:rsidR="00EF5D3D" w:rsidRPr="005D640B" w:rsidRDefault="00881014" w:rsidP="00323827">
      <w:pPr>
        <w:tabs>
          <w:tab w:val="left" w:pos="1134"/>
        </w:tabs>
        <w:jc w:val="center"/>
        <w:rPr>
          <w:rFonts w:ascii="Times New Roman" w:hAnsi="Times New Roman"/>
          <w:sz w:val="22"/>
          <w:szCs w:val="22"/>
        </w:rPr>
      </w:pPr>
      <w:r w:rsidRPr="005D640B">
        <w:rPr>
          <w:rFonts w:ascii="Times New Roman" w:hAnsi="Times New Roman"/>
          <w:b/>
          <w:sz w:val="22"/>
          <w:szCs w:val="22"/>
        </w:rPr>
        <w:t>CAPÍTULO II</w:t>
      </w:r>
    </w:p>
    <w:p w:rsidR="00EF5D3D" w:rsidRPr="005D640B" w:rsidRDefault="00881014">
      <w:pPr>
        <w:jc w:val="center"/>
        <w:rPr>
          <w:rFonts w:ascii="Times New Roman" w:hAnsi="Times New Roman"/>
          <w:sz w:val="22"/>
          <w:szCs w:val="22"/>
        </w:rPr>
      </w:pPr>
      <w:r w:rsidRPr="005D640B">
        <w:rPr>
          <w:rFonts w:ascii="Times New Roman" w:hAnsi="Times New Roman"/>
          <w:sz w:val="22"/>
          <w:szCs w:val="22"/>
        </w:rPr>
        <w:t>Da Divisão Administrativa do Município</w:t>
      </w:r>
    </w:p>
    <w:p w:rsidR="00EF5D3D" w:rsidRPr="005D640B" w:rsidRDefault="00EF5D3D">
      <w:pPr>
        <w:rPr>
          <w:rFonts w:ascii="Times New Roman" w:hAnsi="Times New Roman"/>
          <w:b/>
          <w:sz w:val="22"/>
          <w:szCs w:val="22"/>
        </w:rPr>
      </w:pPr>
    </w:p>
    <w:p w:rsidR="00EF5D3D" w:rsidRPr="005D640B" w:rsidRDefault="00800E14" w:rsidP="009A087E">
      <w:pPr>
        <w:tabs>
          <w:tab w:val="left" w:pos="1134"/>
        </w:tabs>
        <w:rPr>
          <w:rFonts w:ascii="Times New Roman" w:hAnsi="Times New Roman"/>
          <w:sz w:val="22"/>
          <w:szCs w:val="22"/>
        </w:rPr>
      </w:pPr>
      <w:r w:rsidRPr="005D640B">
        <w:rPr>
          <w:rFonts w:ascii="Times New Roman" w:hAnsi="Times New Roman"/>
          <w:b/>
          <w:sz w:val="22"/>
          <w:szCs w:val="22"/>
        </w:rPr>
        <w:t>Art. 9º</w:t>
      </w:r>
      <w:r w:rsidRPr="005D640B">
        <w:rPr>
          <w:rFonts w:ascii="Times New Roman" w:hAnsi="Times New Roman"/>
          <w:sz w:val="22"/>
          <w:szCs w:val="22"/>
        </w:rPr>
        <w:t xml:space="preserve"> </w:t>
      </w:r>
      <w:r w:rsidR="009F0D55" w:rsidRPr="005D640B">
        <w:rPr>
          <w:rFonts w:ascii="Times New Roman" w:hAnsi="Times New Roman"/>
          <w:sz w:val="22"/>
          <w:szCs w:val="22"/>
        </w:rPr>
        <w:t xml:space="preserve">O Município poderá dividir-se, </w:t>
      </w:r>
      <w:r w:rsidRPr="005D640B">
        <w:rPr>
          <w:rFonts w:ascii="Times New Roman" w:hAnsi="Times New Roman"/>
          <w:sz w:val="22"/>
          <w:szCs w:val="22"/>
        </w:rPr>
        <w:t>para fins exclusivamente administrativos, em bairros e distritos.</w:t>
      </w:r>
    </w:p>
    <w:p w:rsidR="00EF5D3D" w:rsidRPr="005D640B" w:rsidRDefault="00997D10" w:rsidP="00FF18E3">
      <w:pPr>
        <w:ind w:firstLine="284"/>
        <w:rPr>
          <w:rFonts w:ascii="Times New Roman" w:hAnsi="Times New Roman"/>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00800E14" w:rsidRPr="005D640B">
        <w:rPr>
          <w:rFonts w:ascii="Times New Roman" w:hAnsi="Times New Roman"/>
          <w:sz w:val="22"/>
          <w:szCs w:val="22"/>
        </w:rPr>
        <w:t>1º Constituem bairros as porções contínuas e contíguas do território da sede, com denominação própria, representando m</w:t>
      </w:r>
      <w:r w:rsidR="009F0D55" w:rsidRPr="005D640B">
        <w:rPr>
          <w:rFonts w:ascii="Times New Roman" w:hAnsi="Times New Roman"/>
          <w:sz w:val="22"/>
          <w:szCs w:val="22"/>
        </w:rPr>
        <w:t>eras divisões geográficas desta</w:t>
      </w:r>
      <w:r w:rsidR="003C537D" w:rsidRPr="005D640B">
        <w:rPr>
          <w:rFonts w:ascii="Times New Roman" w:hAnsi="Times New Roman"/>
          <w:sz w:val="22"/>
          <w:szCs w:val="22"/>
        </w:rPr>
        <w:t>.</w:t>
      </w:r>
    </w:p>
    <w:p w:rsidR="00EF5D3D" w:rsidRPr="005D640B" w:rsidRDefault="00800E14" w:rsidP="00FF18E3">
      <w:pPr>
        <w:ind w:firstLine="284"/>
        <w:rPr>
          <w:rFonts w:ascii="Times New Roman" w:hAnsi="Times New Roman"/>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Pr="005D640B">
        <w:rPr>
          <w:rFonts w:ascii="Times New Roman" w:hAnsi="Times New Roman"/>
          <w:sz w:val="22"/>
          <w:szCs w:val="22"/>
        </w:rPr>
        <w:t xml:space="preserve">2º É facultada a descentralização administrativa com a criação, nos bairros, de </w:t>
      </w:r>
      <w:proofErr w:type="spellStart"/>
      <w:r w:rsidRPr="005D640B">
        <w:rPr>
          <w:rFonts w:ascii="Times New Roman" w:hAnsi="Times New Roman"/>
          <w:sz w:val="22"/>
          <w:szCs w:val="22"/>
        </w:rPr>
        <w:t>subsedes</w:t>
      </w:r>
      <w:proofErr w:type="spellEnd"/>
      <w:r w:rsidRPr="005D640B">
        <w:rPr>
          <w:rFonts w:ascii="Times New Roman" w:hAnsi="Times New Roman"/>
          <w:sz w:val="22"/>
          <w:szCs w:val="22"/>
        </w:rPr>
        <w:t xml:space="preserve"> da prefeitura, na forma de lei de iniciativa do Poder Executivo.</w:t>
      </w:r>
    </w:p>
    <w:p w:rsidR="00EF5D3D" w:rsidRPr="005D640B" w:rsidRDefault="00EF5D3D">
      <w:pPr>
        <w:ind w:firstLine="1134"/>
        <w:rPr>
          <w:rFonts w:ascii="Times New Roman" w:hAnsi="Times New Roman"/>
          <w:b/>
          <w:sz w:val="22"/>
          <w:szCs w:val="22"/>
        </w:rPr>
      </w:pPr>
    </w:p>
    <w:p w:rsidR="00EF5D3D" w:rsidRPr="005D640B" w:rsidRDefault="00800E14" w:rsidP="00C22192">
      <w:pPr>
        <w:tabs>
          <w:tab w:val="left" w:pos="1134"/>
        </w:tabs>
        <w:rPr>
          <w:rFonts w:ascii="Times New Roman" w:hAnsi="Times New Roman"/>
          <w:sz w:val="22"/>
          <w:szCs w:val="22"/>
        </w:rPr>
      </w:pPr>
      <w:r w:rsidRPr="005D640B">
        <w:rPr>
          <w:rFonts w:ascii="Times New Roman" w:hAnsi="Times New Roman"/>
          <w:b/>
          <w:sz w:val="22"/>
          <w:szCs w:val="22"/>
        </w:rPr>
        <w:t>Art. 10</w:t>
      </w:r>
      <w:r w:rsidR="007A0416" w:rsidRPr="005D640B">
        <w:rPr>
          <w:rFonts w:ascii="Times New Roman" w:hAnsi="Times New Roman"/>
          <w:b/>
          <w:sz w:val="22"/>
          <w:szCs w:val="22"/>
        </w:rPr>
        <w:t xml:space="preserve">. </w:t>
      </w:r>
      <w:r w:rsidRPr="005D640B">
        <w:rPr>
          <w:rFonts w:ascii="Times New Roman" w:hAnsi="Times New Roman"/>
          <w:sz w:val="22"/>
          <w:szCs w:val="22"/>
        </w:rPr>
        <w:t>Distrito é parte do território do Município, dividido par</w:t>
      </w:r>
      <w:r w:rsidR="009F0D55" w:rsidRPr="005D640B">
        <w:rPr>
          <w:rFonts w:ascii="Times New Roman" w:hAnsi="Times New Roman"/>
          <w:sz w:val="22"/>
          <w:szCs w:val="22"/>
        </w:rPr>
        <w:t>a</w:t>
      </w:r>
      <w:r w:rsidRPr="005D640B">
        <w:rPr>
          <w:rFonts w:ascii="Times New Roman" w:hAnsi="Times New Roman"/>
          <w:sz w:val="22"/>
          <w:szCs w:val="22"/>
        </w:rPr>
        <w:t xml:space="preserve"> fins administrativos de circunscrição territorial e de jurisdição municipal, com denominação própria.</w:t>
      </w:r>
    </w:p>
    <w:p w:rsidR="00C22192" w:rsidRPr="005D640B" w:rsidRDefault="0027472E" w:rsidP="00C22192">
      <w:pPr>
        <w:ind w:firstLine="284"/>
        <w:rPr>
          <w:rFonts w:ascii="Times New Roman" w:hAnsi="Times New Roman"/>
          <w:b/>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Pr="005D640B">
        <w:rPr>
          <w:rFonts w:ascii="Times New Roman" w:hAnsi="Times New Roman"/>
          <w:sz w:val="22"/>
          <w:szCs w:val="22"/>
        </w:rPr>
        <w:t>1º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Aplica-se ao distrito o disposto no §2º do art. 9º</w:t>
      </w:r>
      <w:r w:rsidR="003C537D" w:rsidRPr="005D640B">
        <w:rPr>
          <w:rFonts w:ascii="Times New Roman" w:hAnsi="Times New Roman"/>
          <w:sz w:val="22"/>
          <w:szCs w:val="22"/>
        </w:rPr>
        <w:t>.</w:t>
      </w:r>
      <w:r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EF5D3D" w:rsidRPr="005D640B" w:rsidRDefault="00997D10" w:rsidP="00C22192">
      <w:pPr>
        <w:ind w:firstLine="284"/>
        <w:rPr>
          <w:rFonts w:ascii="Times New Roman" w:hAnsi="Times New Roman"/>
          <w:sz w:val="22"/>
          <w:szCs w:val="22"/>
        </w:rPr>
      </w:pPr>
      <w:r w:rsidRPr="005D640B">
        <w:rPr>
          <w:rFonts w:ascii="Times New Roman" w:hAnsi="Times New Roman"/>
          <w:sz w:val="22"/>
          <w:szCs w:val="22"/>
        </w:rPr>
        <w:t>§</w:t>
      </w:r>
      <w:r w:rsidR="00183181" w:rsidRPr="005D640B">
        <w:rPr>
          <w:rFonts w:ascii="Times New Roman" w:hAnsi="Times New Roman"/>
          <w:sz w:val="22"/>
          <w:szCs w:val="22"/>
        </w:rPr>
        <w:t xml:space="preserve"> </w:t>
      </w:r>
      <w:r w:rsidR="00800E14" w:rsidRPr="005D640B">
        <w:rPr>
          <w:rFonts w:ascii="Times New Roman" w:hAnsi="Times New Roman"/>
          <w:sz w:val="22"/>
          <w:szCs w:val="22"/>
        </w:rPr>
        <w:t>2º O distrito poderá subdividir-se em núcleos de apoio rural, de acordo com a lei.</w:t>
      </w:r>
    </w:p>
    <w:p w:rsidR="00C22192" w:rsidRPr="005D640B" w:rsidRDefault="00C22192" w:rsidP="00C22192">
      <w:pPr>
        <w:ind w:firstLine="284"/>
        <w:rPr>
          <w:rFonts w:ascii="Times New Roman" w:hAnsi="Times New Roman"/>
          <w:sz w:val="22"/>
          <w:szCs w:val="22"/>
        </w:rPr>
      </w:pPr>
    </w:p>
    <w:p w:rsidR="009F0D55"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11</w:t>
      </w:r>
      <w:r w:rsidR="002B06C3" w:rsidRPr="005D640B">
        <w:rPr>
          <w:rFonts w:ascii="Times New Roman" w:hAnsi="Times New Roman"/>
          <w:b/>
          <w:sz w:val="22"/>
          <w:szCs w:val="22"/>
        </w:rPr>
        <w:t xml:space="preserve">. </w:t>
      </w:r>
      <w:r w:rsidRPr="005D640B">
        <w:rPr>
          <w:rFonts w:ascii="Times New Roman" w:hAnsi="Times New Roman"/>
          <w:sz w:val="22"/>
          <w:szCs w:val="22"/>
        </w:rPr>
        <w:t>A criação, a organização, a supressão ou a fusão de distritos depende de lei, após consulta plebiscitária às populações diretamente</w:t>
      </w:r>
      <w:proofErr w:type="gramStart"/>
      <w:r w:rsidRPr="005D640B">
        <w:rPr>
          <w:rFonts w:ascii="Times New Roman" w:hAnsi="Times New Roman"/>
          <w:sz w:val="22"/>
          <w:szCs w:val="22"/>
        </w:rPr>
        <w:t xml:space="preserve"> </w:t>
      </w:r>
      <w:r w:rsidR="00956197" w:rsidRPr="005D640B">
        <w:rPr>
          <w:rFonts w:ascii="Times New Roman" w:hAnsi="Times New Roman"/>
          <w:sz w:val="22"/>
          <w:szCs w:val="22"/>
        </w:rPr>
        <w:t xml:space="preserve"> </w:t>
      </w:r>
      <w:proofErr w:type="gramEnd"/>
      <w:r w:rsidRPr="005D640B">
        <w:rPr>
          <w:rFonts w:ascii="Times New Roman" w:hAnsi="Times New Roman"/>
          <w:sz w:val="22"/>
          <w:szCs w:val="22"/>
        </w:rPr>
        <w:t>interessadas, observada a legislação estadual específica.</w:t>
      </w:r>
    </w:p>
    <w:p w:rsidR="00EF5D3D" w:rsidRPr="005D640B" w:rsidRDefault="00EF5D3D">
      <w:pPr>
        <w:jc w:val="center"/>
        <w:rPr>
          <w:rFonts w:ascii="Times New Roman" w:hAnsi="Times New Roman"/>
          <w:b/>
          <w:sz w:val="22"/>
          <w:szCs w:val="22"/>
        </w:rPr>
      </w:pPr>
    </w:p>
    <w:p w:rsidR="00EF5D3D" w:rsidRPr="005D640B" w:rsidRDefault="00F42806">
      <w:pPr>
        <w:jc w:val="center"/>
        <w:rPr>
          <w:rFonts w:ascii="Times New Roman" w:hAnsi="Times New Roman"/>
          <w:b/>
          <w:sz w:val="22"/>
          <w:szCs w:val="22"/>
        </w:rPr>
      </w:pPr>
      <w:r w:rsidRPr="005D640B">
        <w:rPr>
          <w:rFonts w:ascii="Times New Roman" w:hAnsi="Times New Roman"/>
          <w:b/>
          <w:sz w:val="22"/>
          <w:szCs w:val="22"/>
        </w:rPr>
        <w:t>CAPÍTULO III</w:t>
      </w:r>
    </w:p>
    <w:p w:rsidR="00EF5D3D" w:rsidRPr="005D640B" w:rsidRDefault="00F42806">
      <w:pPr>
        <w:jc w:val="center"/>
        <w:rPr>
          <w:rFonts w:ascii="Times New Roman" w:hAnsi="Times New Roman"/>
          <w:sz w:val="22"/>
          <w:szCs w:val="22"/>
        </w:rPr>
      </w:pPr>
      <w:r w:rsidRPr="005D640B">
        <w:rPr>
          <w:rFonts w:ascii="Times New Roman" w:hAnsi="Times New Roman"/>
          <w:sz w:val="22"/>
          <w:szCs w:val="22"/>
        </w:rPr>
        <w:t>Da Competência do Município</w:t>
      </w:r>
    </w:p>
    <w:p w:rsidR="00F42806" w:rsidRPr="005D640B" w:rsidRDefault="00F42806">
      <w:pPr>
        <w:jc w:val="center"/>
        <w:rPr>
          <w:rFonts w:ascii="Times New Roman" w:hAnsi="Times New Roman"/>
          <w:b/>
          <w:sz w:val="22"/>
          <w:szCs w:val="22"/>
        </w:rPr>
      </w:pPr>
    </w:p>
    <w:p w:rsidR="00EF5D3D" w:rsidRPr="005D640B" w:rsidRDefault="00F42806">
      <w:pPr>
        <w:jc w:val="center"/>
        <w:rPr>
          <w:rFonts w:ascii="Times New Roman" w:hAnsi="Times New Roman"/>
          <w:b/>
          <w:sz w:val="22"/>
          <w:szCs w:val="22"/>
        </w:rPr>
      </w:pPr>
      <w:r w:rsidRPr="005D640B">
        <w:rPr>
          <w:rFonts w:ascii="Times New Roman" w:hAnsi="Times New Roman"/>
          <w:b/>
          <w:sz w:val="22"/>
          <w:szCs w:val="22"/>
        </w:rPr>
        <w:t>SEÇÃO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 Competência Privativa</w:t>
      </w:r>
    </w:p>
    <w:p w:rsidR="007A0C23" w:rsidRPr="005D640B" w:rsidRDefault="007A0C23">
      <w:pPr>
        <w:rPr>
          <w:rFonts w:ascii="Times New Roman" w:hAnsi="Times New Roman"/>
          <w:b/>
          <w:sz w:val="22"/>
          <w:szCs w:val="22"/>
        </w:rPr>
      </w:pPr>
    </w:p>
    <w:p w:rsidR="00137ADC"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12</w:t>
      </w:r>
      <w:r w:rsidR="00F42806" w:rsidRPr="005D640B">
        <w:rPr>
          <w:rFonts w:ascii="Times New Roman" w:hAnsi="Times New Roman"/>
          <w:b/>
          <w:sz w:val="22"/>
          <w:szCs w:val="22"/>
        </w:rPr>
        <w:t xml:space="preserve">.  </w:t>
      </w:r>
      <w:r w:rsidR="007A0C23" w:rsidRPr="005D640B">
        <w:rPr>
          <w:rFonts w:ascii="Times New Roman" w:hAnsi="Times New Roman"/>
          <w:sz w:val="22"/>
          <w:szCs w:val="22"/>
        </w:rPr>
        <w:t>C</w:t>
      </w:r>
      <w:r w:rsidRPr="005D640B">
        <w:rPr>
          <w:rFonts w:ascii="Times New Roman" w:hAnsi="Times New Roman"/>
          <w:sz w:val="22"/>
          <w:szCs w:val="22"/>
        </w:rPr>
        <w:t>ompete ao Município:</w:t>
      </w:r>
    </w:p>
    <w:p w:rsidR="00EF5D3D" w:rsidRPr="005D640B" w:rsidRDefault="00F64BF1" w:rsidP="00137ADC">
      <w:pPr>
        <w:tabs>
          <w:tab w:val="left" w:pos="-3119"/>
        </w:tabs>
        <w:ind w:left="567"/>
        <w:rPr>
          <w:rFonts w:ascii="Times New Roman" w:hAnsi="Times New Roman"/>
          <w:sz w:val="22"/>
          <w:szCs w:val="22"/>
        </w:rPr>
      </w:pPr>
      <w:r w:rsidRPr="005D640B">
        <w:rPr>
          <w:rFonts w:ascii="Times New Roman" w:hAnsi="Times New Roman"/>
          <w:sz w:val="22"/>
          <w:szCs w:val="22"/>
        </w:rPr>
        <w:t>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legislar sobre assuntos de interesse local;</w:t>
      </w:r>
    </w:p>
    <w:p w:rsidR="00EF5D3D" w:rsidRPr="005D640B" w:rsidRDefault="00F64BF1" w:rsidP="00137ADC">
      <w:pPr>
        <w:tabs>
          <w:tab w:val="left" w:pos="-3119"/>
        </w:tabs>
        <w:ind w:left="567"/>
        <w:rPr>
          <w:rFonts w:ascii="Times New Roman" w:hAnsi="Times New Roman"/>
          <w:sz w:val="22"/>
          <w:szCs w:val="22"/>
        </w:rPr>
      </w:pPr>
      <w:r w:rsidRPr="005D640B">
        <w:rPr>
          <w:rFonts w:ascii="Times New Roman" w:hAnsi="Times New Roman"/>
          <w:sz w:val="22"/>
          <w:szCs w:val="22"/>
        </w:rPr>
        <w:t>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suplementar a legislação federal e a estadual, no que couber;</w:t>
      </w:r>
    </w:p>
    <w:p w:rsidR="00EF5D3D"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elaborar o plano plurianual, as diretrizes orçamentárias e o orçamento anual;</w:t>
      </w:r>
    </w:p>
    <w:p w:rsidR="00EF5D3D" w:rsidRPr="005D640B" w:rsidRDefault="00F64BF1" w:rsidP="00F64BF1">
      <w:pPr>
        <w:tabs>
          <w:tab w:val="left" w:pos="-3119"/>
        </w:tabs>
        <w:ind w:firstLine="567"/>
        <w:rPr>
          <w:rFonts w:ascii="Times New Roman" w:hAnsi="Times New Roman"/>
          <w:sz w:val="22"/>
          <w:szCs w:val="22"/>
        </w:rPr>
      </w:pPr>
      <w:r w:rsidRPr="005D640B">
        <w:rPr>
          <w:rFonts w:ascii="Times New Roman" w:hAnsi="Times New Roman"/>
          <w:sz w:val="22"/>
          <w:szCs w:val="22"/>
        </w:rPr>
        <w:t>IV</w:t>
      </w:r>
      <w:r w:rsidR="006D03FA"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instituir e arrecadar os tributos municipais, bem como aplicar suas rendas, sem prejuízo da obrigatoriedade de prestar contas e publicar balancetes nos prazos fixados em lei;</w:t>
      </w:r>
    </w:p>
    <w:p w:rsidR="00EF5D3D"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V</w:t>
      </w:r>
      <w:r w:rsidR="006D03FA" w:rsidRPr="005D640B">
        <w:rPr>
          <w:rFonts w:ascii="Times New Roman" w:hAnsi="Times New Roman"/>
          <w:sz w:val="22"/>
          <w:szCs w:val="22"/>
        </w:rPr>
        <w:t xml:space="preserve"> - </w:t>
      </w:r>
      <w:r w:rsidR="00800E14" w:rsidRPr="005D640B">
        <w:rPr>
          <w:rFonts w:ascii="Times New Roman" w:hAnsi="Times New Roman"/>
          <w:sz w:val="22"/>
          <w:szCs w:val="22"/>
        </w:rPr>
        <w:t>fixar, fiscalizar e cobrar tarifas ou preços públicos;</w:t>
      </w:r>
    </w:p>
    <w:p w:rsidR="00EF5D3D"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VI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criar, organizar e suprimir distritos, observada a legislação estadual;</w:t>
      </w:r>
    </w:p>
    <w:p w:rsidR="00EF5D3D"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VII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dispor sobre a organização, a administração e a execução dos serviços municipais;</w:t>
      </w:r>
    </w:p>
    <w:p w:rsidR="0027472E"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VIII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dispor sobre a administração, a utilização e a alienação dos bens p</w:t>
      </w:r>
      <w:r w:rsidR="000D022B" w:rsidRPr="005D640B">
        <w:rPr>
          <w:rFonts w:ascii="Times New Roman" w:hAnsi="Times New Roman"/>
          <w:sz w:val="22"/>
          <w:szCs w:val="22"/>
        </w:rPr>
        <w:t>úblicos</w:t>
      </w:r>
      <w:r w:rsidR="00800E14" w:rsidRPr="005D640B">
        <w:rPr>
          <w:rFonts w:ascii="Times New Roman" w:hAnsi="Times New Roman"/>
          <w:sz w:val="22"/>
          <w:szCs w:val="22"/>
        </w:rPr>
        <w:t>;</w:t>
      </w:r>
    </w:p>
    <w:p w:rsidR="0027472E" w:rsidRPr="005D640B" w:rsidRDefault="0027472E" w:rsidP="00137ADC">
      <w:pPr>
        <w:ind w:firstLine="567"/>
        <w:rPr>
          <w:rFonts w:ascii="Times New Roman" w:hAnsi="Times New Roman"/>
          <w:sz w:val="22"/>
          <w:szCs w:val="22"/>
        </w:rPr>
      </w:pPr>
      <w:r w:rsidRPr="005D640B">
        <w:rPr>
          <w:rFonts w:ascii="Times New Roman" w:hAnsi="Times New Roman"/>
          <w:sz w:val="22"/>
          <w:szCs w:val="22"/>
        </w:rPr>
        <w:t>IX</w:t>
      </w:r>
      <w:r w:rsidR="006D03FA" w:rsidRPr="005D640B">
        <w:rPr>
          <w:rFonts w:ascii="Times New Roman" w:hAnsi="Times New Roman"/>
          <w:sz w:val="22"/>
          <w:szCs w:val="22"/>
        </w:rPr>
        <w:t xml:space="preserve"> -</w:t>
      </w:r>
      <w:r w:rsidR="00F64BF1" w:rsidRPr="005D640B">
        <w:rPr>
          <w:rFonts w:ascii="Times New Roman" w:hAnsi="Times New Roman"/>
          <w:sz w:val="22"/>
          <w:szCs w:val="22"/>
        </w:rPr>
        <w:t xml:space="preserve"> </w:t>
      </w:r>
      <w:r w:rsidRPr="005D640B">
        <w:rPr>
          <w:rFonts w:ascii="Times New Roman" w:hAnsi="Times New Roman"/>
          <w:sz w:val="22"/>
          <w:szCs w:val="22"/>
        </w:rPr>
        <w:t>instituir o quadro, os planos de carreira e o regime jurídico dos servidores municipais;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r w:rsidRPr="005D640B">
        <w:rPr>
          <w:rFonts w:ascii="Times New Roman" w:hAnsi="Times New Roman"/>
          <w:sz w:val="22"/>
          <w:szCs w:val="22"/>
        </w:rPr>
        <w:tab/>
      </w:r>
    </w:p>
    <w:p w:rsidR="0027472E" w:rsidRPr="005D640B" w:rsidRDefault="0027472E" w:rsidP="00137ADC">
      <w:pPr>
        <w:ind w:firstLine="567"/>
        <w:rPr>
          <w:rFonts w:ascii="Times New Roman" w:hAnsi="Times New Roman"/>
          <w:b/>
          <w:sz w:val="22"/>
          <w:szCs w:val="22"/>
        </w:rPr>
      </w:pPr>
      <w:r w:rsidRPr="005D640B">
        <w:rPr>
          <w:rFonts w:ascii="Times New Roman" w:hAnsi="Times New Roman"/>
          <w:sz w:val="22"/>
          <w:szCs w:val="22"/>
        </w:rPr>
        <w:t>X</w:t>
      </w:r>
      <w:r w:rsidR="006D03FA" w:rsidRPr="005D640B">
        <w:rPr>
          <w:rFonts w:ascii="Times New Roman" w:hAnsi="Times New Roman"/>
          <w:sz w:val="22"/>
          <w:szCs w:val="22"/>
        </w:rPr>
        <w:t xml:space="preserve"> -</w:t>
      </w:r>
      <w:r w:rsidRPr="005D640B">
        <w:rPr>
          <w:rFonts w:ascii="Times New Roman" w:hAnsi="Times New Roman"/>
          <w:sz w:val="22"/>
          <w:szCs w:val="22"/>
        </w:rPr>
        <w:t xml:space="preserve"> organizar e prestar, diretamente ou </w:t>
      </w:r>
      <w:proofErr w:type="gramStart"/>
      <w:r w:rsidRPr="005D640B">
        <w:rPr>
          <w:rFonts w:ascii="Times New Roman" w:hAnsi="Times New Roman"/>
          <w:sz w:val="22"/>
          <w:szCs w:val="22"/>
        </w:rPr>
        <w:t>sob regime</w:t>
      </w:r>
      <w:proofErr w:type="gramEnd"/>
      <w:r w:rsidRPr="005D640B">
        <w:rPr>
          <w:rFonts w:ascii="Times New Roman" w:hAnsi="Times New Roman"/>
          <w:sz w:val="22"/>
          <w:szCs w:val="22"/>
        </w:rPr>
        <w:t xml:space="preserve"> de concessão, permissão ou autorização, os serviços públicos locais, incluído o de transporte coletivo, que tem caráter essencial;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27472E" w:rsidRPr="005D640B" w:rsidRDefault="0027472E" w:rsidP="00DB380E">
      <w:pPr>
        <w:ind w:firstLine="567"/>
        <w:rPr>
          <w:rFonts w:ascii="Times New Roman" w:hAnsi="Times New Roman"/>
          <w:sz w:val="22"/>
          <w:szCs w:val="22"/>
        </w:rPr>
      </w:pPr>
      <w:r w:rsidRPr="005D640B">
        <w:rPr>
          <w:rFonts w:ascii="Times New Roman" w:hAnsi="Times New Roman"/>
          <w:sz w:val="22"/>
          <w:szCs w:val="22"/>
        </w:rPr>
        <w:t>XI</w:t>
      </w:r>
      <w:r w:rsidR="006D03FA"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manter, com a cooperação técnica e financeira da União e do Estado, programas de educação pré-escolar, ensino fundamental e ensino básico;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EF5D3D"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instituir, executar e apoiar programas educacionais e culturais que propiciem o pleno desenvolvimento da criança e do adolescente;</w:t>
      </w:r>
    </w:p>
    <w:p w:rsidR="00EF5D3D" w:rsidRPr="005D640B" w:rsidRDefault="00F64BF1" w:rsidP="00F64BF1">
      <w:pPr>
        <w:tabs>
          <w:tab w:val="left" w:pos="-3119"/>
        </w:tabs>
        <w:ind w:left="567"/>
        <w:rPr>
          <w:rFonts w:ascii="Times New Roman" w:hAnsi="Times New Roman"/>
          <w:sz w:val="22"/>
          <w:szCs w:val="22"/>
        </w:rPr>
      </w:pPr>
      <w:r w:rsidRPr="005D640B">
        <w:rPr>
          <w:rFonts w:ascii="Times New Roman" w:hAnsi="Times New Roman"/>
          <w:sz w:val="22"/>
          <w:szCs w:val="22"/>
        </w:rPr>
        <w:t>XIII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amparar, de modo especial, os idosos e os portadores de deficiência;</w:t>
      </w:r>
    </w:p>
    <w:p w:rsidR="00935949" w:rsidRDefault="00F64BF1" w:rsidP="00935949">
      <w:pPr>
        <w:tabs>
          <w:tab w:val="left" w:pos="-3119"/>
        </w:tabs>
        <w:ind w:firstLine="567"/>
        <w:rPr>
          <w:rFonts w:ascii="Times New Roman" w:hAnsi="Times New Roman"/>
          <w:sz w:val="22"/>
          <w:szCs w:val="22"/>
        </w:rPr>
      </w:pPr>
      <w:r w:rsidRPr="005D640B">
        <w:rPr>
          <w:rFonts w:ascii="Times New Roman" w:hAnsi="Times New Roman"/>
          <w:sz w:val="22"/>
          <w:szCs w:val="22"/>
        </w:rPr>
        <w:t>XIV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estimular a participação popular na formulação de políticas públicas e sua ação governamental, estabelecendo programas de incentivo a projeto de organização comunitária nos campos social e econômico, cooperativas de produção e mutirões;</w:t>
      </w:r>
    </w:p>
    <w:p w:rsidR="00EF5D3D" w:rsidRPr="005D640B" w:rsidRDefault="00F64BF1" w:rsidP="00935949">
      <w:pPr>
        <w:tabs>
          <w:tab w:val="left" w:pos="-3119"/>
        </w:tabs>
        <w:ind w:firstLine="567"/>
        <w:rPr>
          <w:rFonts w:ascii="Times New Roman" w:hAnsi="Times New Roman"/>
          <w:sz w:val="22"/>
          <w:szCs w:val="22"/>
        </w:rPr>
      </w:pPr>
      <w:r w:rsidRPr="005D640B">
        <w:rPr>
          <w:rFonts w:ascii="Times New Roman" w:hAnsi="Times New Roman"/>
          <w:sz w:val="22"/>
          <w:szCs w:val="22"/>
        </w:rPr>
        <w:lastRenderedPageBreak/>
        <w:t>XV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 xml:space="preserve">prestar, com cooperação técnica e financeira da União e do Estado, </w:t>
      </w:r>
      <w:proofErr w:type="gramStart"/>
      <w:r w:rsidR="00800E14" w:rsidRPr="005D640B">
        <w:rPr>
          <w:rFonts w:ascii="Times New Roman" w:hAnsi="Times New Roman"/>
          <w:sz w:val="22"/>
          <w:szCs w:val="22"/>
        </w:rPr>
        <w:t>serviços de atendimento à saúde da população, incluída</w:t>
      </w:r>
      <w:proofErr w:type="gramEnd"/>
      <w:r w:rsidR="00800E14" w:rsidRPr="005D640B">
        <w:rPr>
          <w:rFonts w:ascii="Times New Roman" w:hAnsi="Times New Roman"/>
          <w:sz w:val="22"/>
          <w:szCs w:val="22"/>
        </w:rPr>
        <w:t xml:space="preserve"> a assistência nas emergências médico-hospitalares de pronto-socorro, com recursos próprios ou mediante convênio com entidade especializada;</w:t>
      </w:r>
    </w:p>
    <w:p w:rsidR="00EF5D3D"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XVI</w:t>
      </w:r>
      <w:r w:rsidR="006D03FA" w:rsidRPr="005D640B">
        <w:rPr>
          <w:rFonts w:ascii="Times New Roman" w:hAnsi="Times New Roman"/>
          <w:sz w:val="22"/>
          <w:szCs w:val="22"/>
        </w:rPr>
        <w:t xml:space="preserve"> - </w:t>
      </w:r>
      <w:r w:rsidR="00800E14" w:rsidRPr="005D640B">
        <w:rPr>
          <w:rFonts w:ascii="Times New Roman" w:hAnsi="Times New Roman"/>
          <w:sz w:val="22"/>
          <w:szCs w:val="22"/>
        </w:rPr>
        <w:t>planejar e controlar o uso, o parcelamento e a ocupação do solo em seu território, especialmente o de sua zona urbana;</w:t>
      </w:r>
    </w:p>
    <w:p w:rsidR="00EF5D3D"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XVII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 xml:space="preserve">estabelecer normas de edificação, de loteamento, de arruamento e de zoneamento urbano e </w:t>
      </w:r>
      <w:proofErr w:type="gramStart"/>
      <w:r w:rsidR="00800E14" w:rsidRPr="005D640B">
        <w:rPr>
          <w:rFonts w:ascii="Times New Roman" w:hAnsi="Times New Roman"/>
          <w:sz w:val="22"/>
          <w:szCs w:val="22"/>
        </w:rPr>
        <w:t>rural, bem como as limitações urbanísticas convenientes à ordenação do seu território, observadas</w:t>
      </w:r>
      <w:proofErr w:type="gramEnd"/>
      <w:r w:rsidR="00800E14" w:rsidRPr="005D640B">
        <w:rPr>
          <w:rFonts w:ascii="Times New Roman" w:hAnsi="Times New Roman"/>
          <w:sz w:val="22"/>
          <w:szCs w:val="22"/>
        </w:rPr>
        <w:t xml:space="preserve"> as diretrizes da lei federal;</w:t>
      </w:r>
    </w:p>
    <w:p w:rsidR="00EF5D3D"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XVIII</w:t>
      </w:r>
      <w:r w:rsidR="006D03FA"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instituir, planejar e fiscalizar programas de desenvolvimento urbano nas áreas de habitação e saneamento básico, de acordo com as diretrizes estabelecidas na legislação federal, sem prejuízo do exercício da competência comum correspondente;</w:t>
      </w:r>
    </w:p>
    <w:p w:rsidR="00EF5D3D"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XIX</w:t>
      </w:r>
      <w:r w:rsidR="006D03FA" w:rsidRPr="005D640B">
        <w:rPr>
          <w:rFonts w:ascii="Times New Roman" w:hAnsi="Times New Roman"/>
          <w:sz w:val="22"/>
          <w:szCs w:val="22"/>
        </w:rPr>
        <w:t xml:space="preserve"> - </w:t>
      </w:r>
      <w:r w:rsidR="00800E14" w:rsidRPr="005D640B">
        <w:rPr>
          <w:rFonts w:ascii="Times New Roman" w:hAnsi="Times New Roman"/>
          <w:sz w:val="22"/>
          <w:szCs w:val="22"/>
        </w:rPr>
        <w:t xml:space="preserve">prover sobre a limpeza das </w:t>
      </w:r>
      <w:r w:rsidR="000D022B" w:rsidRPr="005D640B">
        <w:rPr>
          <w:rFonts w:ascii="Times New Roman" w:hAnsi="Times New Roman"/>
          <w:sz w:val="22"/>
          <w:szCs w:val="22"/>
        </w:rPr>
        <w:t>v</w:t>
      </w:r>
      <w:r w:rsidR="00800E14" w:rsidRPr="005D640B">
        <w:rPr>
          <w:rFonts w:ascii="Times New Roman" w:hAnsi="Times New Roman"/>
          <w:sz w:val="22"/>
          <w:szCs w:val="22"/>
        </w:rPr>
        <w:t>ias e logradouros públicos, remoção e destino do lixo domiciliar ou não, bem como de outros detritos e resíduos de qualquer natureza, especialmente os derivados de agrotóxicos;</w:t>
      </w:r>
    </w:p>
    <w:p w:rsidR="00F64BF1"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XX</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conceder e renovar a licença para a localização e o funcionamento de estabelecimentos industriais, comerciais, prestadores de serviços e de quaisquer outros;</w:t>
      </w:r>
    </w:p>
    <w:p w:rsidR="0027472E" w:rsidRPr="005D640B" w:rsidRDefault="00F64BF1" w:rsidP="00DB380E">
      <w:pPr>
        <w:tabs>
          <w:tab w:val="left" w:pos="-3119"/>
        </w:tabs>
        <w:ind w:firstLine="567"/>
        <w:rPr>
          <w:rFonts w:ascii="Times New Roman" w:hAnsi="Times New Roman"/>
          <w:sz w:val="22"/>
          <w:szCs w:val="22"/>
        </w:rPr>
      </w:pPr>
      <w:r w:rsidRPr="005D640B">
        <w:rPr>
          <w:rFonts w:ascii="Times New Roman" w:hAnsi="Times New Roman"/>
          <w:sz w:val="22"/>
          <w:szCs w:val="22"/>
        </w:rPr>
        <w:t>XXI</w:t>
      </w:r>
      <w:r w:rsidR="006D03FA" w:rsidRPr="005D640B">
        <w:rPr>
          <w:rFonts w:ascii="Times New Roman" w:hAnsi="Times New Roman"/>
          <w:sz w:val="22"/>
          <w:szCs w:val="22"/>
        </w:rPr>
        <w:t xml:space="preserve"> -</w:t>
      </w:r>
      <w:r w:rsidR="00800E14" w:rsidRPr="005D640B">
        <w:rPr>
          <w:rFonts w:ascii="Times New Roman" w:hAnsi="Times New Roman"/>
          <w:sz w:val="22"/>
          <w:szCs w:val="22"/>
        </w:rPr>
        <w:t xml:space="preserve"> cassar a licença que houver concedido ao estabelecimento cuja atividade venha a </w:t>
      </w:r>
      <w:r w:rsidR="009F798F" w:rsidRPr="005D640B">
        <w:rPr>
          <w:rFonts w:ascii="Times New Roman" w:hAnsi="Times New Roman"/>
          <w:sz w:val="22"/>
          <w:szCs w:val="22"/>
        </w:rPr>
        <w:t>s</w:t>
      </w:r>
      <w:r w:rsidR="00800E14" w:rsidRPr="005D640B">
        <w:rPr>
          <w:rFonts w:ascii="Times New Roman" w:hAnsi="Times New Roman"/>
          <w:sz w:val="22"/>
          <w:szCs w:val="22"/>
        </w:rPr>
        <w:t>e tornar prejudicial à saúde, à higiene, à segurança, ao sossego e aos bons costumes;</w:t>
      </w:r>
    </w:p>
    <w:p w:rsidR="008D090B" w:rsidRPr="005D640B" w:rsidRDefault="0027472E" w:rsidP="00F64BF1">
      <w:pPr>
        <w:ind w:firstLine="567"/>
        <w:rPr>
          <w:rFonts w:ascii="Times New Roman" w:hAnsi="Times New Roman"/>
          <w:sz w:val="22"/>
          <w:szCs w:val="22"/>
        </w:rPr>
      </w:pPr>
      <w:r w:rsidRPr="005D640B">
        <w:rPr>
          <w:rFonts w:ascii="Times New Roman" w:hAnsi="Times New Roman"/>
          <w:sz w:val="22"/>
          <w:szCs w:val="22"/>
        </w:rPr>
        <w:t>XXII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ordenar as atividades urbanas, fixando condições, dias e horários para o funcionamento de estabelecimentos industriais, comerciais, de serviços e outros, atendidas as normas da legislação federal aplicável;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EF5D3D" w:rsidRPr="005D640B" w:rsidRDefault="00DB380E" w:rsidP="00DB380E">
      <w:pPr>
        <w:tabs>
          <w:tab w:val="left" w:pos="-3119"/>
        </w:tabs>
        <w:ind w:firstLine="567"/>
        <w:rPr>
          <w:rFonts w:ascii="Times New Roman" w:hAnsi="Times New Roman"/>
          <w:sz w:val="22"/>
          <w:szCs w:val="22"/>
        </w:rPr>
      </w:pPr>
      <w:r w:rsidRPr="005D640B">
        <w:rPr>
          <w:rFonts w:ascii="Times New Roman" w:hAnsi="Times New Roman"/>
          <w:sz w:val="22"/>
          <w:szCs w:val="22"/>
        </w:rPr>
        <w:t>XXIII</w:t>
      </w:r>
      <w:r w:rsidR="006D03FA" w:rsidRPr="005D640B">
        <w:rPr>
          <w:rFonts w:ascii="Times New Roman" w:hAnsi="Times New Roman"/>
          <w:sz w:val="22"/>
          <w:szCs w:val="22"/>
        </w:rPr>
        <w:t xml:space="preserve"> -</w:t>
      </w:r>
      <w:r w:rsidR="00800E14" w:rsidRPr="005D640B">
        <w:rPr>
          <w:rFonts w:ascii="Times New Roman" w:hAnsi="Times New Roman"/>
          <w:sz w:val="22"/>
          <w:szCs w:val="22"/>
        </w:rPr>
        <w:t xml:space="preserve"> organizar e manter os serviços de fiscalização necessários ao exercício do seu poder de polícia administrativa;</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XIV</w:t>
      </w:r>
      <w:r w:rsidR="006D03FA" w:rsidRPr="005D640B">
        <w:rPr>
          <w:rFonts w:ascii="Times New Roman" w:hAnsi="Times New Roman"/>
          <w:sz w:val="22"/>
          <w:szCs w:val="22"/>
        </w:rPr>
        <w:t xml:space="preserve"> -</w:t>
      </w:r>
      <w:r w:rsidR="00DB380E" w:rsidRPr="005D640B">
        <w:rPr>
          <w:rFonts w:ascii="Times New Roman" w:hAnsi="Times New Roman"/>
          <w:sz w:val="22"/>
          <w:szCs w:val="22"/>
        </w:rPr>
        <w:t xml:space="preserve"> </w:t>
      </w:r>
      <w:r w:rsidR="00800E14" w:rsidRPr="005D640B">
        <w:rPr>
          <w:rFonts w:ascii="Times New Roman" w:hAnsi="Times New Roman"/>
          <w:sz w:val="22"/>
          <w:szCs w:val="22"/>
        </w:rPr>
        <w:t>fiscalizar, nos locais de venda, peso, medidas e condições sanitárias dos gêneros alimentícios, observada a legislação federal pertinente;</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XV</w:t>
      </w:r>
      <w:r w:rsidR="006D03FA" w:rsidRPr="005D640B">
        <w:rPr>
          <w:rFonts w:ascii="Times New Roman" w:hAnsi="Times New Roman"/>
          <w:sz w:val="22"/>
          <w:szCs w:val="22"/>
        </w:rPr>
        <w:t xml:space="preserve"> -</w:t>
      </w:r>
      <w:r w:rsidR="00DB380E" w:rsidRPr="005D640B">
        <w:rPr>
          <w:rFonts w:ascii="Times New Roman" w:hAnsi="Times New Roman"/>
          <w:sz w:val="22"/>
          <w:szCs w:val="22"/>
        </w:rPr>
        <w:t xml:space="preserve"> </w:t>
      </w:r>
      <w:r w:rsidR="00800E14" w:rsidRPr="005D640B">
        <w:rPr>
          <w:rFonts w:ascii="Times New Roman" w:hAnsi="Times New Roman"/>
          <w:sz w:val="22"/>
          <w:szCs w:val="22"/>
        </w:rPr>
        <w:t xml:space="preserve">dispor sobre o depósito e a venda de animais e mercadorias apreendidos em decorrência </w:t>
      </w:r>
      <w:r w:rsidR="009F798F" w:rsidRPr="005D640B">
        <w:rPr>
          <w:rFonts w:ascii="Times New Roman" w:hAnsi="Times New Roman"/>
          <w:sz w:val="22"/>
          <w:szCs w:val="22"/>
        </w:rPr>
        <w:t>d</w:t>
      </w:r>
      <w:r w:rsidR="00800E14" w:rsidRPr="005D640B">
        <w:rPr>
          <w:rFonts w:ascii="Times New Roman" w:hAnsi="Times New Roman"/>
          <w:sz w:val="22"/>
          <w:szCs w:val="22"/>
        </w:rPr>
        <w:t>e transgressão da legislação municipal;</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XVI</w:t>
      </w:r>
      <w:r w:rsidR="006D03FA" w:rsidRPr="005D640B">
        <w:rPr>
          <w:rFonts w:ascii="Times New Roman" w:hAnsi="Times New Roman"/>
          <w:sz w:val="22"/>
          <w:szCs w:val="22"/>
        </w:rPr>
        <w:t xml:space="preserve"> -</w:t>
      </w:r>
      <w:r w:rsidR="00800E14" w:rsidRPr="005D640B">
        <w:rPr>
          <w:rFonts w:ascii="Times New Roman" w:hAnsi="Times New Roman"/>
          <w:sz w:val="22"/>
          <w:szCs w:val="22"/>
        </w:rPr>
        <w:t xml:space="preserve"> dispor sobre o registro, a guarda, a vacinação e a captura de animais com a finalidade precípua de controlar e erradicar moléstias de que possam ser portadores ou transmissores;</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XVII</w:t>
      </w:r>
      <w:r w:rsidR="006D03FA" w:rsidRPr="005D640B">
        <w:rPr>
          <w:rFonts w:ascii="Times New Roman" w:hAnsi="Times New Roman"/>
          <w:sz w:val="22"/>
          <w:szCs w:val="22"/>
        </w:rPr>
        <w:t xml:space="preserve"> -</w:t>
      </w:r>
      <w:r w:rsidR="00DB380E" w:rsidRPr="005D640B">
        <w:rPr>
          <w:rFonts w:ascii="Times New Roman" w:hAnsi="Times New Roman"/>
          <w:sz w:val="22"/>
          <w:szCs w:val="22"/>
        </w:rPr>
        <w:t xml:space="preserve"> </w:t>
      </w:r>
      <w:r w:rsidR="00800E14" w:rsidRPr="005D640B">
        <w:rPr>
          <w:rFonts w:ascii="Times New Roman" w:hAnsi="Times New Roman"/>
          <w:sz w:val="22"/>
          <w:szCs w:val="22"/>
        </w:rPr>
        <w:t>disciplinar os serviços de carga e descarga, bem como fi</w:t>
      </w:r>
      <w:r w:rsidR="000D022B" w:rsidRPr="005D640B">
        <w:rPr>
          <w:rFonts w:ascii="Times New Roman" w:hAnsi="Times New Roman"/>
          <w:sz w:val="22"/>
          <w:szCs w:val="22"/>
        </w:rPr>
        <w:t>x</w:t>
      </w:r>
      <w:r w:rsidR="00800E14" w:rsidRPr="005D640B">
        <w:rPr>
          <w:rFonts w:ascii="Times New Roman" w:hAnsi="Times New Roman"/>
          <w:sz w:val="22"/>
          <w:szCs w:val="22"/>
        </w:rPr>
        <w:t>ar a tonelagem máxima permitida a veículos que circulem em vias públicas municipais, incluídas as vicinais cuja conservação seja de sua competência;</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XVIII</w:t>
      </w:r>
      <w:r w:rsidR="006D03FA" w:rsidRPr="005D640B">
        <w:rPr>
          <w:rFonts w:ascii="Times New Roman" w:hAnsi="Times New Roman"/>
          <w:sz w:val="22"/>
          <w:szCs w:val="22"/>
        </w:rPr>
        <w:t xml:space="preserve"> -</w:t>
      </w:r>
      <w:r w:rsidR="00DB380E" w:rsidRPr="005D640B">
        <w:rPr>
          <w:rFonts w:ascii="Times New Roman" w:hAnsi="Times New Roman"/>
          <w:sz w:val="22"/>
          <w:szCs w:val="22"/>
        </w:rPr>
        <w:t xml:space="preserve"> </w:t>
      </w:r>
      <w:r w:rsidR="00800E14" w:rsidRPr="005D640B">
        <w:rPr>
          <w:rFonts w:ascii="Times New Roman" w:hAnsi="Times New Roman"/>
          <w:sz w:val="22"/>
          <w:szCs w:val="22"/>
        </w:rPr>
        <w:t>sinalizar as vias urbanas e as estradas municipais, bem como regulamentar e fiscalizar sua utilização;</w:t>
      </w:r>
    </w:p>
    <w:p w:rsidR="00EF5D3D" w:rsidRPr="005D640B" w:rsidRDefault="00D97FCF" w:rsidP="00DB380E">
      <w:pPr>
        <w:tabs>
          <w:tab w:val="left" w:pos="-3119"/>
        </w:tabs>
        <w:ind w:firstLine="567"/>
        <w:rPr>
          <w:rFonts w:ascii="Times New Roman" w:hAnsi="Times New Roman"/>
          <w:sz w:val="22"/>
          <w:szCs w:val="22"/>
        </w:rPr>
      </w:pPr>
      <w:r w:rsidRPr="005D640B">
        <w:rPr>
          <w:rFonts w:ascii="Times New Roman" w:hAnsi="Times New Roman"/>
          <w:sz w:val="22"/>
          <w:szCs w:val="22"/>
        </w:rPr>
        <w:t>X</w:t>
      </w:r>
      <w:r w:rsidR="00DB380E" w:rsidRPr="005D640B">
        <w:rPr>
          <w:rFonts w:ascii="Times New Roman" w:hAnsi="Times New Roman"/>
          <w:sz w:val="22"/>
          <w:szCs w:val="22"/>
        </w:rPr>
        <w:t>XIX</w:t>
      </w:r>
      <w:r w:rsidR="006D03FA" w:rsidRPr="005D640B">
        <w:rPr>
          <w:rFonts w:ascii="Times New Roman" w:hAnsi="Times New Roman"/>
          <w:sz w:val="22"/>
          <w:szCs w:val="22"/>
        </w:rPr>
        <w:t xml:space="preserve"> -</w:t>
      </w:r>
      <w:proofErr w:type="gramStart"/>
      <w:r w:rsidR="006D03FA" w:rsidRPr="005D640B">
        <w:rPr>
          <w:rFonts w:ascii="Times New Roman" w:hAnsi="Times New Roman"/>
          <w:sz w:val="22"/>
          <w:szCs w:val="22"/>
        </w:rPr>
        <w:t xml:space="preserve"> </w:t>
      </w:r>
      <w:r w:rsidR="00DB380E" w:rsidRPr="005D640B">
        <w:rPr>
          <w:rFonts w:ascii="Times New Roman" w:hAnsi="Times New Roman"/>
          <w:sz w:val="22"/>
          <w:szCs w:val="22"/>
        </w:rPr>
        <w:t xml:space="preserve"> </w:t>
      </w:r>
      <w:proofErr w:type="gramEnd"/>
      <w:r w:rsidR="00800E14" w:rsidRPr="005D640B">
        <w:rPr>
          <w:rFonts w:ascii="Times New Roman" w:hAnsi="Times New Roman"/>
          <w:sz w:val="22"/>
          <w:szCs w:val="22"/>
        </w:rPr>
        <w:t>regulamentar a utilização dos logradouros públicos e, especialmente no perímetro urbano, determinar o itinerário e os pontos de parada obrigatória de veículos de transporte coletivo;</w:t>
      </w:r>
    </w:p>
    <w:p w:rsidR="00EF5D3D" w:rsidRPr="005D640B" w:rsidRDefault="00DB380E" w:rsidP="00DB380E">
      <w:pPr>
        <w:tabs>
          <w:tab w:val="left" w:pos="-3119"/>
        </w:tabs>
        <w:ind w:firstLine="567"/>
        <w:rPr>
          <w:rFonts w:ascii="Times New Roman" w:hAnsi="Times New Roman"/>
          <w:sz w:val="22"/>
          <w:szCs w:val="22"/>
        </w:rPr>
      </w:pPr>
      <w:r w:rsidRPr="005D640B">
        <w:rPr>
          <w:rFonts w:ascii="Times New Roman" w:hAnsi="Times New Roman"/>
          <w:sz w:val="22"/>
          <w:szCs w:val="22"/>
        </w:rPr>
        <w:t>XXX</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fi</w:t>
      </w:r>
      <w:r w:rsidR="000D022B" w:rsidRPr="005D640B">
        <w:rPr>
          <w:rFonts w:ascii="Times New Roman" w:hAnsi="Times New Roman"/>
          <w:sz w:val="22"/>
          <w:szCs w:val="22"/>
        </w:rPr>
        <w:t>x</w:t>
      </w:r>
      <w:r w:rsidR="00800E14" w:rsidRPr="005D640B">
        <w:rPr>
          <w:rFonts w:ascii="Times New Roman" w:hAnsi="Times New Roman"/>
          <w:sz w:val="22"/>
          <w:szCs w:val="22"/>
        </w:rPr>
        <w:t>ar e sinalizar as zonas de silêncio e de trânsito e tráfego em condições especiais;</w:t>
      </w:r>
    </w:p>
    <w:p w:rsidR="00EF5D3D" w:rsidRPr="005D640B" w:rsidRDefault="00DB380E" w:rsidP="00DB380E">
      <w:pPr>
        <w:tabs>
          <w:tab w:val="left" w:pos="-3119"/>
        </w:tabs>
        <w:ind w:left="567"/>
        <w:rPr>
          <w:rFonts w:ascii="Times New Roman" w:hAnsi="Times New Roman"/>
          <w:sz w:val="22"/>
          <w:szCs w:val="22"/>
        </w:rPr>
      </w:pPr>
      <w:r w:rsidRPr="005D640B">
        <w:rPr>
          <w:rFonts w:ascii="Times New Roman" w:hAnsi="Times New Roman"/>
          <w:sz w:val="22"/>
          <w:szCs w:val="22"/>
        </w:rPr>
        <w:t>XXXI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regular as condições de utilização dos bens públicos de uso comum;</w:t>
      </w:r>
    </w:p>
    <w:p w:rsidR="00EF5D3D" w:rsidRPr="005D640B" w:rsidRDefault="00DB380E" w:rsidP="00DB380E">
      <w:pPr>
        <w:tabs>
          <w:tab w:val="left" w:pos="-3119"/>
        </w:tabs>
        <w:ind w:firstLine="567"/>
        <w:rPr>
          <w:rFonts w:ascii="Times New Roman" w:hAnsi="Times New Roman"/>
          <w:sz w:val="22"/>
          <w:szCs w:val="22"/>
        </w:rPr>
      </w:pPr>
      <w:r w:rsidRPr="005D640B">
        <w:rPr>
          <w:rFonts w:ascii="Times New Roman" w:hAnsi="Times New Roman"/>
          <w:sz w:val="22"/>
          <w:szCs w:val="22"/>
        </w:rPr>
        <w:t>XXXII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regular, executar, licenciar, fiscalizar, conceder, permitir ou autorizar conforme o caso:</w:t>
      </w:r>
    </w:p>
    <w:p w:rsidR="00EF5D3D" w:rsidRPr="005D640B" w:rsidRDefault="00DB380E" w:rsidP="00DB380E">
      <w:pPr>
        <w:ind w:left="567"/>
        <w:rPr>
          <w:rFonts w:ascii="Times New Roman" w:hAnsi="Times New Roman"/>
          <w:sz w:val="22"/>
          <w:szCs w:val="22"/>
        </w:rPr>
      </w:pPr>
      <w:r w:rsidRPr="005D640B">
        <w:rPr>
          <w:rFonts w:ascii="Times New Roman" w:hAnsi="Times New Roman"/>
          <w:i/>
          <w:sz w:val="22"/>
          <w:szCs w:val="22"/>
        </w:rPr>
        <w:t>a</w:t>
      </w:r>
      <w:r w:rsidR="006D03FA" w:rsidRPr="005D640B">
        <w:rPr>
          <w:rFonts w:ascii="Times New Roman" w:hAnsi="Times New Roman"/>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o serviço de carros de aluguel, inclusive o uso de taxímetro;</w:t>
      </w:r>
    </w:p>
    <w:p w:rsidR="00EF5D3D" w:rsidRPr="005D640B" w:rsidRDefault="00DB380E" w:rsidP="00DB380E">
      <w:pPr>
        <w:ind w:left="567"/>
        <w:rPr>
          <w:rFonts w:ascii="Times New Roman" w:hAnsi="Times New Roman"/>
          <w:sz w:val="22"/>
          <w:szCs w:val="22"/>
        </w:rPr>
      </w:pPr>
      <w:r w:rsidRPr="005D640B">
        <w:rPr>
          <w:rFonts w:ascii="Times New Roman" w:hAnsi="Times New Roman"/>
          <w:i/>
          <w:sz w:val="22"/>
          <w:szCs w:val="22"/>
        </w:rPr>
        <w:t>b</w:t>
      </w:r>
      <w:r w:rsidR="006D03FA" w:rsidRPr="005D640B">
        <w:rPr>
          <w:rFonts w:ascii="Times New Roman" w:hAnsi="Times New Roman"/>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os serviços funerários e os cemitérios;</w:t>
      </w:r>
    </w:p>
    <w:p w:rsidR="00EF5D3D" w:rsidRPr="005D640B" w:rsidRDefault="00DB380E" w:rsidP="00DB380E">
      <w:pPr>
        <w:ind w:left="567"/>
        <w:rPr>
          <w:rFonts w:ascii="Times New Roman" w:hAnsi="Times New Roman"/>
          <w:sz w:val="22"/>
          <w:szCs w:val="22"/>
        </w:rPr>
      </w:pPr>
      <w:r w:rsidRPr="005D640B">
        <w:rPr>
          <w:rFonts w:ascii="Times New Roman" w:hAnsi="Times New Roman"/>
          <w:i/>
          <w:sz w:val="22"/>
          <w:szCs w:val="22"/>
        </w:rPr>
        <w:t>c</w:t>
      </w:r>
      <w:r w:rsidR="006D03FA" w:rsidRPr="005D640B">
        <w:rPr>
          <w:rFonts w:ascii="Times New Roman" w:hAnsi="Times New Roman"/>
          <w:i/>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os serviços de mercados, f</w:t>
      </w:r>
      <w:r w:rsidR="000D022B" w:rsidRPr="005D640B">
        <w:rPr>
          <w:rFonts w:ascii="Times New Roman" w:hAnsi="Times New Roman"/>
          <w:sz w:val="22"/>
          <w:szCs w:val="22"/>
        </w:rPr>
        <w:t>e</w:t>
      </w:r>
      <w:r w:rsidR="00800E14" w:rsidRPr="005D640B">
        <w:rPr>
          <w:rFonts w:ascii="Times New Roman" w:hAnsi="Times New Roman"/>
          <w:sz w:val="22"/>
          <w:szCs w:val="22"/>
        </w:rPr>
        <w:t>ira</w:t>
      </w:r>
      <w:r w:rsidR="000D022B" w:rsidRPr="005D640B">
        <w:rPr>
          <w:rFonts w:ascii="Times New Roman" w:hAnsi="Times New Roman"/>
          <w:sz w:val="22"/>
          <w:szCs w:val="22"/>
        </w:rPr>
        <w:t>s</w:t>
      </w:r>
      <w:r w:rsidR="00800E14" w:rsidRPr="005D640B">
        <w:rPr>
          <w:rFonts w:ascii="Times New Roman" w:hAnsi="Times New Roman"/>
          <w:sz w:val="22"/>
          <w:szCs w:val="22"/>
        </w:rPr>
        <w:t xml:space="preserve"> e matadouros públicos;</w:t>
      </w:r>
    </w:p>
    <w:p w:rsidR="00EF5D3D" w:rsidRPr="005D640B" w:rsidRDefault="00DB380E" w:rsidP="00DB380E">
      <w:pPr>
        <w:ind w:firstLine="567"/>
        <w:rPr>
          <w:rFonts w:ascii="Times New Roman" w:hAnsi="Times New Roman"/>
          <w:sz w:val="22"/>
          <w:szCs w:val="22"/>
        </w:rPr>
      </w:pPr>
      <w:r w:rsidRPr="005D640B">
        <w:rPr>
          <w:rFonts w:ascii="Times New Roman" w:hAnsi="Times New Roman"/>
          <w:i/>
          <w:sz w:val="22"/>
          <w:szCs w:val="22"/>
        </w:rPr>
        <w:t>d</w:t>
      </w:r>
      <w:r w:rsidR="006D03FA" w:rsidRPr="005D640B">
        <w:rPr>
          <w:rFonts w:ascii="Times New Roman" w:hAnsi="Times New Roman"/>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os serviços de construção e conservação de estradas, ruas, vias ou caminhos municipais;</w:t>
      </w:r>
    </w:p>
    <w:p w:rsidR="00EF5D3D" w:rsidRPr="005D640B" w:rsidRDefault="00DB380E" w:rsidP="00DB380E">
      <w:pPr>
        <w:ind w:left="567"/>
        <w:rPr>
          <w:rFonts w:ascii="Times New Roman" w:hAnsi="Times New Roman"/>
          <w:sz w:val="22"/>
          <w:szCs w:val="22"/>
        </w:rPr>
      </w:pPr>
      <w:r w:rsidRPr="005D640B">
        <w:rPr>
          <w:rFonts w:ascii="Times New Roman" w:hAnsi="Times New Roman"/>
          <w:i/>
          <w:sz w:val="22"/>
          <w:szCs w:val="22"/>
        </w:rPr>
        <w:t>e</w:t>
      </w:r>
      <w:r w:rsidR="006D03FA" w:rsidRPr="005D640B">
        <w:rPr>
          <w:rFonts w:ascii="Times New Roman" w:hAnsi="Times New Roman"/>
          <w:i/>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os serviços de iluminação púb</w:t>
      </w:r>
      <w:r w:rsidR="000D022B" w:rsidRPr="005D640B">
        <w:rPr>
          <w:rFonts w:ascii="Times New Roman" w:hAnsi="Times New Roman"/>
          <w:sz w:val="22"/>
          <w:szCs w:val="22"/>
        </w:rPr>
        <w:t>l</w:t>
      </w:r>
      <w:r w:rsidR="00800E14" w:rsidRPr="005D640B">
        <w:rPr>
          <w:rFonts w:ascii="Times New Roman" w:hAnsi="Times New Roman"/>
          <w:sz w:val="22"/>
          <w:szCs w:val="22"/>
        </w:rPr>
        <w:t>ica;</w:t>
      </w:r>
    </w:p>
    <w:p w:rsidR="00EF5D3D" w:rsidRPr="005D640B" w:rsidRDefault="00DB380E" w:rsidP="00DB380E">
      <w:pPr>
        <w:ind w:firstLine="567"/>
        <w:rPr>
          <w:rFonts w:ascii="Times New Roman" w:hAnsi="Times New Roman"/>
          <w:sz w:val="22"/>
          <w:szCs w:val="22"/>
        </w:rPr>
      </w:pPr>
      <w:r w:rsidRPr="005D640B">
        <w:rPr>
          <w:rFonts w:ascii="Times New Roman" w:hAnsi="Times New Roman"/>
          <w:i/>
          <w:sz w:val="22"/>
          <w:szCs w:val="22"/>
        </w:rPr>
        <w:t>f</w:t>
      </w:r>
      <w:r w:rsidR="006D03FA" w:rsidRPr="005D640B">
        <w:rPr>
          <w:rFonts w:ascii="Times New Roman" w:hAnsi="Times New Roman"/>
          <w:i/>
          <w:sz w:val="22"/>
          <w:szCs w:val="22"/>
        </w:rPr>
        <w:t>)</w:t>
      </w:r>
      <w:r w:rsidRPr="005D640B">
        <w:rPr>
          <w:rFonts w:ascii="Times New Roman" w:hAnsi="Times New Roman"/>
          <w:sz w:val="22"/>
          <w:szCs w:val="22"/>
        </w:rPr>
        <w:t xml:space="preserve"> </w:t>
      </w:r>
      <w:r w:rsidR="00800E14" w:rsidRPr="005D640B">
        <w:rPr>
          <w:rFonts w:ascii="Times New Roman" w:hAnsi="Times New Roman"/>
          <w:sz w:val="22"/>
          <w:szCs w:val="22"/>
        </w:rPr>
        <w:t>a fixação de cartazes e anúncios, bem como a utilização de quaisquer outros meios de publicidade e propaganda, nos locais sujeitos ao poder de polícia municipal</w:t>
      </w:r>
      <w:r w:rsidR="003C537D" w:rsidRPr="005D640B">
        <w:rPr>
          <w:rFonts w:ascii="Times New Roman" w:hAnsi="Times New Roman"/>
          <w:sz w:val="22"/>
          <w:szCs w:val="22"/>
        </w:rPr>
        <w:t>.</w:t>
      </w:r>
    </w:p>
    <w:p w:rsidR="00EF5D3D" w:rsidRPr="005D640B" w:rsidRDefault="00DB380E" w:rsidP="00DB380E">
      <w:pPr>
        <w:ind w:left="567"/>
        <w:rPr>
          <w:rFonts w:ascii="Times New Roman" w:hAnsi="Times New Roman"/>
          <w:sz w:val="22"/>
          <w:szCs w:val="22"/>
        </w:rPr>
      </w:pPr>
      <w:r w:rsidRPr="005D640B">
        <w:rPr>
          <w:rFonts w:ascii="Times New Roman" w:hAnsi="Times New Roman"/>
          <w:sz w:val="22"/>
          <w:szCs w:val="22"/>
        </w:rPr>
        <w:t>XXXIII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fixar os locais de estacionamento público de táxis e demais veículos;</w:t>
      </w:r>
    </w:p>
    <w:p w:rsidR="00EF5D3D" w:rsidRPr="005D640B" w:rsidRDefault="00DB380E" w:rsidP="00DB380E">
      <w:pPr>
        <w:ind w:firstLine="567"/>
        <w:rPr>
          <w:rFonts w:ascii="Times New Roman" w:hAnsi="Times New Roman"/>
          <w:sz w:val="22"/>
          <w:szCs w:val="22"/>
        </w:rPr>
      </w:pPr>
      <w:r w:rsidRPr="005D640B">
        <w:rPr>
          <w:rFonts w:ascii="Times New Roman" w:hAnsi="Times New Roman"/>
          <w:sz w:val="22"/>
          <w:szCs w:val="22"/>
        </w:rPr>
        <w:t>XXXIV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estabelecer servidões administrativas necessárias à realização de seus serviços, incluída a de seus concessionários;</w:t>
      </w:r>
    </w:p>
    <w:p w:rsidR="00EF5D3D" w:rsidRPr="005D640B" w:rsidRDefault="00DB380E" w:rsidP="00DB380E">
      <w:pPr>
        <w:ind w:firstLine="567"/>
        <w:rPr>
          <w:rFonts w:ascii="Times New Roman" w:hAnsi="Times New Roman"/>
          <w:sz w:val="22"/>
          <w:szCs w:val="22"/>
        </w:rPr>
      </w:pPr>
      <w:r w:rsidRPr="005D640B">
        <w:rPr>
          <w:rFonts w:ascii="Times New Roman" w:hAnsi="Times New Roman"/>
          <w:sz w:val="22"/>
          <w:szCs w:val="22"/>
        </w:rPr>
        <w:t>XXXV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adquirir bens, inclusive por meio de desapropriação, quando de utilidade pública ou por interesse social;</w:t>
      </w:r>
    </w:p>
    <w:p w:rsidR="00EF5D3D" w:rsidRPr="005D640B" w:rsidRDefault="00DB380E" w:rsidP="00DB380E">
      <w:pPr>
        <w:ind w:firstLine="567"/>
        <w:rPr>
          <w:rFonts w:ascii="Times New Roman" w:hAnsi="Times New Roman"/>
          <w:sz w:val="22"/>
          <w:szCs w:val="22"/>
        </w:rPr>
      </w:pPr>
      <w:r w:rsidRPr="005D640B">
        <w:rPr>
          <w:rFonts w:ascii="Times New Roman" w:hAnsi="Times New Roman"/>
          <w:sz w:val="22"/>
          <w:szCs w:val="22"/>
        </w:rPr>
        <w:lastRenderedPageBreak/>
        <w:t>XXXVI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assegurar a expedição de certidões, quando requeridas às repetições públicas municipais, para defesa de direitos e esclarecimento</w:t>
      </w:r>
      <w:r w:rsidR="006E7051" w:rsidRPr="005D640B">
        <w:rPr>
          <w:rFonts w:ascii="Times New Roman" w:hAnsi="Times New Roman"/>
          <w:sz w:val="22"/>
          <w:szCs w:val="22"/>
        </w:rPr>
        <w:t>s</w:t>
      </w:r>
      <w:r w:rsidR="00800E14" w:rsidRPr="005D640B">
        <w:rPr>
          <w:rFonts w:ascii="Times New Roman" w:hAnsi="Times New Roman"/>
          <w:sz w:val="22"/>
          <w:szCs w:val="22"/>
        </w:rPr>
        <w:t xml:space="preserve"> de situações;</w:t>
      </w:r>
    </w:p>
    <w:p w:rsidR="00EF5D3D" w:rsidRPr="005D640B" w:rsidRDefault="00635ED7" w:rsidP="009A5AEB">
      <w:pPr>
        <w:ind w:firstLine="284"/>
        <w:rPr>
          <w:rFonts w:ascii="Times New Roman" w:hAnsi="Times New Roman"/>
          <w:sz w:val="22"/>
          <w:szCs w:val="22"/>
        </w:rPr>
      </w:pPr>
      <w:r w:rsidRPr="005D640B">
        <w:rPr>
          <w:rFonts w:ascii="Times New Roman" w:hAnsi="Times New Roman"/>
          <w:sz w:val="22"/>
          <w:szCs w:val="22"/>
        </w:rPr>
        <w:t>§</w:t>
      </w:r>
      <w:r w:rsidR="00495705" w:rsidRPr="005D640B">
        <w:rPr>
          <w:rFonts w:ascii="Times New Roman" w:hAnsi="Times New Roman"/>
          <w:sz w:val="22"/>
          <w:szCs w:val="22"/>
        </w:rPr>
        <w:t xml:space="preserve"> </w:t>
      </w:r>
      <w:r w:rsidR="00800E14" w:rsidRPr="005D640B">
        <w:rPr>
          <w:rFonts w:ascii="Times New Roman" w:hAnsi="Times New Roman"/>
          <w:sz w:val="22"/>
          <w:szCs w:val="22"/>
        </w:rPr>
        <w:t>1º As competências previstas neste artigo não esgotam o exercício privativo de outras, na forma da lei, desde que atendam ao peculiar interesse do Município e ao bem-estar de sua população e não conflitem com a competência federal e estadual.</w:t>
      </w:r>
    </w:p>
    <w:p w:rsidR="00EF5D3D" w:rsidRPr="005D640B" w:rsidRDefault="00635ED7" w:rsidP="009A5AEB">
      <w:pPr>
        <w:ind w:firstLine="284"/>
        <w:rPr>
          <w:rFonts w:ascii="Times New Roman" w:hAnsi="Times New Roman"/>
          <w:sz w:val="22"/>
          <w:szCs w:val="22"/>
        </w:rPr>
      </w:pPr>
      <w:r w:rsidRPr="005D640B">
        <w:rPr>
          <w:rFonts w:ascii="Times New Roman" w:hAnsi="Times New Roman"/>
          <w:sz w:val="22"/>
          <w:szCs w:val="22"/>
        </w:rPr>
        <w:t>§</w:t>
      </w:r>
      <w:r w:rsidR="00495705" w:rsidRPr="005D640B">
        <w:rPr>
          <w:rFonts w:ascii="Times New Roman" w:hAnsi="Times New Roman"/>
          <w:sz w:val="22"/>
          <w:szCs w:val="22"/>
        </w:rPr>
        <w:t xml:space="preserve"> </w:t>
      </w:r>
      <w:r w:rsidR="00800E14" w:rsidRPr="005D640B">
        <w:rPr>
          <w:rFonts w:ascii="Times New Roman" w:hAnsi="Times New Roman"/>
          <w:sz w:val="22"/>
          <w:szCs w:val="22"/>
        </w:rPr>
        <w:t>2º As normas de edificação, de loteamento e arruamento a que se refere o inciso XVII deste artigo deverão exigir reserva de área destinada a:</w:t>
      </w:r>
    </w:p>
    <w:p w:rsidR="00EF5D3D" w:rsidRPr="005D640B" w:rsidRDefault="00E331CF" w:rsidP="00DB380E">
      <w:pPr>
        <w:ind w:left="567"/>
        <w:rPr>
          <w:rFonts w:ascii="Times New Roman" w:hAnsi="Times New Roman"/>
          <w:sz w:val="22"/>
          <w:szCs w:val="22"/>
        </w:rPr>
      </w:pPr>
      <w:r w:rsidRPr="005D640B">
        <w:rPr>
          <w:rFonts w:ascii="Times New Roman" w:hAnsi="Times New Roman"/>
          <w:sz w:val="22"/>
          <w:szCs w:val="22"/>
        </w:rPr>
        <w:t>I -</w:t>
      </w:r>
      <w:proofErr w:type="gramStart"/>
      <w:r w:rsidRPr="005D640B">
        <w:rPr>
          <w:rFonts w:ascii="Times New Roman" w:hAnsi="Times New Roman"/>
          <w:i/>
          <w:sz w:val="22"/>
          <w:szCs w:val="22"/>
        </w:rPr>
        <w:t xml:space="preserve"> </w:t>
      </w:r>
      <w:r w:rsidR="00DB380E" w:rsidRPr="005D640B">
        <w:rPr>
          <w:rFonts w:ascii="Times New Roman" w:hAnsi="Times New Roman"/>
          <w:sz w:val="22"/>
          <w:szCs w:val="22"/>
        </w:rPr>
        <w:t xml:space="preserve"> </w:t>
      </w:r>
      <w:proofErr w:type="gramEnd"/>
      <w:r w:rsidR="00800E14" w:rsidRPr="005D640B">
        <w:rPr>
          <w:rFonts w:ascii="Times New Roman" w:hAnsi="Times New Roman"/>
          <w:sz w:val="22"/>
          <w:szCs w:val="22"/>
        </w:rPr>
        <w:t>zonas verdes e demais logradouros públicos</w:t>
      </w:r>
      <w:r w:rsidR="006E7051" w:rsidRPr="005D640B">
        <w:rPr>
          <w:rFonts w:ascii="Times New Roman" w:hAnsi="Times New Roman"/>
          <w:sz w:val="22"/>
          <w:szCs w:val="22"/>
        </w:rPr>
        <w:t>;</w:t>
      </w:r>
    </w:p>
    <w:p w:rsidR="00EF5D3D" w:rsidRPr="005D640B" w:rsidRDefault="00D60F6D" w:rsidP="00DB380E">
      <w:pPr>
        <w:ind w:firstLine="567"/>
        <w:rPr>
          <w:rFonts w:ascii="Times New Roman" w:hAnsi="Times New Roman"/>
          <w:sz w:val="22"/>
          <w:szCs w:val="22"/>
        </w:rPr>
      </w:pPr>
      <w:r w:rsidRPr="005D640B">
        <w:rPr>
          <w:rFonts w:ascii="Times New Roman" w:hAnsi="Times New Roman"/>
          <w:sz w:val="22"/>
          <w:szCs w:val="22"/>
        </w:rPr>
        <w:t>II -</w:t>
      </w:r>
      <w:r w:rsidR="00DB380E" w:rsidRPr="005D640B">
        <w:rPr>
          <w:rFonts w:ascii="Times New Roman" w:hAnsi="Times New Roman"/>
          <w:sz w:val="22"/>
          <w:szCs w:val="22"/>
        </w:rPr>
        <w:t xml:space="preserve"> </w:t>
      </w:r>
      <w:r w:rsidR="00800E14" w:rsidRPr="005D640B">
        <w:rPr>
          <w:rFonts w:ascii="Times New Roman" w:hAnsi="Times New Roman"/>
          <w:sz w:val="22"/>
          <w:szCs w:val="22"/>
        </w:rPr>
        <w:t>vias de tráfego e de passagem de canalizações públicas, de esgotos e de águas pluviais</w:t>
      </w:r>
      <w:r w:rsidR="006E7051" w:rsidRPr="005D640B">
        <w:rPr>
          <w:rFonts w:ascii="Times New Roman" w:hAnsi="Times New Roman"/>
          <w:sz w:val="22"/>
          <w:szCs w:val="22"/>
        </w:rPr>
        <w:t>;</w:t>
      </w:r>
    </w:p>
    <w:p w:rsidR="00EF5D3D" w:rsidRPr="005D640B" w:rsidRDefault="00D60F6D" w:rsidP="00DB380E">
      <w:pPr>
        <w:ind w:firstLine="567"/>
        <w:rPr>
          <w:rFonts w:ascii="Times New Roman" w:hAnsi="Times New Roman"/>
          <w:sz w:val="22"/>
          <w:szCs w:val="22"/>
        </w:rPr>
      </w:pPr>
      <w:r w:rsidRPr="005D640B">
        <w:rPr>
          <w:rFonts w:ascii="Times New Roman" w:hAnsi="Times New Roman"/>
          <w:sz w:val="22"/>
          <w:szCs w:val="22"/>
        </w:rPr>
        <w:t>III -</w:t>
      </w:r>
      <w:proofErr w:type="gramStart"/>
      <w:r w:rsidRPr="005D640B">
        <w:rPr>
          <w:rFonts w:ascii="Times New Roman" w:hAnsi="Times New Roman"/>
          <w:i/>
          <w:sz w:val="22"/>
          <w:szCs w:val="22"/>
        </w:rPr>
        <w:t xml:space="preserve"> </w:t>
      </w:r>
      <w:r w:rsidR="00DB380E" w:rsidRPr="005D640B">
        <w:rPr>
          <w:rFonts w:ascii="Times New Roman" w:hAnsi="Times New Roman"/>
          <w:sz w:val="22"/>
          <w:szCs w:val="22"/>
        </w:rPr>
        <w:t xml:space="preserve"> </w:t>
      </w:r>
      <w:proofErr w:type="gramEnd"/>
      <w:r w:rsidR="00800E14" w:rsidRPr="005D640B">
        <w:rPr>
          <w:rFonts w:ascii="Times New Roman" w:hAnsi="Times New Roman"/>
          <w:sz w:val="22"/>
          <w:szCs w:val="22"/>
        </w:rPr>
        <w:t>passagem de canalizações públicas de esgoto e de águas pluviais</w:t>
      </w:r>
      <w:r w:rsidR="00BE5186" w:rsidRPr="005D640B">
        <w:rPr>
          <w:rFonts w:ascii="Times New Roman" w:hAnsi="Times New Roman"/>
          <w:sz w:val="22"/>
          <w:szCs w:val="22"/>
        </w:rPr>
        <w:t xml:space="preserve"> nos fundos</w:t>
      </w:r>
      <w:r w:rsidR="00800E14" w:rsidRPr="005D640B">
        <w:rPr>
          <w:rFonts w:ascii="Times New Roman" w:hAnsi="Times New Roman"/>
          <w:sz w:val="22"/>
          <w:szCs w:val="22"/>
        </w:rPr>
        <w:t xml:space="preserve"> dos lotes, obedecidas as dimensões e demais condições estabelecidas na legislação.</w:t>
      </w:r>
    </w:p>
    <w:p w:rsidR="00EF5D3D" w:rsidRPr="005D640B" w:rsidRDefault="002D55CA" w:rsidP="009A5AEB">
      <w:pPr>
        <w:ind w:firstLine="284"/>
        <w:rPr>
          <w:rFonts w:ascii="Times New Roman" w:hAnsi="Times New Roman"/>
          <w:sz w:val="22"/>
          <w:szCs w:val="22"/>
        </w:rPr>
      </w:pPr>
      <w:r w:rsidRPr="005D640B">
        <w:rPr>
          <w:rFonts w:ascii="Times New Roman" w:hAnsi="Times New Roman"/>
          <w:sz w:val="22"/>
          <w:szCs w:val="22"/>
        </w:rPr>
        <w:t>§</w:t>
      </w:r>
      <w:r w:rsidR="00495705" w:rsidRPr="005D640B">
        <w:rPr>
          <w:rFonts w:ascii="Times New Roman" w:hAnsi="Times New Roman"/>
          <w:sz w:val="22"/>
          <w:szCs w:val="22"/>
        </w:rPr>
        <w:t xml:space="preserve"> </w:t>
      </w:r>
      <w:r w:rsidR="00800E14" w:rsidRPr="005D640B">
        <w:rPr>
          <w:rFonts w:ascii="Times New Roman" w:hAnsi="Times New Roman"/>
          <w:sz w:val="22"/>
          <w:szCs w:val="22"/>
        </w:rPr>
        <w:t>3º A lei que dispuser sobre a guarda municipal, destinad</w:t>
      </w:r>
      <w:r w:rsidRPr="005D640B">
        <w:rPr>
          <w:rFonts w:ascii="Times New Roman" w:hAnsi="Times New Roman"/>
          <w:sz w:val="22"/>
          <w:szCs w:val="22"/>
        </w:rPr>
        <w:t>a à proteção dos bens, serviços</w:t>
      </w:r>
      <w:r w:rsidR="00800E14" w:rsidRPr="005D640B">
        <w:rPr>
          <w:rFonts w:ascii="Times New Roman" w:hAnsi="Times New Roman"/>
          <w:sz w:val="22"/>
          <w:szCs w:val="22"/>
        </w:rPr>
        <w:t xml:space="preserve"> </w:t>
      </w:r>
      <w:r w:rsidR="009F798F" w:rsidRPr="005D640B">
        <w:rPr>
          <w:rFonts w:ascii="Times New Roman" w:hAnsi="Times New Roman"/>
          <w:sz w:val="22"/>
          <w:szCs w:val="22"/>
        </w:rPr>
        <w:t xml:space="preserve">e </w:t>
      </w:r>
      <w:r w:rsidR="00800E14" w:rsidRPr="005D640B">
        <w:rPr>
          <w:rFonts w:ascii="Times New Roman" w:hAnsi="Times New Roman"/>
          <w:sz w:val="22"/>
          <w:szCs w:val="22"/>
        </w:rPr>
        <w:t>instalações municipais, estabelecerá sua organização e competência.</w:t>
      </w:r>
    </w:p>
    <w:p w:rsidR="00EF5D3D" w:rsidRPr="005D640B" w:rsidRDefault="002D55CA" w:rsidP="009A5AEB">
      <w:pPr>
        <w:ind w:firstLine="284"/>
        <w:rPr>
          <w:rFonts w:ascii="Times New Roman" w:hAnsi="Times New Roman"/>
          <w:sz w:val="22"/>
          <w:szCs w:val="22"/>
        </w:rPr>
      </w:pPr>
      <w:r w:rsidRPr="005D640B">
        <w:rPr>
          <w:rFonts w:ascii="Times New Roman" w:hAnsi="Times New Roman"/>
          <w:sz w:val="22"/>
          <w:szCs w:val="22"/>
        </w:rPr>
        <w:t>§</w:t>
      </w:r>
      <w:r w:rsidR="00495705" w:rsidRPr="005D640B">
        <w:rPr>
          <w:rFonts w:ascii="Times New Roman" w:hAnsi="Times New Roman"/>
          <w:sz w:val="22"/>
          <w:szCs w:val="22"/>
        </w:rPr>
        <w:t xml:space="preserve"> </w:t>
      </w:r>
      <w:r w:rsidR="00800E14" w:rsidRPr="005D640B">
        <w:rPr>
          <w:rFonts w:ascii="Times New Roman" w:hAnsi="Times New Roman"/>
          <w:sz w:val="22"/>
          <w:szCs w:val="22"/>
        </w:rPr>
        <w:t>4º A política de desenvolvimento urbano, com o objetivo de ordenar as funções sociais da cidade e garantir o bem-estar de seus habitantes, deve ser consubstanciada no Plano Diretor de Desenvolvimento Integ</w:t>
      </w:r>
      <w:r w:rsidR="009F0D55" w:rsidRPr="005D640B">
        <w:rPr>
          <w:rFonts w:ascii="Times New Roman" w:hAnsi="Times New Roman"/>
          <w:sz w:val="22"/>
          <w:szCs w:val="22"/>
        </w:rPr>
        <w:t>rado, nos termos do art. 182, §</w:t>
      </w:r>
      <w:r w:rsidR="00800E14" w:rsidRPr="005D640B">
        <w:rPr>
          <w:rFonts w:ascii="Times New Roman" w:hAnsi="Times New Roman"/>
          <w:sz w:val="22"/>
          <w:szCs w:val="22"/>
        </w:rPr>
        <w:t>1º, da Constituição Federal.</w:t>
      </w:r>
    </w:p>
    <w:p w:rsidR="00EF5D3D" w:rsidRPr="005D640B" w:rsidRDefault="00EF5D3D">
      <w:pPr>
        <w:ind w:firstLine="1134"/>
        <w:rPr>
          <w:rFonts w:ascii="Times New Roman" w:hAnsi="Times New Roman"/>
          <w:sz w:val="22"/>
          <w:szCs w:val="22"/>
        </w:rPr>
      </w:pPr>
    </w:p>
    <w:p w:rsidR="00EF5D3D" w:rsidRPr="005D640B" w:rsidRDefault="00BD5403">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 Competência Comum</w:t>
      </w:r>
    </w:p>
    <w:p w:rsidR="00EF5D3D" w:rsidRPr="005D640B" w:rsidRDefault="00EF5D3D">
      <w:pPr>
        <w:rPr>
          <w:rFonts w:ascii="Times New Roman" w:hAnsi="Times New Roman"/>
          <w:b/>
          <w:sz w:val="22"/>
          <w:szCs w:val="22"/>
        </w:rPr>
      </w:pPr>
    </w:p>
    <w:p w:rsidR="00EF5D3D" w:rsidRPr="005D640B" w:rsidRDefault="00800E14" w:rsidP="002D55CA">
      <w:pPr>
        <w:tabs>
          <w:tab w:val="left" w:pos="1134"/>
        </w:tabs>
        <w:rPr>
          <w:rFonts w:ascii="Times New Roman" w:hAnsi="Times New Roman"/>
          <w:sz w:val="22"/>
          <w:szCs w:val="22"/>
        </w:rPr>
      </w:pPr>
      <w:r w:rsidRPr="005D640B">
        <w:rPr>
          <w:rFonts w:ascii="Times New Roman" w:hAnsi="Times New Roman"/>
          <w:b/>
          <w:sz w:val="22"/>
          <w:szCs w:val="22"/>
        </w:rPr>
        <w:t>Art. 13</w:t>
      </w:r>
      <w:r w:rsidR="004E23E3" w:rsidRPr="005D640B">
        <w:rPr>
          <w:rFonts w:ascii="Times New Roman" w:hAnsi="Times New Roman"/>
          <w:b/>
          <w:sz w:val="22"/>
          <w:szCs w:val="22"/>
        </w:rPr>
        <w:t xml:space="preserve">. </w:t>
      </w:r>
      <w:r w:rsidRPr="005D640B">
        <w:rPr>
          <w:rFonts w:ascii="Times New Roman" w:hAnsi="Times New Roman"/>
          <w:sz w:val="22"/>
          <w:szCs w:val="22"/>
        </w:rPr>
        <w:t>É de competência do Município, da União e do Estado, na forma prevista em lei complementar federal:</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I</w:t>
      </w:r>
      <w:r w:rsidR="006D03FA" w:rsidRPr="005D640B">
        <w:rPr>
          <w:rFonts w:ascii="Times New Roman" w:hAnsi="Times New Roman"/>
          <w:sz w:val="22"/>
          <w:szCs w:val="22"/>
        </w:rPr>
        <w:t xml:space="preserve"> - </w:t>
      </w:r>
      <w:r w:rsidR="00800E14" w:rsidRPr="005D640B">
        <w:rPr>
          <w:rFonts w:ascii="Times New Roman" w:hAnsi="Times New Roman"/>
          <w:sz w:val="22"/>
          <w:szCs w:val="22"/>
        </w:rPr>
        <w:t>zelar pela guarda da Constituição, das leis e das instituições democráticas e conservar o patrimônio público;</w:t>
      </w:r>
    </w:p>
    <w:p w:rsidR="00EF5D3D" w:rsidRPr="005D640B" w:rsidRDefault="004E23E3" w:rsidP="004E23E3">
      <w:pPr>
        <w:tabs>
          <w:tab w:val="left" w:pos="1418"/>
        </w:tabs>
        <w:ind w:firstLine="567"/>
        <w:rPr>
          <w:rFonts w:ascii="Times New Roman" w:hAnsi="Times New Roman"/>
          <w:sz w:val="22"/>
          <w:szCs w:val="22"/>
        </w:rPr>
      </w:pPr>
      <w:r w:rsidRPr="005D640B">
        <w:rPr>
          <w:rFonts w:ascii="Times New Roman" w:hAnsi="Times New Roman"/>
          <w:sz w:val="22"/>
          <w:szCs w:val="22"/>
        </w:rPr>
        <w:t>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cuidar da saúde e da assistência pública, da proteção e da garantia das pessoas portadoras de deficiência;</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proteger os documentos, as obras e outros bens de valor histórico e cultural, os monumentos, as paisagens naturais notáveis e os sítios arqueológicos;</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IV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impedir a evasão, a destruição e a descaracterização de obras de arte e de outros bens de valor histórico, artístico ou cultural;</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V</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proporcionar os meios de acesso à cultura, à educação e à ciência;</w:t>
      </w:r>
    </w:p>
    <w:p w:rsidR="0027472E" w:rsidRPr="005D640B" w:rsidRDefault="004E23E3" w:rsidP="004E23E3">
      <w:pPr>
        <w:ind w:firstLine="567"/>
        <w:rPr>
          <w:rFonts w:ascii="Times New Roman" w:hAnsi="Times New Roman"/>
          <w:sz w:val="22"/>
          <w:szCs w:val="22"/>
        </w:rPr>
      </w:pPr>
      <w:r w:rsidRPr="005D640B">
        <w:rPr>
          <w:rFonts w:ascii="Times New Roman" w:hAnsi="Times New Roman"/>
          <w:sz w:val="22"/>
          <w:szCs w:val="22"/>
        </w:rPr>
        <w:t>VI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27472E" w:rsidRPr="005D640B">
        <w:rPr>
          <w:rFonts w:ascii="Times New Roman" w:hAnsi="Times New Roman"/>
          <w:sz w:val="22"/>
          <w:szCs w:val="22"/>
        </w:rPr>
        <w:t>proteger o meio ambiente e combater a poluição em qualquer de suas formas, inclusive quanto à implantação de programa e de ações que visem a gerir corretamente a coleta e destinação do lixo e de seu processo de reciclagem;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27472E" w:rsidRPr="005D640B">
        <w:rPr>
          <w:rFonts w:ascii="Times New Roman" w:hAnsi="Times New Roman"/>
          <w:sz w:val="22"/>
          <w:szCs w:val="22"/>
        </w:rPr>
        <w:t>)</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VII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preservar as florestas, a fauna, a flora e as nascentes naturais;</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VIII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fomentar a produção agropecuária e organizar o abastecimento alimentar;</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IX</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promover programas de construção de moradias e a melhoria das condições habitacionais e de saneamento básico;</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X</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combater as causas da pobreza e os fatores de marginalização, promovendo a integração social dos setores desfavorecidos;</w:t>
      </w:r>
    </w:p>
    <w:p w:rsidR="00EF5D3D" w:rsidRPr="005D640B" w:rsidRDefault="004E23E3" w:rsidP="004E23E3">
      <w:pPr>
        <w:ind w:firstLine="567"/>
        <w:rPr>
          <w:rFonts w:ascii="Times New Roman" w:hAnsi="Times New Roman"/>
          <w:sz w:val="22"/>
          <w:szCs w:val="22"/>
        </w:rPr>
      </w:pPr>
      <w:r w:rsidRPr="005D640B">
        <w:rPr>
          <w:rFonts w:ascii="Times New Roman" w:hAnsi="Times New Roman"/>
          <w:sz w:val="22"/>
          <w:szCs w:val="22"/>
        </w:rPr>
        <w:t>XI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registrar, acompanhar e fiscalizar as concessões de direitos de pesquisas e exploração de recursos hídricos e minerais em seus territórios;</w:t>
      </w:r>
    </w:p>
    <w:p w:rsidR="009F0D55" w:rsidRPr="005D640B" w:rsidRDefault="004E23E3" w:rsidP="0068572D">
      <w:pPr>
        <w:ind w:firstLine="567"/>
        <w:rPr>
          <w:rFonts w:ascii="Times New Roman" w:hAnsi="Times New Roman"/>
          <w:sz w:val="22"/>
          <w:szCs w:val="22"/>
        </w:rPr>
      </w:pPr>
      <w:r w:rsidRPr="005D640B">
        <w:rPr>
          <w:rFonts w:ascii="Times New Roman" w:hAnsi="Times New Roman"/>
          <w:sz w:val="22"/>
          <w:szCs w:val="22"/>
        </w:rPr>
        <w:t>XII</w:t>
      </w:r>
      <w:r w:rsidR="006D03FA"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estabelecer e implantar política de educação para a segurança do trânsito e educação ambiental.</w:t>
      </w:r>
    </w:p>
    <w:p w:rsidR="0027472E" w:rsidRPr="005D640B" w:rsidRDefault="0027472E" w:rsidP="0027472E">
      <w:pPr>
        <w:ind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As competências definidas neste artigo podem ser exercidas mediante consórcio público, nos termos da lei autorizativa.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27472E" w:rsidRPr="005D640B" w:rsidRDefault="0027472E">
      <w:pPr>
        <w:ind w:firstLine="1134"/>
        <w:rPr>
          <w:rFonts w:ascii="Times New Roman" w:hAnsi="Times New Roman"/>
          <w:sz w:val="22"/>
          <w:szCs w:val="22"/>
        </w:rPr>
      </w:pPr>
    </w:p>
    <w:p w:rsidR="00EF5D3D" w:rsidRPr="005D640B" w:rsidRDefault="0068572D">
      <w:pPr>
        <w:jc w:val="center"/>
        <w:rPr>
          <w:rFonts w:ascii="Times New Roman" w:hAnsi="Times New Roman"/>
          <w:b/>
          <w:sz w:val="22"/>
          <w:szCs w:val="22"/>
        </w:rPr>
      </w:pPr>
      <w:r w:rsidRPr="005D640B">
        <w:rPr>
          <w:rFonts w:ascii="Times New Roman" w:hAnsi="Times New Roman"/>
          <w:b/>
          <w:sz w:val="22"/>
          <w:szCs w:val="22"/>
        </w:rPr>
        <w:t>SEÇÃO III</w:t>
      </w:r>
    </w:p>
    <w:p w:rsidR="00EF5D3D" w:rsidRPr="005D640B" w:rsidRDefault="00800E14" w:rsidP="0059298B">
      <w:pPr>
        <w:jc w:val="center"/>
        <w:rPr>
          <w:rFonts w:ascii="Times New Roman" w:hAnsi="Times New Roman"/>
          <w:sz w:val="22"/>
          <w:szCs w:val="22"/>
        </w:rPr>
      </w:pPr>
      <w:r w:rsidRPr="005D640B">
        <w:rPr>
          <w:rFonts w:ascii="Times New Roman" w:hAnsi="Times New Roman"/>
          <w:sz w:val="22"/>
          <w:szCs w:val="22"/>
        </w:rPr>
        <w:t>Da Competência Suplementar</w:t>
      </w:r>
    </w:p>
    <w:p w:rsidR="0059298B" w:rsidRPr="005D640B" w:rsidRDefault="0059298B" w:rsidP="0059298B">
      <w:pPr>
        <w:jc w:val="center"/>
        <w:rPr>
          <w:rFonts w:ascii="Times New Roman" w:hAnsi="Times New Roman"/>
          <w:b/>
          <w:sz w:val="22"/>
          <w:szCs w:val="22"/>
        </w:rPr>
      </w:pPr>
    </w:p>
    <w:p w:rsidR="00812D1E" w:rsidRDefault="00800E14" w:rsidP="00C23AA5">
      <w:pPr>
        <w:rPr>
          <w:rFonts w:ascii="Times New Roman" w:hAnsi="Times New Roman"/>
          <w:sz w:val="22"/>
          <w:szCs w:val="22"/>
        </w:rPr>
      </w:pPr>
      <w:r w:rsidRPr="005D640B">
        <w:rPr>
          <w:rFonts w:ascii="Times New Roman" w:hAnsi="Times New Roman"/>
          <w:b/>
          <w:sz w:val="22"/>
          <w:szCs w:val="22"/>
        </w:rPr>
        <w:lastRenderedPageBreak/>
        <w:t>Art. 14</w:t>
      </w:r>
      <w:r w:rsidR="00250BA6" w:rsidRPr="005D640B">
        <w:rPr>
          <w:rFonts w:ascii="Times New Roman" w:hAnsi="Times New Roman"/>
          <w:b/>
          <w:sz w:val="22"/>
          <w:szCs w:val="22"/>
        </w:rPr>
        <w:t xml:space="preserve">. </w:t>
      </w:r>
      <w:r w:rsidRPr="005D640B">
        <w:rPr>
          <w:rFonts w:ascii="Times New Roman" w:hAnsi="Times New Roman"/>
          <w:sz w:val="22"/>
          <w:szCs w:val="22"/>
        </w:rPr>
        <w:t>Compete ao Município suplementar a legislação federal e a estadual no que couber e naquilo que disser respeito ao seu peculiar interesse, visando adaptá-las à realidade e às necessidades locais.</w:t>
      </w:r>
    </w:p>
    <w:p w:rsidR="00C23AA5" w:rsidRPr="00C23AA5" w:rsidRDefault="00C23AA5" w:rsidP="00C23AA5">
      <w:pPr>
        <w:rPr>
          <w:rFonts w:ascii="Times New Roman" w:hAnsi="Times New Roman"/>
          <w:sz w:val="22"/>
          <w:szCs w:val="22"/>
        </w:rPr>
      </w:pPr>
    </w:p>
    <w:p w:rsidR="00EF5D3D" w:rsidRPr="005D640B" w:rsidRDefault="00250BA6">
      <w:pPr>
        <w:jc w:val="center"/>
        <w:rPr>
          <w:rFonts w:ascii="Times New Roman" w:hAnsi="Times New Roman"/>
          <w:b/>
          <w:sz w:val="22"/>
          <w:szCs w:val="22"/>
        </w:rPr>
      </w:pPr>
      <w:r w:rsidRPr="005D640B">
        <w:rPr>
          <w:rFonts w:ascii="Times New Roman" w:hAnsi="Times New Roman"/>
          <w:b/>
          <w:sz w:val="22"/>
          <w:szCs w:val="22"/>
        </w:rPr>
        <w:t>CAPÍTULO IV</w:t>
      </w:r>
    </w:p>
    <w:p w:rsidR="00EF5D3D" w:rsidRPr="005D640B" w:rsidRDefault="00250BA6">
      <w:pPr>
        <w:jc w:val="center"/>
        <w:rPr>
          <w:rFonts w:ascii="Times New Roman" w:hAnsi="Times New Roman"/>
          <w:sz w:val="22"/>
          <w:szCs w:val="22"/>
        </w:rPr>
      </w:pPr>
      <w:r w:rsidRPr="005D640B">
        <w:rPr>
          <w:rFonts w:ascii="Times New Roman" w:hAnsi="Times New Roman"/>
          <w:sz w:val="22"/>
          <w:szCs w:val="22"/>
        </w:rPr>
        <w:t>Das Vedações</w:t>
      </w:r>
    </w:p>
    <w:p w:rsidR="00EF5D3D" w:rsidRPr="005D640B" w:rsidRDefault="00EF5D3D">
      <w:pPr>
        <w:rPr>
          <w:rFonts w:ascii="Times New Roman" w:hAnsi="Times New Roman"/>
          <w:b/>
          <w:sz w:val="22"/>
          <w:szCs w:val="22"/>
        </w:rPr>
      </w:pPr>
    </w:p>
    <w:p w:rsidR="00EF5D3D" w:rsidRPr="005D640B" w:rsidRDefault="00800E14" w:rsidP="00CB01B2">
      <w:pPr>
        <w:tabs>
          <w:tab w:val="left" w:pos="1134"/>
        </w:tabs>
        <w:rPr>
          <w:rFonts w:ascii="Times New Roman" w:hAnsi="Times New Roman"/>
          <w:sz w:val="22"/>
          <w:szCs w:val="22"/>
        </w:rPr>
      </w:pPr>
      <w:r w:rsidRPr="005D640B">
        <w:rPr>
          <w:rFonts w:ascii="Times New Roman" w:hAnsi="Times New Roman"/>
          <w:b/>
          <w:sz w:val="22"/>
          <w:szCs w:val="22"/>
        </w:rPr>
        <w:t>Art. 15</w:t>
      </w:r>
      <w:r w:rsidR="00250BA6" w:rsidRPr="005D640B">
        <w:rPr>
          <w:rFonts w:ascii="Times New Roman" w:hAnsi="Times New Roman"/>
          <w:b/>
          <w:sz w:val="22"/>
          <w:szCs w:val="22"/>
        </w:rPr>
        <w:t xml:space="preserve">. </w:t>
      </w:r>
      <w:r w:rsidRPr="005D640B">
        <w:rPr>
          <w:rFonts w:ascii="Times New Roman" w:hAnsi="Times New Roman"/>
          <w:sz w:val="22"/>
          <w:szCs w:val="22"/>
        </w:rPr>
        <w:t>Além de outros casos previstos nesta Lei Orgânica, ao Município é vedado:</w:t>
      </w:r>
    </w:p>
    <w:p w:rsidR="00EF5D3D" w:rsidRPr="005D640B" w:rsidRDefault="00250BA6" w:rsidP="00250BA6">
      <w:pPr>
        <w:ind w:firstLine="567"/>
        <w:rPr>
          <w:rFonts w:ascii="Times New Roman" w:hAnsi="Times New Roman"/>
          <w:sz w:val="22"/>
          <w:szCs w:val="22"/>
        </w:rPr>
      </w:pPr>
      <w:r w:rsidRPr="005D640B">
        <w:rPr>
          <w:rFonts w:ascii="Times New Roman" w:hAnsi="Times New Roman"/>
          <w:sz w:val="22"/>
          <w:szCs w:val="22"/>
        </w:rPr>
        <w:t>I</w:t>
      </w:r>
      <w:r w:rsidR="00551031" w:rsidRPr="005D640B">
        <w:rPr>
          <w:rFonts w:ascii="Times New Roman" w:hAnsi="Times New Roman"/>
          <w:sz w:val="22"/>
          <w:szCs w:val="22"/>
        </w:rPr>
        <w:t xml:space="preserve"> - e</w:t>
      </w:r>
      <w:r w:rsidR="00800E14" w:rsidRPr="005D640B">
        <w:rPr>
          <w:rFonts w:ascii="Times New Roman" w:hAnsi="Times New Roman"/>
          <w:sz w:val="22"/>
          <w:szCs w:val="22"/>
        </w:rPr>
        <w:t>stabelece</w:t>
      </w:r>
      <w:r w:rsidR="003C537D" w:rsidRPr="005D640B">
        <w:rPr>
          <w:rFonts w:ascii="Times New Roman" w:hAnsi="Times New Roman"/>
          <w:sz w:val="22"/>
          <w:szCs w:val="22"/>
        </w:rPr>
        <w:t xml:space="preserve">r cultos religiosos ou igrejas, </w:t>
      </w:r>
      <w:r w:rsidR="00800E14" w:rsidRPr="005D640B">
        <w:rPr>
          <w:rFonts w:ascii="Times New Roman" w:hAnsi="Times New Roman"/>
          <w:sz w:val="22"/>
          <w:szCs w:val="22"/>
        </w:rPr>
        <w:t xml:space="preserve">subvencioná-los, </w:t>
      </w:r>
      <w:proofErr w:type="spellStart"/>
      <w:r w:rsidR="00800E14" w:rsidRPr="005D640B">
        <w:rPr>
          <w:rFonts w:ascii="Times New Roman" w:hAnsi="Times New Roman"/>
          <w:sz w:val="22"/>
          <w:szCs w:val="22"/>
        </w:rPr>
        <w:t>embaraçar-lhes</w:t>
      </w:r>
      <w:proofErr w:type="spellEnd"/>
      <w:r w:rsidR="00800E14" w:rsidRPr="005D640B">
        <w:rPr>
          <w:rFonts w:ascii="Times New Roman" w:hAnsi="Times New Roman"/>
          <w:sz w:val="22"/>
          <w:szCs w:val="22"/>
        </w:rPr>
        <w:t xml:space="preserve"> o funcionamento ou manter com eles ou </w:t>
      </w:r>
      <w:proofErr w:type="gramStart"/>
      <w:r w:rsidR="00800E14" w:rsidRPr="005D640B">
        <w:rPr>
          <w:rFonts w:ascii="Times New Roman" w:hAnsi="Times New Roman"/>
          <w:sz w:val="22"/>
          <w:szCs w:val="22"/>
        </w:rPr>
        <w:t>seus representantes relações</w:t>
      </w:r>
      <w:proofErr w:type="gramEnd"/>
      <w:r w:rsidR="00800E14" w:rsidRPr="005D640B">
        <w:rPr>
          <w:rFonts w:ascii="Times New Roman" w:hAnsi="Times New Roman"/>
          <w:sz w:val="22"/>
          <w:szCs w:val="22"/>
        </w:rPr>
        <w:t xml:space="preserve"> de dependência ou aliança, res</w:t>
      </w:r>
      <w:r w:rsidR="009F798F" w:rsidRPr="005D640B">
        <w:rPr>
          <w:rFonts w:ascii="Times New Roman" w:hAnsi="Times New Roman"/>
          <w:sz w:val="22"/>
          <w:szCs w:val="22"/>
        </w:rPr>
        <w:t>salvada, na forma da lei, a colabora</w:t>
      </w:r>
      <w:r w:rsidR="00800E14" w:rsidRPr="005D640B">
        <w:rPr>
          <w:rFonts w:ascii="Times New Roman" w:hAnsi="Times New Roman"/>
          <w:sz w:val="22"/>
          <w:szCs w:val="22"/>
        </w:rPr>
        <w:t>ção de interesse público;</w:t>
      </w:r>
    </w:p>
    <w:p w:rsidR="00EF5D3D" w:rsidRPr="005D640B" w:rsidRDefault="00250BA6" w:rsidP="00250BA6">
      <w:pPr>
        <w:ind w:firstLine="567"/>
        <w:rPr>
          <w:rFonts w:ascii="Times New Roman" w:hAnsi="Times New Roman"/>
          <w:sz w:val="22"/>
          <w:szCs w:val="22"/>
        </w:rPr>
      </w:pPr>
      <w:r w:rsidRPr="005D640B">
        <w:rPr>
          <w:rFonts w:ascii="Times New Roman" w:hAnsi="Times New Roman"/>
          <w:sz w:val="22"/>
          <w:szCs w:val="22"/>
        </w:rPr>
        <w:t>II</w:t>
      </w:r>
      <w:r w:rsidR="008E7004"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recusar fé aos documentos públicos;</w:t>
      </w:r>
    </w:p>
    <w:p w:rsidR="00EF5D3D" w:rsidRPr="005D640B" w:rsidRDefault="00250BA6" w:rsidP="00250BA6">
      <w:pPr>
        <w:ind w:firstLine="567"/>
        <w:rPr>
          <w:rFonts w:ascii="Times New Roman" w:hAnsi="Times New Roman"/>
          <w:sz w:val="22"/>
          <w:szCs w:val="22"/>
        </w:rPr>
      </w:pPr>
      <w:r w:rsidRPr="005D640B">
        <w:rPr>
          <w:rFonts w:ascii="Times New Roman" w:hAnsi="Times New Roman"/>
          <w:sz w:val="22"/>
          <w:szCs w:val="22"/>
        </w:rPr>
        <w:t>III</w:t>
      </w:r>
      <w:r w:rsidR="008E7004" w:rsidRPr="005D640B">
        <w:rPr>
          <w:rFonts w:ascii="Times New Roman" w:hAnsi="Times New Roman"/>
          <w:sz w:val="22"/>
          <w:szCs w:val="22"/>
        </w:rPr>
        <w:t xml:space="preserve"> -</w:t>
      </w:r>
      <w:proofErr w:type="gramStart"/>
      <w:r w:rsidR="008E7004"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00800E14" w:rsidRPr="005D640B">
        <w:rPr>
          <w:rFonts w:ascii="Times New Roman" w:hAnsi="Times New Roman"/>
          <w:sz w:val="22"/>
          <w:szCs w:val="22"/>
        </w:rPr>
        <w:t>criar distinções entre brasileiros ou preferência entre si;</w:t>
      </w:r>
    </w:p>
    <w:p w:rsidR="00EF5D3D" w:rsidRPr="005D640B" w:rsidRDefault="00250BA6" w:rsidP="00250BA6">
      <w:pPr>
        <w:ind w:firstLine="567"/>
        <w:rPr>
          <w:rFonts w:ascii="Times New Roman" w:hAnsi="Times New Roman"/>
          <w:sz w:val="22"/>
          <w:szCs w:val="22"/>
        </w:rPr>
      </w:pPr>
      <w:r w:rsidRPr="005D640B">
        <w:rPr>
          <w:rFonts w:ascii="Times New Roman" w:hAnsi="Times New Roman"/>
          <w:sz w:val="22"/>
          <w:szCs w:val="22"/>
        </w:rPr>
        <w:t>IV</w:t>
      </w:r>
      <w:r w:rsidR="008E7004" w:rsidRPr="005D640B">
        <w:rPr>
          <w:rFonts w:ascii="Times New Roman" w:hAnsi="Times New Roman"/>
          <w:sz w:val="22"/>
          <w:szCs w:val="22"/>
        </w:rPr>
        <w:t xml:space="preserve"> - s</w:t>
      </w:r>
      <w:r w:rsidR="00800E14" w:rsidRPr="005D640B">
        <w:rPr>
          <w:rFonts w:ascii="Times New Roman" w:hAnsi="Times New Roman"/>
          <w:sz w:val="22"/>
          <w:szCs w:val="22"/>
        </w:rPr>
        <w:t>ubvencionar, de qualquer forma, com recursos públicos, pela imprensa, rádio, televisão, serviço de a</w:t>
      </w:r>
      <w:r w:rsidR="00411D16" w:rsidRPr="005D640B">
        <w:rPr>
          <w:rFonts w:ascii="Times New Roman" w:hAnsi="Times New Roman"/>
          <w:sz w:val="22"/>
          <w:szCs w:val="22"/>
        </w:rPr>
        <w:t>l</w:t>
      </w:r>
      <w:r w:rsidR="00800E14" w:rsidRPr="005D640B">
        <w:rPr>
          <w:rFonts w:ascii="Times New Roman" w:hAnsi="Times New Roman"/>
          <w:sz w:val="22"/>
          <w:szCs w:val="22"/>
        </w:rPr>
        <w:t xml:space="preserve">to-falante, cartazes, anúncios ou </w:t>
      </w:r>
      <w:proofErr w:type="gramStart"/>
      <w:r w:rsidR="00800E14" w:rsidRPr="005D640B">
        <w:rPr>
          <w:rFonts w:ascii="Times New Roman" w:hAnsi="Times New Roman"/>
          <w:sz w:val="22"/>
          <w:szCs w:val="22"/>
        </w:rPr>
        <w:t>outro meio de comunicação, propaganda</w:t>
      </w:r>
      <w:proofErr w:type="gramEnd"/>
      <w:r w:rsidR="00800E14" w:rsidRPr="005D640B">
        <w:rPr>
          <w:rFonts w:ascii="Times New Roman" w:hAnsi="Times New Roman"/>
          <w:sz w:val="22"/>
          <w:szCs w:val="22"/>
        </w:rPr>
        <w:t xml:space="preserve"> político-partidária ou a que se destinar a campanhas ou objetivos estranhos à administração e ao interesse público.</w:t>
      </w:r>
    </w:p>
    <w:p w:rsidR="00EF5D3D" w:rsidRPr="005D640B" w:rsidRDefault="00EF5D3D">
      <w:pPr>
        <w:jc w:val="center"/>
        <w:rPr>
          <w:rFonts w:ascii="Times New Roman" w:hAnsi="Times New Roman"/>
          <w:b/>
          <w:sz w:val="22"/>
          <w:szCs w:val="22"/>
        </w:rPr>
      </w:pPr>
    </w:p>
    <w:p w:rsidR="00EF5D3D" w:rsidRPr="005D640B" w:rsidRDefault="00250BA6">
      <w:pPr>
        <w:jc w:val="center"/>
        <w:rPr>
          <w:rFonts w:ascii="Times New Roman" w:hAnsi="Times New Roman"/>
          <w:b/>
          <w:sz w:val="22"/>
          <w:szCs w:val="22"/>
        </w:rPr>
      </w:pPr>
      <w:r w:rsidRPr="005D640B">
        <w:rPr>
          <w:rFonts w:ascii="Times New Roman" w:hAnsi="Times New Roman"/>
          <w:b/>
          <w:sz w:val="22"/>
          <w:szCs w:val="22"/>
        </w:rPr>
        <w:t>CAPÍTULO 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250BA6" w:rsidRPr="005D640B">
        <w:rPr>
          <w:rFonts w:ascii="Times New Roman" w:hAnsi="Times New Roman"/>
          <w:sz w:val="22"/>
          <w:szCs w:val="22"/>
        </w:rPr>
        <w:t>a Administração Pública</w:t>
      </w:r>
    </w:p>
    <w:p w:rsidR="00250BA6" w:rsidRPr="005D640B" w:rsidRDefault="00250BA6">
      <w:pPr>
        <w:jc w:val="center"/>
        <w:rPr>
          <w:rFonts w:ascii="Times New Roman" w:hAnsi="Times New Roman"/>
          <w:sz w:val="22"/>
          <w:szCs w:val="22"/>
        </w:rPr>
      </w:pPr>
    </w:p>
    <w:p w:rsidR="00EF5D3D" w:rsidRPr="005D640B" w:rsidRDefault="00250BA6">
      <w:pPr>
        <w:jc w:val="center"/>
        <w:rPr>
          <w:rFonts w:ascii="Times New Roman" w:hAnsi="Times New Roman"/>
          <w:b/>
          <w:sz w:val="22"/>
          <w:szCs w:val="22"/>
        </w:rPr>
      </w:pPr>
      <w:r w:rsidRPr="005D640B">
        <w:rPr>
          <w:rFonts w:ascii="Times New Roman" w:hAnsi="Times New Roman"/>
          <w:b/>
          <w:sz w:val="22"/>
          <w:szCs w:val="22"/>
        </w:rPr>
        <w:t>SEÇÃO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Disposições Gerais</w:t>
      </w:r>
    </w:p>
    <w:p w:rsidR="00EF5D3D" w:rsidRPr="005D640B" w:rsidRDefault="00EF5D3D">
      <w:pPr>
        <w:rPr>
          <w:rFonts w:ascii="Times New Roman" w:hAnsi="Times New Roman"/>
          <w:b/>
          <w:sz w:val="22"/>
          <w:szCs w:val="22"/>
        </w:rPr>
      </w:pPr>
    </w:p>
    <w:p w:rsidR="00DF7428" w:rsidRPr="005D640B" w:rsidRDefault="00800E14" w:rsidP="00CB01B2">
      <w:pPr>
        <w:tabs>
          <w:tab w:val="left" w:pos="1134"/>
        </w:tabs>
        <w:rPr>
          <w:rFonts w:ascii="Times New Roman" w:hAnsi="Times New Roman"/>
          <w:sz w:val="22"/>
          <w:szCs w:val="22"/>
        </w:rPr>
      </w:pPr>
      <w:r w:rsidRPr="005D640B">
        <w:rPr>
          <w:rFonts w:ascii="Times New Roman" w:hAnsi="Times New Roman"/>
          <w:b/>
          <w:sz w:val="22"/>
          <w:szCs w:val="22"/>
        </w:rPr>
        <w:t>Art. 16</w:t>
      </w:r>
      <w:r w:rsidR="00C7276E" w:rsidRPr="005D640B">
        <w:rPr>
          <w:rFonts w:ascii="Times New Roman" w:hAnsi="Times New Roman"/>
          <w:b/>
          <w:sz w:val="22"/>
          <w:szCs w:val="22"/>
        </w:rPr>
        <w:t xml:space="preserve">. </w:t>
      </w:r>
      <w:r w:rsidR="00DF7428" w:rsidRPr="005D640B">
        <w:rPr>
          <w:rFonts w:ascii="Times New Roman" w:hAnsi="Times New Roman"/>
          <w:sz w:val="22"/>
          <w:szCs w:val="22"/>
        </w:rPr>
        <w:t>A administração pública direta e indireta obedece aos princípios da legalidade, da impessoalidade, da moralidade, da publicidade e da eficiência e também ao seguinte</w:t>
      </w:r>
      <w:r w:rsidRPr="005D640B">
        <w:rPr>
          <w:rFonts w:ascii="Times New Roman" w:hAnsi="Times New Roman"/>
          <w:sz w:val="22"/>
          <w:szCs w:val="22"/>
        </w:rPr>
        <w:t>:</w:t>
      </w:r>
      <w:r w:rsidRPr="005D640B">
        <w:rPr>
          <w:rFonts w:ascii="Times New Roman" w:hAnsi="Times New Roman"/>
          <w:b/>
          <w:bCs/>
          <w:sz w:val="22"/>
          <w:szCs w:val="22"/>
        </w:rPr>
        <w:t xml:space="preserve"> (</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Pr="005D640B">
        <w:rPr>
          <w:rFonts w:ascii="Times New Roman" w:hAnsi="Times New Roman"/>
          <w:bCs/>
          <w:sz w:val="22"/>
          <w:szCs w:val="22"/>
        </w:rPr>
        <w:t xml:space="preserve"> 08</w:t>
      </w:r>
      <w:r w:rsidR="00C7276E" w:rsidRPr="005D640B">
        <w:rPr>
          <w:rFonts w:ascii="Times New Roman" w:hAnsi="Times New Roman"/>
          <w:bCs/>
          <w:sz w:val="22"/>
          <w:szCs w:val="22"/>
        </w:rPr>
        <w:t>/2003</w:t>
      </w:r>
      <w:r w:rsidR="00B16553" w:rsidRPr="005D640B">
        <w:rPr>
          <w:rFonts w:ascii="Times New Roman" w:hAnsi="Times New Roman"/>
          <w:bCs/>
          <w:sz w:val="22"/>
          <w:szCs w:val="22"/>
        </w:rPr>
        <w:t xml:space="preserve"> e ELO nº 018/2011</w:t>
      </w:r>
      <w:r w:rsidR="0063444B" w:rsidRPr="005D640B">
        <w:rPr>
          <w:rFonts w:ascii="Times New Roman" w:hAnsi="Times New Roman"/>
          <w:bCs/>
          <w:sz w:val="22"/>
          <w:szCs w:val="22"/>
        </w:rPr>
        <w:t>).</w:t>
      </w:r>
    </w:p>
    <w:p w:rsidR="00931F1F" w:rsidRPr="005D640B" w:rsidRDefault="00931F1F" w:rsidP="000E38C2">
      <w:pPr>
        <w:ind w:firstLine="567"/>
        <w:rPr>
          <w:rFonts w:ascii="Times New Roman" w:hAnsi="Times New Roman"/>
          <w:sz w:val="22"/>
          <w:szCs w:val="22"/>
        </w:rPr>
      </w:pPr>
      <w:r w:rsidRPr="005D640B">
        <w:rPr>
          <w:rFonts w:ascii="Times New Roman" w:hAnsi="Times New Roman"/>
          <w:sz w:val="22"/>
          <w:szCs w:val="22"/>
        </w:rPr>
        <w:t>I</w:t>
      </w:r>
      <w:r w:rsidR="00980801" w:rsidRPr="005D640B">
        <w:rPr>
          <w:rFonts w:ascii="Times New Roman" w:hAnsi="Times New Roman"/>
          <w:sz w:val="22"/>
          <w:szCs w:val="22"/>
        </w:rPr>
        <w:t xml:space="preserve"> -</w:t>
      </w:r>
      <w:proofErr w:type="gramStart"/>
      <w:r w:rsidR="00C7276E"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os cargos, empregos e funções públicas são acessíveis aos brasileiros que preencham os requisitos estabelecidos em lei, assim como aos estrangeiros, na forma da lei; </w:t>
      </w:r>
      <w:r w:rsidRPr="005D640B">
        <w:rPr>
          <w:rFonts w:ascii="Times New Roman" w:hAnsi="Times New Roman"/>
          <w:b/>
          <w:sz w:val="22"/>
          <w:szCs w:val="22"/>
        </w:rPr>
        <w:t>(</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931F1F" w:rsidRPr="005D640B" w:rsidRDefault="00931F1F" w:rsidP="00C7276E">
      <w:pPr>
        <w:ind w:firstLine="567"/>
        <w:rPr>
          <w:rFonts w:ascii="Times New Roman" w:hAnsi="Times New Roman"/>
          <w:sz w:val="22"/>
          <w:szCs w:val="22"/>
        </w:rPr>
      </w:pPr>
      <w:r w:rsidRPr="005D640B">
        <w:rPr>
          <w:rFonts w:ascii="Times New Roman" w:hAnsi="Times New Roman"/>
          <w:sz w:val="22"/>
          <w:szCs w:val="22"/>
        </w:rPr>
        <w:t>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a investidura em cargo ou emprego público depende de aprovação prévia em concurso público de provas ou de provas e títulos, de acordo com a natureza e a complexidade do cargo ou emprego, na forma </w:t>
      </w:r>
      <w:proofErr w:type="gramStart"/>
      <w:r w:rsidRPr="005D640B">
        <w:rPr>
          <w:rFonts w:ascii="Times New Roman" w:hAnsi="Times New Roman"/>
          <w:sz w:val="22"/>
          <w:szCs w:val="22"/>
        </w:rPr>
        <w:t>prevista em lei, ressalvadas</w:t>
      </w:r>
      <w:proofErr w:type="gramEnd"/>
      <w:r w:rsidRPr="005D640B">
        <w:rPr>
          <w:rFonts w:ascii="Times New Roman" w:hAnsi="Times New Roman"/>
          <w:sz w:val="22"/>
          <w:szCs w:val="22"/>
        </w:rPr>
        <w:t xml:space="preserve"> as nomeações para cargo em comissão declarado em lei de livre nomeação e exoneração;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931F1F" w:rsidRPr="005D640B" w:rsidRDefault="00C7276E" w:rsidP="00C7276E">
      <w:pPr>
        <w:ind w:firstLine="567"/>
        <w:rPr>
          <w:rFonts w:ascii="Times New Roman" w:hAnsi="Times New Roman"/>
          <w:sz w:val="22"/>
          <w:szCs w:val="22"/>
        </w:rPr>
      </w:pPr>
      <w:r w:rsidRPr="005D640B">
        <w:rPr>
          <w:rFonts w:ascii="Times New Roman" w:hAnsi="Times New Roman"/>
          <w:sz w:val="22"/>
          <w:szCs w:val="22"/>
        </w:rPr>
        <w:t>III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o prazo de validade de concurso público é de até dois anos, prorrogável uma vez, por igual período;</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IV</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 xml:space="preserve">durante o prazo improrrogável previsto no edital de convocação, </w:t>
      </w:r>
      <w:proofErr w:type="gramStart"/>
      <w:r w:rsidR="00931F1F" w:rsidRPr="005D640B">
        <w:rPr>
          <w:rFonts w:ascii="Times New Roman" w:hAnsi="Times New Roman"/>
          <w:sz w:val="22"/>
          <w:szCs w:val="22"/>
        </w:rPr>
        <w:t>aquele aprovado em concurso público de provas ou de provas e títulos deve ser</w:t>
      </w:r>
      <w:proofErr w:type="gramEnd"/>
      <w:r w:rsidR="00931F1F" w:rsidRPr="005D640B">
        <w:rPr>
          <w:rFonts w:ascii="Times New Roman" w:hAnsi="Times New Roman"/>
          <w:sz w:val="22"/>
          <w:szCs w:val="22"/>
        </w:rPr>
        <w:t xml:space="preserve"> convocado com prioridade sobre novos concursados para assumir cargo ou emprego na carreira;</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V</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as funções de confiança, exercidas exclusivamente por servidores ocupantes de cargo efetivo, e os cargos em comissão, a serem preenchidos por servidores de carreira nos casos, condições e percentuais mínimos previstos em lei, destinam-se apenas às atribuições de direção, chefia e assessoramento;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VI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 xml:space="preserve">é garantido ao servidor público o direito </w:t>
      </w:r>
      <w:r w:rsidR="003D32E0" w:rsidRPr="005D640B">
        <w:rPr>
          <w:rFonts w:ascii="Times New Roman" w:hAnsi="Times New Roman"/>
          <w:sz w:val="22"/>
          <w:szCs w:val="22"/>
        </w:rPr>
        <w:t>à</w:t>
      </w:r>
      <w:r w:rsidR="00931F1F" w:rsidRPr="005D640B">
        <w:rPr>
          <w:rFonts w:ascii="Times New Roman" w:hAnsi="Times New Roman"/>
          <w:sz w:val="22"/>
          <w:szCs w:val="22"/>
        </w:rPr>
        <w:t xml:space="preserve"> livre associação sindical;</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VII</w:t>
      </w:r>
      <w:r w:rsidR="00980801" w:rsidRPr="005D640B">
        <w:rPr>
          <w:rFonts w:ascii="Times New Roman" w:hAnsi="Times New Roman"/>
          <w:sz w:val="22"/>
          <w:szCs w:val="22"/>
        </w:rPr>
        <w:t xml:space="preserve"> -</w:t>
      </w:r>
      <w:r w:rsidR="00931F1F" w:rsidRPr="005D640B">
        <w:rPr>
          <w:rFonts w:ascii="Times New Roman" w:hAnsi="Times New Roman"/>
          <w:sz w:val="22"/>
          <w:szCs w:val="22"/>
        </w:rPr>
        <w:t xml:space="preserve"> o direito de greve será exercido nos termos e nos limites definidos em lei específica;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VIII</w:t>
      </w:r>
      <w:r w:rsidR="00980801" w:rsidRPr="005D640B">
        <w:rPr>
          <w:rFonts w:ascii="Times New Roman" w:hAnsi="Times New Roman"/>
          <w:sz w:val="22"/>
          <w:szCs w:val="22"/>
        </w:rPr>
        <w:t xml:space="preserve"> -</w:t>
      </w:r>
      <w:r w:rsidR="00931F1F" w:rsidRPr="005D640B">
        <w:rPr>
          <w:rFonts w:ascii="Times New Roman" w:hAnsi="Times New Roman"/>
          <w:sz w:val="22"/>
          <w:szCs w:val="22"/>
        </w:rPr>
        <w:t xml:space="preserve"> a lei reservará percentual dos cargos e empregos públicos para as pessoas portadoras de deficiência e definirá os critérios de sua admissão;</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IX</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a lei estabelecerá os casos de contratação por tempo determinado para atender a necessidade temporária de excepcional interesse público;</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 xml:space="preserve">a remuneração dos servidores públicos e o subsídio dos agentes políticos somente poderão ser fixados ou alterados por lei específica, observada a iniciativa privativa em cada caso, assegurada revisão geral anual, sempre na mesma data e sem distinção de índices; </w:t>
      </w:r>
      <w:r w:rsidR="00931F1F" w:rsidRPr="005D640B">
        <w:rPr>
          <w:rFonts w:ascii="Times New Roman" w:hAnsi="Times New Roman"/>
          <w:b/>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lastRenderedPageBreak/>
        <w:t>XI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 xml:space="preserve">a remuneração e o subsídio dos ocupantes de cargos, funções e empregos públicos da administração direta, autárquica e fundacional, dos detentores de mandato eletivo e dos demais agentes políticos e os proventos, pensões ou outra espécie remuneratória, percebidos cumulativamente ou não, incluídas as vantagens pessoais ou de qualquer outra natureza, não poderão exceder o subsídio mensal, em espécie, do </w:t>
      </w:r>
      <w:r w:rsidR="007819A2" w:rsidRPr="005D640B">
        <w:rPr>
          <w:rFonts w:ascii="Times New Roman" w:hAnsi="Times New Roman"/>
          <w:sz w:val="22"/>
          <w:szCs w:val="22"/>
        </w:rPr>
        <w:t>Prefeito</w:t>
      </w:r>
      <w:r w:rsidR="00931F1F" w:rsidRPr="005D640B">
        <w:rPr>
          <w:rFonts w:ascii="Times New Roman" w:hAnsi="Times New Roman"/>
          <w:sz w:val="22"/>
          <w:szCs w:val="22"/>
        </w:rPr>
        <w:t>;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os vencimentos dos cargos do Poder Legislativo não poderão ser superiores aos pagos p</w:t>
      </w:r>
      <w:r w:rsidR="003D32E0" w:rsidRPr="005D640B">
        <w:rPr>
          <w:rFonts w:ascii="Times New Roman" w:hAnsi="Times New Roman"/>
          <w:sz w:val="22"/>
          <w:szCs w:val="22"/>
        </w:rPr>
        <w:t xml:space="preserve">elo </w:t>
      </w:r>
      <w:r w:rsidR="00931F1F" w:rsidRPr="005D640B">
        <w:rPr>
          <w:rFonts w:ascii="Times New Roman" w:hAnsi="Times New Roman"/>
          <w:sz w:val="22"/>
          <w:szCs w:val="22"/>
        </w:rPr>
        <w:t>Poder Executivo;</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XIII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é vedada a vinculação ou equiparação de quaisquer espécies remuneratórias para o efeito de remuneração de pessoal do serviço público;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XIV</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os acréscimos pecuniários percebidos por servidor público não serão computados nem acumulados para fins de concessão de acréscimos ulteriores;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XV</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 xml:space="preserve">os vencimentos dos servidores públicos são irredutíveis e a remuneração observará o que dispõe os incisos XI e XII deste artigo, bem como os </w:t>
      </w:r>
      <w:proofErr w:type="spellStart"/>
      <w:r w:rsidR="00931F1F" w:rsidRPr="005D640B">
        <w:rPr>
          <w:rFonts w:ascii="Times New Roman" w:hAnsi="Times New Roman"/>
          <w:sz w:val="22"/>
          <w:szCs w:val="22"/>
        </w:rPr>
        <w:t>arts</w:t>
      </w:r>
      <w:proofErr w:type="spellEnd"/>
      <w:r w:rsidR="00931F1F" w:rsidRPr="005D640B">
        <w:rPr>
          <w:rFonts w:ascii="Times New Roman" w:hAnsi="Times New Roman"/>
          <w:sz w:val="22"/>
          <w:szCs w:val="22"/>
        </w:rPr>
        <w:t>. 39, § 4º, 150, II, e 153, III e § 2º, I, todos da Constituição Federal;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XVI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é vedada a acumulação remunerada de cargos públicos, exceto quando houver compatibilidade de horários:</w:t>
      </w:r>
    </w:p>
    <w:p w:rsidR="00931F1F" w:rsidRPr="005D640B" w:rsidRDefault="000E38C2" w:rsidP="000E38C2">
      <w:pPr>
        <w:ind w:firstLine="567"/>
        <w:rPr>
          <w:rFonts w:ascii="Times New Roman" w:hAnsi="Times New Roman"/>
          <w:sz w:val="22"/>
          <w:szCs w:val="22"/>
        </w:rPr>
      </w:pPr>
      <w:r w:rsidRPr="005D640B">
        <w:rPr>
          <w:rFonts w:ascii="Times New Roman" w:hAnsi="Times New Roman"/>
          <w:i/>
          <w:sz w:val="22"/>
          <w:szCs w:val="22"/>
        </w:rPr>
        <w:t>a</w:t>
      </w:r>
      <w:r w:rsidR="00980801" w:rsidRPr="005D640B">
        <w:rPr>
          <w:rFonts w:ascii="Times New Roman" w:hAnsi="Times New Roman"/>
          <w:i/>
          <w:sz w:val="22"/>
          <w:szCs w:val="22"/>
        </w:rPr>
        <w:t>)</w:t>
      </w:r>
      <w:r w:rsidRPr="005D640B">
        <w:rPr>
          <w:rFonts w:ascii="Times New Roman" w:hAnsi="Times New Roman"/>
          <w:i/>
          <w:sz w:val="22"/>
          <w:szCs w:val="22"/>
        </w:rPr>
        <w:t xml:space="preserve"> </w:t>
      </w:r>
      <w:r w:rsidR="00931F1F" w:rsidRPr="005D640B">
        <w:rPr>
          <w:rFonts w:ascii="Times New Roman" w:hAnsi="Times New Roman"/>
          <w:sz w:val="22"/>
          <w:szCs w:val="22"/>
        </w:rPr>
        <w:t>de dois cargos de professor;</w:t>
      </w:r>
    </w:p>
    <w:p w:rsidR="00931F1F" w:rsidRPr="005D640B" w:rsidRDefault="000E38C2" w:rsidP="000E38C2">
      <w:pPr>
        <w:ind w:firstLine="567"/>
        <w:rPr>
          <w:rFonts w:ascii="Times New Roman" w:hAnsi="Times New Roman"/>
          <w:sz w:val="22"/>
          <w:szCs w:val="22"/>
        </w:rPr>
      </w:pPr>
      <w:r w:rsidRPr="005D640B">
        <w:rPr>
          <w:rFonts w:ascii="Times New Roman" w:hAnsi="Times New Roman"/>
          <w:i/>
          <w:sz w:val="22"/>
          <w:szCs w:val="22"/>
        </w:rPr>
        <w:t>b</w:t>
      </w:r>
      <w:r w:rsidR="00980801" w:rsidRPr="005D640B">
        <w:rPr>
          <w:rFonts w:ascii="Times New Roman" w:hAnsi="Times New Roman"/>
          <w:i/>
          <w:sz w:val="22"/>
          <w:szCs w:val="22"/>
        </w:rPr>
        <w:t>)</w:t>
      </w:r>
      <w:r w:rsidRPr="005D640B">
        <w:rPr>
          <w:rFonts w:ascii="Times New Roman" w:hAnsi="Times New Roman"/>
          <w:i/>
          <w:sz w:val="22"/>
          <w:szCs w:val="22"/>
        </w:rPr>
        <w:t xml:space="preserve"> </w:t>
      </w:r>
      <w:r w:rsidR="00931F1F" w:rsidRPr="005D640B">
        <w:rPr>
          <w:rFonts w:ascii="Times New Roman" w:hAnsi="Times New Roman"/>
          <w:sz w:val="22"/>
          <w:szCs w:val="22"/>
        </w:rPr>
        <w:t>a de um cargo de professor com outro, técnico ou científico;</w:t>
      </w:r>
    </w:p>
    <w:p w:rsidR="00931F1F" w:rsidRPr="005D640B" w:rsidRDefault="000E38C2" w:rsidP="000E38C2">
      <w:pPr>
        <w:ind w:firstLine="567"/>
        <w:rPr>
          <w:rFonts w:ascii="Times New Roman" w:hAnsi="Times New Roman"/>
          <w:sz w:val="22"/>
          <w:szCs w:val="22"/>
        </w:rPr>
      </w:pPr>
      <w:r w:rsidRPr="005D640B">
        <w:rPr>
          <w:rFonts w:ascii="Times New Roman" w:hAnsi="Times New Roman"/>
          <w:i/>
          <w:sz w:val="22"/>
          <w:szCs w:val="22"/>
        </w:rPr>
        <w:t>c</w:t>
      </w:r>
      <w:r w:rsidR="00980801" w:rsidRPr="005D640B">
        <w:rPr>
          <w:rFonts w:ascii="Times New Roman" w:hAnsi="Times New Roman"/>
          <w:sz w:val="22"/>
          <w:szCs w:val="22"/>
        </w:rPr>
        <w:t>)</w:t>
      </w:r>
      <w:r w:rsidRPr="005D640B">
        <w:rPr>
          <w:rFonts w:ascii="Times New Roman" w:hAnsi="Times New Roman"/>
          <w:sz w:val="22"/>
          <w:szCs w:val="22"/>
        </w:rPr>
        <w:t xml:space="preserve"> </w:t>
      </w:r>
      <w:r w:rsidR="00931F1F" w:rsidRPr="005D640B">
        <w:rPr>
          <w:rFonts w:ascii="Times New Roman" w:hAnsi="Times New Roman"/>
          <w:sz w:val="22"/>
          <w:szCs w:val="22"/>
        </w:rPr>
        <w:t>a de dois cargos</w:t>
      </w:r>
      <w:proofErr w:type="gramStart"/>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ou empregos privativos de profissionais de saúde, com profissões regulamentadas</w:t>
      </w:r>
      <w:r w:rsidR="003C537D" w:rsidRPr="005D640B">
        <w:rPr>
          <w:rFonts w:ascii="Times New Roman" w:hAnsi="Times New Roman"/>
          <w:sz w:val="22"/>
          <w:szCs w:val="22"/>
        </w:rPr>
        <w:t>.</w:t>
      </w:r>
      <w:r w:rsidR="00931F1F"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31F1F" w:rsidRPr="005D640B">
        <w:rPr>
          <w:rFonts w:ascii="Times New Roman" w:hAnsi="Times New Roman"/>
          <w:sz w:val="22"/>
          <w:szCs w:val="22"/>
        </w:rPr>
        <w:t xml:space="preserve"> 09/2003);</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XVII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a proibição de acumular estende-se a empregos e funções e abrange autarquias, empresas públicas, sociedades de economia mista e fundações mantidas p</w:t>
      </w:r>
      <w:r w:rsidR="003D32E0" w:rsidRPr="005D640B">
        <w:rPr>
          <w:rFonts w:ascii="Times New Roman" w:hAnsi="Times New Roman"/>
          <w:sz w:val="22"/>
          <w:szCs w:val="22"/>
        </w:rPr>
        <w:t>elo</w:t>
      </w:r>
      <w:r w:rsidR="00C22192" w:rsidRPr="005D640B">
        <w:rPr>
          <w:rFonts w:ascii="Times New Roman" w:hAnsi="Times New Roman"/>
          <w:sz w:val="22"/>
          <w:szCs w:val="22"/>
        </w:rPr>
        <w:t xml:space="preserve"> </w:t>
      </w:r>
      <w:r w:rsidR="00931F1F" w:rsidRPr="005D640B">
        <w:rPr>
          <w:rFonts w:ascii="Times New Roman" w:hAnsi="Times New Roman"/>
          <w:sz w:val="22"/>
          <w:szCs w:val="22"/>
        </w:rPr>
        <w:t>Poder Público;</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XVIII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a administração fazendária e seus servidores fiscais terão, dentro de suas áreas de competência e jurisdição, precedência sobre os demais setores administrativos, na forma da lei;</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 xml:space="preserve">XIX </w:t>
      </w:r>
      <w:r w:rsidR="00980801" w:rsidRPr="005D640B">
        <w:rPr>
          <w:rFonts w:ascii="Times New Roman" w:hAnsi="Times New Roman"/>
          <w:sz w:val="22"/>
          <w:szCs w:val="22"/>
        </w:rPr>
        <w:t>-</w:t>
      </w:r>
      <w:r w:rsidRPr="005D640B">
        <w:rPr>
          <w:rFonts w:ascii="Times New Roman" w:hAnsi="Times New Roman"/>
          <w:sz w:val="22"/>
          <w:szCs w:val="22"/>
        </w:rPr>
        <w:t xml:space="preserve"> </w:t>
      </w:r>
      <w:r w:rsidR="00931F1F" w:rsidRPr="005D640B">
        <w:rPr>
          <w:rFonts w:ascii="Times New Roman" w:hAnsi="Times New Roman"/>
          <w:sz w:val="22"/>
          <w:szCs w:val="22"/>
        </w:rPr>
        <w:t xml:space="preserve">somente por lei específica poderá ser criada autarquia e autorizada </w:t>
      </w:r>
      <w:proofErr w:type="gramStart"/>
      <w:r w:rsidR="00931F1F" w:rsidRPr="005D640B">
        <w:rPr>
          <w:rFonts w:ascii="Times New Roman" w:hAnsi="Times New Roman"/>
          <w:sz w:val="22"/>
          <w:szCs w:val="22"/>
        </w:rPr>
        <w:t>a</w:t>
      </w:r>
      <w:proofErr w:type="gramEnd"/>
      <w:r w:rsidR="00931F1F" w:rsidRPr="005D640B">
        <w:rPr>
          <w:rFonts w:ascii="Times New Roman" w:hAnsi="Times New Roman"/>
          <w:sz w:val="22"/>
          <w:szCs w:val="22"/>
        </w:rPr>
        <w:t xml:space="preserve"> instituição de empresa pública, de sociedade de economia mista e de fundação, cabendo à lei complementar, neste último caso, definir as áreas de sua atuação;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XX</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depende de autorização legislativa, em cada caso, a criação de subsidiárias das entidades mencionadas no inciso anterior, assim como a participação de qualquer delas em empresa privada;</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XXI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ressalvados os casos especificados na legislação, as obras, os serviços, as compras e a</w:t>
      </w:r>
      <w:r w:rsidR="009C1F17" w:rsidRPr="005D640B">
        <w:rPr>
          <w:rFonts w:ascii="Times New Roman" w:hAnsi="Times New Roman"/>
          <w:sz w:val="22"/>
          <w:szCs w:val="22"/>
        </w:rPr>
        <w:t>s</w:t>
      </w:r>
      <w:r w:rsidR="00931F1F" w:rsidRPr="005D640B">
        <w:rPr>
          <w:rFonts w:ascii="Times New Roman" w:hAnsi="Times New Roman"/>
          <w:sz w:val="22"/>
          <w:szCs w:val="22"/>
        </w:rPr>
        <w:t xml:space="preserve"> alienações serão contratados mediante processo de licitação pública que assegure igualdade de condições a todos os concorrentes, com cláusulas que estabeleçam obrigações de pagamento, mantidas as condições efetivas da proposta, nos termos da lei, exigindo-se a qualificação técnica e econômica indispensável à garantia do cumprimento das obrigações.</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1º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A publicidade dos atos, dos programas, das obras, dos serviços e das campanhas dos órgãos públicos deverá ter caráter educativo, informativo ou de orientação social, nela não podendo constar nomes, símbolos ou imagens que caracterizem promoção pessoal de autoridades ou de </w:t>
      </w:r>
      <w:r w:rsidR="00B16553" w:rsidRPr="005D640B">
        <w:rPr>
          <w:rFonts w:ascii="Times New Roman" w:hAnsi="Times New Roman"/>
          <w:sz w:val="22"/>
          <w:szCs w:val="22"/>
        </w:rPr>
        <w:t>ser</w:t>
      </w:r>
      <w:r w:rsidR="00216E73" w:rsidRPr="005D640B">
        <w:rPr>
          <w:rFonts w:ascii="Times New Roman" w:hAnsi="Times New Roman"/>
          <w:sz w:val="22"/>
          <w:szCs w:val="22"/>
        </w:rPr>
        <w:t>vidores</w:t>
      </w:r>
      <w:r w:rsidRPr="005D640B">
        <w:rPr>
          <w:rFonts w:ascii="Times New Roman" w:hAnsi="Times New Roman"/>
          <w:sz w:val="22"/>
          <w:szCs w:val="22"/>
        </w:rPr>
        <w:t xml:space="preserve"> públicos.</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2º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 não-observância do disposto nos incisos II e III deste artigo implicará na nulidade do ato e na punição da autoridade responsável, nos termos da lei</w:t>
      </w:r>
      <w:r w:rsidR="003C537D" w:rsidRPr="005D640B">
        <w:rPr>
          <w:rFonts w:ascii="Times New Roman" w:hAnsi="Times New Roman"/>
          <w:sz w:val="22"/>
          <w:szCs w:val="22"/>
        </w:rPr>
        <w:t>.</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3º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 lei disciplinará as formas de participação do usuário na administração pública direta e indireta, regulando especialmente: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I</w:t>
      </w:r>
      <w:r w:rsidR="00980801"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 </w:t>
      </w:r>
      <w:r w:rsidR="00931F1F" w:rsidRPr="005D640B">
        <w:rPr>
          <w:rFonts w:ascii="Times New Roman" w:hAnsi="Times New Roman"/>
          <w:sz w:val="22"/>
          <w:szCs w:val="22"/>
        </w:rPr>
        <w:t xml:space="preserve"> </w:t>
      </w:r>
      <w:proofErr w:type="gramEnd"/>
      <w:r w:rsidR="00931F1F" w:rsidRPr="005D640B">
        <w:rPr>
          <w:rFonts w:ascii="Times New Roman" w:hAnsi="Times New Roman"/>
          <w:sz w:val="22"/>
          <w:szCs w:val="22"/>
        </w:rPr>
        <w:t>as reclamações relativas à prestação dos serviços públicos em geral, asseguradas a manutenção de serviços de atendimento ao usuário e a avaliação periódica, externa e interna, da qualidade dos serviços; (</w:t>
      </w:r>
      <w:r w:rsidR="00C22192" w:rsidRPr="005D640B">
        <w:rPr>
          <w:rFonts w:ascii="Times New Roman" w:hAnsi="Times New Roman"/>
          <w:sz w:val="22"/>
          <w:szCs w:val="22"/>
        </w:rPr>
        <w:t>ELO  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o acesso dos usuários a registros administrativos e a informações sobre atos de governo, observado o disposto no art. 5º, X e XXXIII, da Constituição Federal</w:t>
      </w:r>
      <w:r w:rsidR="003C537D" w:rsidRPr="005D640B">
        <w:rPr>
          <w:rFonts w:ascii="Times New Roman" w:hAnsi="Times New Roman"/>
          <w:sz w:val="22"/>
          <w:szCs w:val="22"/>
        </w:rPr>
        <w:t>;</w:t>
      </w:r>
      <w:r w:rsidR="00931F1F"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a disciplina da representação contra o exercício negligente ou abusivo de cargo, emprego ou função na administração pública.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Os atos de improbidade administrativa importarão na suspensão dos direitos políticos, na perda da função pública, na indisponibilidade dos bens e no ressarcimento ao erário, na forma e na </w:t>
      </w:r>
      <w:r w:rsidRPr="005D640B">
        <w:rPr>
          <w:rFonts w:ascii="Times New Roman" w:hAnsi="Times New Roman"/>
          <w:sz w:val="22"/>
          <w:szCs w:val="22"/>
        </w:rPr>
        <w:lastRenderedPageBreak/>
        <w:t>gradação previstas em lei, sem prejuízo da ação penal cabível</w:t>
      </w:r>
      <w:r w:rsidR="003C537D" w:rsidRPr="005D640B">
        <w:rPr>
          <w:rFonts w:ascii="Times New Roman" w:hAnsi="Times New Roman"/>
          <w:sz w:val="22"/>
          <w:szCs w:val="22"/>
        </w:rPr>
        <w:t>.</w:t>
      </w:r>
      <w:r w:rsidRPr="005D640B">
        <w:rPr>
          <w:rFonts w:ascii="Times New Roman" w:hAnsi="Times New Roman"/>
          <w:sz w:val="22"/>
          <w:szCs w:val="22"/>
        </w:rPr>
        <w:cr/>
        <w:t xml:space="preserve">     §</w:t>
      </w:r>
      <w:r w:rsidR="00D255A2" w:rsidRPr="005D640B">
        <w:rPr>
          <w:rFonts w:ascii="Times New Roman" w:hAnsi="Times New Roman"/>
          <w:sz w:val="22"/>
          <w:szCs w:val="22"/>
        </w:rPr>
        <w:t xml:space="preserve"> </w:t>
      </w:r>
      <w:r w:rsidRPr="005D640B">
        <w:rPr>
          <w:rFonts w:ascii="Times New Roman" w:hAnsi="Times New Roman"/>
          <w:sz w:val="22"/>
          <w:szCs w:val="22"/>
        </w:rPr>
        <w:t>5º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Os prazos de prescrição de ilícitos praticados por qualquer agente, servidor ou não, que causem prejuízos ao erário, ressalvadas as respectivas ações de ressarcimento, são os estabelecimentos em lei federal</w:t>
      </w:r>
      <w:r w:rsidR="003C537D" w:rsidRPr="005D640B">
        <w:rPr>
          <w:rFonts w:ascii="Times New Roman" w:hAnsi="Times New Roman"/>
          <w:sz w:val="22"/>
          <w:szCs w:val="22"/>
        </w:rPr>
        <w:t>.</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6º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As pessoas jurídicas de direito público e as de direito privado prestadoras de serviços públicos responderão p</w:t>
      </w:r>
      <w:r w:rsidR="003D32E0" w:rsidRPr="005D640B">
        <w:rPr>
          <w:rFonts w:ascii="Times New Roman" w:hAnsi="Times New Roman"/>
          <w:sz w:val="22"/>
          <w:szCs w:val="22"/>
        </w:rPr>
        <w:t>elo</w:t>
      </w:r>
      <w:r w:rsidRPr="005D640B">
        <w:rPr>
          <w:rFonts w:ascii="Times New Roman" w:hAnsi="Times New Roman"/>
          <w:sz w:val="22"/>
          <w:szCs w:val="22"/>
        </w:rPr>
        <w:t>s danos que seus agentes, nessa qualidade, causarem a terceiros, assegurado o direito de regresso contra o responsável nos casos de dolo ou culpa.</w:t>
      </w:r>
    </w:p>
    <w:p w:rsidR="00931F1F" w:rsidRPr="005D640B" w:rsidRDefault="00931F1F" w:rsidP="00931F1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7º A autonomia gerencial, orçamentária e financeira dos órgãos e entidades da administração direta e indireta poderá ser ampliada mediante contrato, a ser firmado entre seus administradores e o poder público, que tenha por objeto a fixação de metas de desempenho para o órgão ou entidade, cabendo à lei dispor sobre: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Pr="005D640B">
        <w:rPr>
          <w:rFonts w:ascii="Times New Roman" w:hAnsi="Times New Roman"/>
          <w:sz w:val="22"/>
          <w:szCs w:val="22"/>
        </w:rPr>
        <w:t>)</w:t>
      </w:r>
    </w:p>
    <w:p w:rsidR="00931F1F" w:rsidRPr="005D640B" w:rsidRDefault="000E38C2" w:rsidP="000E38C2">
      <w:pPr>
        <w:ind w:firstLine="567"/>
        <w:rPr>
          <w:rFonts w:ascii="Times New Roman" w:hAnsi="Times New Roman"/>
          <w:b/>
          <w:sz w:val="22"/>
          <w:szCs w:val="22"/>
        </w:rPr>
      </w:pPr>
      <w:r w:rsidRPr="005D640B">
        <w:rPr>
          <w:rFonts w:ascii="Times New Roman" w:hAnsi="Times New Roman"/>
          <w:sz w:val="22"/>
          <w:szCs w:val="22"/>
        </w:rPr>
        <w:t>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o prazo de duração do contrato;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os controles e critérios de avaliação de desempenho, direitos, obrigações e responsabilidade dos dirigentes;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C6617A" w:rsidRPr="005D640B">
        <w:rPr>
          <w:rFonts w:ascii="Times New Roman" w:hAnsi="Times New Roman"/>
          <w:sz w:val="22"/>
          <w:szCs w:val="22"/>
        </w:rPr>
        <w:t xml:space="preserve"> 18/2011</w:t>
      </w:r>
      <w:r w:rsidR="00931F1F" w:rsidRPr="005D640B">
        <w:rPr>
          <w:rFonts w:ascii="Times New Roman" w:hAnsi="Times New Roman"/>
          <w:sz w:val="22"/>
          <w:szCs w:val="22"/>
        </w:rPr>
        <w:t>)</w:t>
      </w:r>
    </w:p>
    <w:p w:rsidR="00931F1F" w:rsidRPr="005D640B" w:rsidRDefault="000E38C2" w:rsidP="000E38C2">
      <w:pPr>
        <w:ind w:firstLine="567"/>
        <w:rPr>
          <w:rFonts w:ascii="Times New Roman" w:hAnsi="Times New Roman"/>
          <w:sz w:val="22"/>
          <w:szCs w:val="22"/>
        </w:rPr>
      </w:pPr>
      <w:r w:rsidRPr="005D640B">
        <w:rPr>
          <w:rFonts w:ascii="Times New Roman" w:hAnsi="Times New Roman"/>
          <w:sz w:val="22"/>
          <w:szCs w:val="22"/>
        </w:rPr>
        <w:t>III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931F1F" w:rsidRPr="005D640B">
        <w:rPr>
          <w:rFonts w:ascii="Times New Roman" w:hAnsi="Times New Roman"/>
          <w:sz w:val="22"/>
          <w:szCs w:val="22"/>
        </w:rPr>
        <w:t>a remuneração do pessoal</w:t>
      </w:r>
      <w:r w:rsidR="00BE5243" w:rsidRPr="005D640B">
        <w:rPr>
          <w:rFonts w:ascii="Times New Roman" w:hAnsi="Times New Roman"/>
          <w:sz w:val="22"/>
          <w:szCs w:val="22"/>
        </w:rPr>
        <w:t>.</w:t>
      </w:r>
      <w:r w:rsidR="00931F1F" w:rsidRPr="005D640B">
        <w:rPr>
          <w:rFonts w:ascii="Times New Roman" w:hAnsi="Times New Roman"/>
          <w:b/>
          <w:sz w:val="22"/>
          <w:szCs w:val="22"/>
        </w:rPr>
        <w:t xml:space="preserve"> </w:t>
      </w:r>
    </w:p>
    <w:p w:rsidR="00931F1F" w:rsidRPr="005D640B" w:rsidRDefault="00931F1F" w:rsidP="000E38C2">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8º É vedada a percepção simultânea de proventos de aposentadoria decorrentes do art. 40 ou dos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42</w:t>
      </w:r>
      <w:proofErr w:type="gramStart"/>
      <w:r w:rsidR="00D255A2"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e 142, todos da Constituição Federal, com a remuneração de cargo, emprego ou função pública, ressalvados os cargos acumuláveis na forma desta Lei Orgânica Municipal, os cargos eletivos e os cargos em comissão declarados em lei de livre nomeação e exoneração. </w:t>
      </w:r>
      <w:r w:rsidR="008D0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D090B" w:rsidRPr="005D640B">
        <w:rPr>
          <w:rFonts w:ascii="Times New Roman" w:hAnsi="Times New Roman"/>
          <w:sz w:val="22"/>
          <w:szCs w:val="22"/>
        </w:rPr>
        <w:t xml:space="preserve"> 18/2011)</w:t>
      </w:r>
    </w:p>
    <w:p w:rsidR="00931F1F" w:rsidRPr="005D640B" w:rsidRDefault="00931F1F" w:rsidP="00931F1F">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9º Não serão computadas, para efeito dos limites remuneratórios de que trata o inciso XI do </w:t>
      </w:r>
      <w:r w:rsidRPr="005D640B">
        <w:rPr>
          <w:rFonts w:ascii="Times New Roman" w:hAnsi="Times New Roman"/>
          <w:i/>
          <w:sz w:val="22"/>
          <w:szCs w:val="22"/>
        </w:rPr>
        <w:t>caput</w:t>
      </w:r>
      <w:r w:rsidRPr="005D640B">
        <w:rPr>
          <w:rFonts w:ascii="Times New Roman" w:hAnsi="Times New Roman"/>
          <w:sz w:val="22"/>
          <w:szCs w:val="22"/>
        </w:rPr>
        <w:t xml:space="preserve"> deste artigo, as parcelas de caráter indenizatório previstas em lei. </w:t>
      </w:r>
      <w:r w:rsidR="008D0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D090B" w:rsidRPr="005D640B">
        <w:rPr>
          <w:rFonts w:ascii="Times New Roman" w:hAnsi="Times New Roman"/>
          <w:sz w:val="22"/>
          <w:szCs w:val="22"/>
        </w:rPr>
        <w:t xml:space="preserve"> 18/2011)</w:t>
      </w:r>
    </w:p>
    <w:p w:rsidR="001802E7" w:rsidRPr="005D640B" w:rsidRDefault="001802E7">
      <w:pPr>
        <w:jc w:val="center"/>
        <w:rPr>
          <w:rFonts w:ascii="Times New Roman" w:hAnsi="Times New Roman"/>
          <w:b/>
          <w:sz w:val="22"/>
          <w:szCs w:val="22"/>
        </w:rPr>
      </w:pPr>
    </w:p>
    <w:p w:rsidR="00EF5D3D" w:rsidRPr="005D640B" w:rsidRDefault="003D32E0">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Servidores Públicos</w:t>
      </w:r>
    </w:p>
    <w:p w:rsidR="00165A8B" w:rsidRPr="005D640B" w:rsidRDefault="00165A8B">
      <w:pPr>
        <w:jc w:val="center"/>
        <w:rPr>
          <w:rFonts w:ascii="Times New Roman" w:hAnsi="Times New Roman"/>
          <w:b/>
          <w:sz w:val="22"/>
          <w:szCs w:val="22"/>
        </w:rPr>
      </w:pPr>
    </w:p>
    <w:p w:rsidR="00165A8B" w:rsidRPr="005D640B" w:rsidRDefault="00165A8B" w:rsidP="00165A8B">
      <w:pPr>
        <w:rPr>
          <w:rFonts w:ascii="Times New Roman" w:hAnsi="Times New Roman"/>
          <w:sz w:val="22"/>
          <w:szCs w:val="22"/>
        </w:rPr>
      </w:pPr>
      <w:r w:rsidRPr="005D640B">
        <w:rPr>
          <w:rFonts w:ascii="Times New Roman" w:hAnsi="Times New Roman"/>
          <w:b/>
          <w:sz w:val="22"/>
          <w:szCs w:val="22"/>
        </w:rPr>
        <w:t>Art. 17</w:t>
      </w:r>
      <w:r w:rsidR="005152C7" w:rsidRPr="005D640B">
        <w:rPr>
          <w:rFonts w:ascii="Times New Roman" w:hAnsi="Times New Roman"/>
          <w:b/>
          <w:sz w:val="22"/>
          <w:szCs w:val="22"/>
        </w:rPr>
        <w:t xml:space="preserve">. </w:t>
      </w:r>
      <w:r w:rsidRPr="005D640B">
        <w:rPr>
          <w:rFonts w:ascii="Times New Roman" w:hAnsi="Times New Roman"/>
          <w:sz w:val="22"/>
          <w:szCs w:val="22"/>
        </w:rPr>
        <w:t xml:space="preserve"> O município institu</w:t>
      </w:r>
      <w:r w:rsidR="008F7601" w:rsidRPr="005D640B">
        <w:rPr>
          <w:rFonts w:ascii="Times New Roman" w:hAnsi="Times New Roman"/>
          <w:sz w:val="22"/>
          <w:szCs w:val="22"/>
        </w:rPr>
        <w:t>i</w:t>
      </w:r>
      <w:r w:rsidRPr="005D640B">
        <w:rPr>
          <w:rFonts w:ascii="Times New Roman" w:hAnsi="Times New Roman"/>
          <w:sz w:val="22"/>
          <w:szCs w:val="22"/>
        </w:rPr>
        <w:t>r</w:t>
      </w:r>
      <w:r w:rsidR="008F7601" w:rsidRPr="005D640B">
        <w:rPr>
          <w:rFonts w:ascii="Times New Roman" w:hAnsi="Times New Roman"/>
          <w:sz w:val="22"/>
          <w:szCs w:val="22"/>
        </w:rPr>
        <w:t>á</w:t>
      </w:r>
      <w:r w:rsidRPr="005D640B">
        <w:rPr>
          <w:rFonts w:ascii="Times New Roman" w:hAnsi="Times New Roman"/>
          <w:sz w:val="22"/>
          <w:szCs w:val="22"/>
        </w:rPr>
        <w:t xml:space="preserve"> </w:t>
      </w:r>
      <w:proofErr w:type="gramStart"/>
      <w:r w:rsidRPr="005D640B">
        <w:rPr>
          <w:rFonts w:ascii="Times New Roman" w:hAnsi="Times New Roman"/>
          <w:sz w:val="22"/>
          <w:szCs w:val="22"/>
        </w:rPr>
        <w:t>regime jurídico e planos de carreira</w:t>
      </w:r>
      <w:proofErr w:type="gramEnd"/>
      <w:r w:rsidRPr="005D640B">
        <w:rPr>
          <w:rFonts w:ascii="Times New Roman" w:hAnsi="Times New Roman"/>
          <w:sz w:val="22"/>
          <w:szCs w:val="22"/>
        </w:rPr>
        <w:t xml:space="preserve"> para os servidores da administração pública direta, das autarquias e das fundações públicas</w:t>
      </w:r>
      <w:r w:rsidR="008F7601" w:rsidRPr="005D640B">
        <w:rPr>
          <w:rFonts w:ascii="Times New Roman" w:hAnsi="Times New Roman"/>
          <w:sz w:val="22"/>
          <w:szCs w:val="22"/>
        </w:rPr>
        <w:t>.</w:t>
      </w:r>
      <w:r w:rsidRPr="005D640B">
        <w:rPr>
          <w:rFonts w:ascii="Times New Roman" w:hAnsi="Times New Roman"/>
          <w:sz w:val="22"/>
          <w:szCs w:val="22"/>
        </w:rPr>
        <w:t xml:space="preserve"> </w:t>
      </w:r>
    </w:p>
    <w:p w:rsidR="00165A8B" w:rsidRPr="005D640B" w:rsidRDefault="00165A8B" w:rsidP="00165A8B">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1º A fixação dos padrões de vencimento e dos demais componentes do sistema remuneratório observará: </w:t>
      </w:r>
      <w:r w:rsidR="003E404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E404B" w:rsidRPr="005D640B">
        <w:rPr>
          <w:rFonts w:ascii="Times New Roman" w:hAnsi="Times New Roman"/>
          <w:sz w:val="22"/>
          <w:szCs w:val="22"/>
        </w:rPr>
        <w:t xml:space="preserve"> 18/2011)</w:t>
      </w:r>
    </w:p>
    <w:p w:rsidR="00165A8B" w:rsidRPr="005D640B" w:rsidRDefault="0023469F" w:rsidP="0023469F">
      <w:pPr>
        <w:ind w:firstLine="567"/>
        <w:rPr>
          <w:rFonts w:ascii="Times New Roman" w:hAnsi="Times New Roman"/>
          <w:sz w:val="22"/>
          <w:szCs w:val="22"/>
        </w:rPr>
      </w:pPr>
      <w:r w:rsidRPr="005D640B">
        <w:rPr>
          <w:rFonts w:ascii="Times New Roman" w:hAnsi="Times New Roman"/>
          <w:sz w:val="22"/>
          <w:szCs w:val="22"/>
        </w:rPr>
        <w:t>I</w:t>
      </w:r>
      <w:r w:rsidR="00980801" w:rsidRPr="005D640B">
        <w:rPr>
          <w:rFonts w:ascii="Times New Roman" w:hAnsi="Times New Roman"/>
          <w:sz w:val="22"/>
          <w:szCs w:val="22"/>
        </w:rPr>
        <w:t xml:space="preserve"> -</w:t>
      </w:r>
      <w:r w:rsidR="00165A8B" w:rsidRPr="005D640B">
        <w:rPr>
          <w:rFonts w:ascii="Times New Roman" w:hAnsi="Times New Roman"/>
          <w:sz w:val="22"/>
          <w:szCs w:val="22"/>
        </w:rPr>
        <w:t xml:space="preserve"> a natureza, o grau de responsabilidade e a complexidade dos cargos componentes de cada carreira; </w:t>
      </w:r>
      <w:r w:rsidR="003E404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E404B" w:rsidRPr="005D640B">
        <w:rPr>
          <w:rFonts w:ascii="Times New Roman" w:hAnsi="Times New Roman"/>
          <w:sz w:val="22"/>
          <w:szCs w:val="22"/>
        </w:rPr>
        <w:t xml:space="preserve"> 18/2011</w:t>
      </w:r>
      <w:r w:rsidR="003E404B" w:rsidRPr="005D640B">
        <w:rPr>
          <w:rFonts w:ascii="Times New Roman" w:hAnsi="Times New Roman"/>
          <w:b/>
          <w:sz w:val="22"/>
          <w:szCs w:val="22"/>
        </w:rPr>
        <w:t xml:space="preserve">) </w:t>
      </w:r>
    </w:p>
    <w:p w:rsidR="003E404B" w:rsidRPr="005D640B" w:rsidRDefault="00165A8B" w:rsidP="0023469F">
      <w:pPr>
        <w:ind w:firstLine="567"/>
        <w:rPr>
          <w:rFonts w:ascii="Times New Roman" w:hAnsi="Times New Roman"/>
          <w:b/>
          <w:sz w:val="22"/>
          <w:szCs w:val="22"/>
        </w:rPr>
      </w:pPr>
      <w:r w:rsidRPr="005D640B">
        <w:rPr>
          <w:rFonts w:ascii="Times New Roman" w:hAnsi="Times New Roman"/>
          <w:sz w:val="22"/>
          <w:szCs w:val="22"/>
        </w:rPr>
        <w:t>II</w:t>
      </w:r>
      <w:r w:rsidR="00980801" w:rsidRPr="005D640B">
        <w:rPr>
          <w:rFonts w:ascii="Times New Roman" w:hAnsi="Times New Roman"/>
          <w:sz w:val="22"/>
          <w:szCs w:val="22"/>
        </w:rPr>
        <w:t xml:space="preserve"> -</w:t>
      </w:r>
      <w:proofErr w:type="gramStart"/>
      <w:r w:rsidR="0023469F"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os requisitos para a investidura; </w:t>
      </w:r>
      <w:r w:rsidR="003E404B" w:rsidRPr="005D640B">
        <w:rPr>
          <w:rFonts w:ascii="Times New Roman" w:hAnsi="Times New Roman"/>
          <w:sz w:val="22"/>
          <w:szCs w:val="22"/>
        </w:rPr>
        <w:t>(</w:t>
      </w:r>
      <w:r w:rsidR="00C22192" w:rsidRPr="005D640B">
        <w:rPr>
          <w:rFonts w:ascii="Times New Roman" w:hAnsi="Times New Roman"/>
          <w:sz w:val="22"/>
          <w:szCs w:val="22"/>
        </w:rPr>
        <w:t>ELO  nº</w:t>
      </w:r>
      <w:r w:rsidR="003E404B" w:rsidRPr="005D640B">
        <w:rPr>
          <w:rFonts w:ascii="Times New Roman" w:hAnsi="Times New Roman"/>
          <w:sz w:val="22"/>
          <w:szCs w:val="22"/>
        </w:rPr>
        <w:t xml:space="preserve"> 18/2011)</w:t>
      </w:r>
    </w:p>
    <w:p w:rsidR="003E404B" w:rsidRPr="005D640B" w:rsidRDefault="00165A8B" w:rsidP="0023469F">
      <w:pPr>
        <w:ind w:firstLine="567"/>
        <w:rPr>
          <w:rFonts w:ascii="Times New Roman" w:hAnsi="Times New Roman"/>
          <w:b/>
          <w:sz w:val="22"/>
          <w:szCs w:val="22"/>
        </w:rPr>
      </w:pPr>
      <w:r w:rsidRPr="005D640B">
        <w:rPr>
          <w:rFonts w:ascii="Times New Roman" w:hAnsi="Times New Roman"/>
          <w:sz w:val="22"/>
          <w:szCs w:val="22"/>
        </w:rPr>
        <w:t>III</w:t>
      </w:r>
      <w:r w:rsidR="00980801" w:rsidRPr="005D640B">
        <w:rPr>
          <w:rFonts w:ascii="Times New Roman" w:hAnsi="Times New Roman"/>
          <w:sz w:val="22"/>
          <w:szCs w:val="22"/>
        </w:rPr>
        <w:t xml:space="preserve"> -</w:t>
      </w:r>
      <w:proofErr w:type="gramStart"/>
      <w:r w:rsidR="0023469F"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as peculiaridades dos cargos. </w:t>
      </w:r>
      <w:r w:rsidR="003E404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E404B" w:rsidRPr="005D640B">
        <w:rPr>
          <w:rFonts w:ascii="Times New Roman" w:hAnsi="Times New Roman"/>
          <w:sz w:val="22"/>
          <w:szCs w:val="22"/>
        </w:rPr>
        <w:t xml:space="preserve"> 18/2011)</w:t>
      </w:r>
    </w:p>
    <w:p w:rsidR="00165A8B" w:rsidRPr="005D640B" w:rsidRDefault="00165A8B" w:rsidP="0023469F">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2º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Aplica-se aos servidores ocupantes de cargo público o disposto no art. 7º, IV, VII, VIII, IX, XII, XIII, XV, XVI, XVII, XVIII, XIX, XX, XXII e XXX, </w:t>
      </w:r>
      <w:r w:rsidR="003E404B" w:rsidRPr="005D640B">
        <w:rPr>
          <w:rFonts w:ascii="Times New Roman" w:hAnsi="Times New Roman"/>
          <w:sz w:val="22"/>
          <w:szCs w:val="22"/>
        </w:rPr>
        <w:t xml:space="preserve">da Constituição Federal, </w:t>
      </w:r>
      <w:r w:rsidRPr="005D640B">
        <w:rPr>
          <w:rFonts w:ascii="Times New Roman" w:hAnsi="Times New Roman"/>
          <w:sz w:val="22"/>
          <w:szCs w:val="22"/>
        </w:rPr>
        <w:t xml:space="preserve">podendo a lei estabelecer requisitos diferenciados de admissão quando a natureza do cargo o exigir.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165A8B" w:rsidP="00165A8B">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3º O </w:t>
      </w:r>
      <w:r w:rsidR="007819A2" w:rsidRPr="005D640B">
        <w:rPr>
          <w:rFonts w:ascii="Times New Roman" w:hAnsi="Times New Roman"/>
          <w:sz w:val="22"/>
          <w:szCs w:val="22"/>
        </w:rPr>
        <w:t>Prefeito</w:t>
      </w:r>
      <w:r w:rsidRPr="005D640B">
        <w:rPr>
          <w:rFonts w:ascii="Times New Roman" w:hAnsi="Times New Roman"/>
          <w:sz w:val="22"/>
          <w:szCs w:val="22"/>
        </w:rPr>
        <w:t>, o vice-</w:t>
      </w:r>
      <w:r w:rsidR="0059094D"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xml:space="preserve">, os vereadores e os secretários municipais serão remunerados exclusivamente por subsídio fixado por lei, em parcela única, vedado o acréscimo de qualquer gratificação, adicional, abono, prêmio, verba de representação ou outra espécie remuneratória, obedecido, em qualquer caso, o disposto no art. 16, X e XI, desta Lei Orgânica Municipal.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165A8B" w:rsidP="00165A8B">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Lei poderá estabelecer a relação entre a maior e a menor remuneração dos servidores públicos, obedecido, em qualquer caso, o disposto no art. 16, XI, desta Lei Orgânica Municipal.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165A8B" w:rsidP="00165A8B">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5º Os Poderes Executivo e Legislativo publicarão anualmente os valores do subsídio e da remuneração dos cargos e empregos públicos.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165A8B" w:rsidP="00165A8B">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6º Lei disciplinará a aplicação de recursos orçamentários provenientes da economia com despesas correntes em cada órgão, autarquia e fundação, para aplicação no desenvolvimento de programas de qualidade e produtividade, treinamento e desenvolvimento, modernização, reaparelhamento e </w:t>
      </w:r>
      <w:r w:rsidRPr="005D640B">
        <w:rPr>
          <w:rFonts w:ascii="Times New Roman" w:hAnsi="Times New Roman"/>
          <w:sz w:val="22"/>
          <w:szCs w:val="22"/>
        </w:rPr>
        <w:lastRenderedPageBreak/>
        <w:t xml:space="preserve">racionalização do serviço público, inclusive sob a forma de adicional ou prêmio de produtividade.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165A8B" w:rsidRPr="005D640B" w:rsidRDefault="00165A8B"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7º A remuneração dos servidores públicos organizados em carreira poderá ser fixada nos termos do § 3º.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7825FB" w:rsidRPr="005D640B" w:rsidRDefault="007825FB" w:rsidP="007825FB">
      <w:pPr>
        <w:ind w:firstLine="284"/>
        <w:rPr>
          <w:rFonts w:ascii="Times New Roman" w:hAnsi="Times New Roman"/>
          <w:sz w:val="22"/>
          <w:szCs w:val="22"/>
        </w:rPr>
      </w:pPr>
    </w:p>
    <w:p w:rsidR="00165A8B" w:rsidRPr="005D640B" w:rsidRDefault="00165A8B" w:rsidP="007825FB">
      <w:pPr>
        <w:rPr>
          <w:rFonts w:ascii="Times New Roman" w:hAnsi="Times New Roman"/>
          <w:sz w:val="22"/>
          <w:szCs w:val="22"/>
        </w:rPr>
      </w:pPr>
      <w:r w:rsidRPr="005D640B">
        <w:rPr>
          <w:rFonts w:ascii="Times New Roman" w:hAnsi="Times New Roman"/>
          <w:b/>
          <w:sz w:val="22"/>
          <w:szCs w:val="22"/>
        </w:rPr>
        <w:t>Art. 18</w:t>
      </w:r>
      <w:r w:rsidR="00ED3B59" w:rsidRPr="005D640B">
        <w:rPr>
          <w:rFonts w:ascii="Times New Roman" w:hAnsi="Times New Roman"/>
          <w:b/>
          <w:sz w:val="22"/>
          <w:szCs w:val="22"/>
        </w:rPr>
        <w:t>.</w:t>
      </w:r>
      <w:r w:rsidR="00ED3B59" w:rsidRPr="005D640B">
        <w:rPr>
          <w:rFonts w:ascii="Times New Roman" w:hAnsi="Times New Roman"/>
          <w:sz w:val="22"/>
          <w:szCs w:val="22"/>
        </w:rPr>
        <w:t xml:space="preserve"> </w:t>
      </w:r>
      <w:r w:rsidRPr="005D640B">
        <w:rPr>
          <w:rFonts w:ascii="Times New Roman" w:hAnsi="Times New Roman"/>
          <w:sz w:val="22"/>
          <w:szCs w:val="22"/>
        </w:rPr>
        <w:t xml:space="preserve">Aos servidores municipais titulares de cargos efetivos é assegurado regime de previdência de caráter contributivo e solidário, mediante contribuição do respectivo ente público, dos servidores ativos e inativos e dos pensionistas, observados critérios que preservem o equilíbrio financeiro e atuarial e o disposto no art. 40 da Constituição Federal.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7825FB" w:rsidRPr="005D640B" w:rsidRDefault="007825FB" w:rsidP="007825FB">
      <w:pPr>
        <w:rPr>
          <w:rFonts w:ascii="Times New Roman" w:hAnsi="Times New Roman"/>
          <w:b/>
          <w:sz w:val="22"/>
          <w:szCs w:val="22"/>
        </w:rPr>
      </w:pPr>
    </w:p>
    <w:p w:rsidR="00353631" w:rsidRPr="005D640B" w:rsidRDefault="00800E14" w:rsidP="009508C0">
      <w:pPr>
        <w:tabs>
          <w:tab w:val="left" w:pos="1134"/>
        </w:tabs>
        <w:rPr>
          <w:rFonts w:ascii="Times New Roman" w:hAnsi="Times New Roman"/>
          <w:sz w:val="22"/>
          <w:szCs w:val="22"/>
        </w:rPr>
      </w:pPr>
      <w:r w:rsidRPr="005D640B">
        <w:rPr>
          <w:rFonts w:ascii="Times New Roman" w:hAnsi="Times New Roman"/>
          <w:b/>
          <w:sz w:val="22"/>
          <w:szCs w:val="22"/>
        </w:rPr>
        <w:t>Art. 19</w:t>
      </w:r>
      <w:r w:rsidR="00ED3B59" w:rsidRPr="005D640B">
        <w:rPr>
          <w:rFonts w:ascii="Times New Roman" w:hAnsi="Times New Roman"/>
          <w:b/>
          <w:sz w:val="22"/>
          <w:szCs w:val="22"/>
        </w:rPr>
        <w:t xml:space="preserve">. </w:t>
      </w:r>
      <w:r w:rsidRPr="005D640B">
        <w:rPr>
          <w:rFonts w:ascii="Times New Roman" w:hAnsi="Times New Roman"/>
          <w:sz w:val="22"/>
          <w:szCs w:val="22"/>
        </w:rPr>
        <w:t>Os servidores públicos municipais que, na data da promulgação da Constituição Federal, se enquadram no art. 19 das Disposições Transitória</w:t>
      </w:r>
      <w:r w:rsidR="00ED3B59" w:rsidRPr="005D640B">
        <w:rPr>
          <w:rFonts w:ascii="Times New Roman" w:hAnsi="Times New Roman"/>
          <w:sz w:val="22"/>
          <w:szCs w:val="22"/>
        </w:rPr>
        <w:t>s</w:t>
      </w:r>
      <w:r w:rsidRPr="005D640B">
        <w:rPr>
          <w:rFonts w:ascii="Times New Roman" w:hAnsi="Times New Roman"/>
          <w:sz w:val="22"/>
          <w:szCs w:val="22"/>
        </w:rPr>
        <w:t>, são considerados estáveis, nos termos do mencionado artigo, e os demais deverão prestar concurso público.</w:t>
      </w:r>
    </w:p>
    <w:p w:rsidR="00353631" w:rsidRPr="005D640B" w:rsidRDefault="00800E14" w:rsidP="00816027">
      <w:pPr>
        <w:tabs>
          <w:tab w:val="left" w:pos="1134"/>
        </w:tabs>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1º São estáveis, após três anos de efetivo exercício, os servidores nomeados para cargo de provimento efetivo em virtude de concurso público</w:t>
      </w:r>
      <w:r w:rsidR="003C537D" w:rsidRPr="005D640B">
        <w:rPr>
          <w:rFonts w:ascii="Times New Roman" w:hAnsi="Times New Roman"/>
          <w:sz w:val="22"/>
          <w:szCs w:val="22"/>
        </w:rPr>
        <w:t>.</w:t>
      </w:r>
      <w:r w:rsidRPr="005D640B">
        <w:rPr>
          <w:rFonts w:ascii="Times New Roman" w:hAnsi="Times New Roman"/>
          <w:b/>
          <w:bCs/>
          <w:sz w:val="22"/>
          <w:szCs w:val="22"/>
        </w:rPr>
        <w:t xml:space="preserve"> </w:t>
      </w:r>
      <w:r w:rsidRPr="005D640B">
        <w:rPr>
          <w:rFonts w:ascii="Times New Roman" w:hAnsi="Times New Roman"/>
          <w:bCs/>
          <w:sz w:val="22"/>
          <w:szCs w:val="22"/>
        </w:rPr>
        <w:t>(</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Pr="005D640B">
        <w:rPr>
          <w:rFonts w:ascii="Times New Roman" w:hAnsi="Times New Roman"/>
          <w:bCs/>
          <w:sz w:val="22"/>
          <w:szCs w:val="22"/>
        </w:rPr>
        <w:t xml:space="preserve"> 10</w:t>
      </w:r>
      <w:r w:rsidR="00816027" w:rsidRPr="005D640B">
        <w:rPr>
          <w:rFonts w:ascii="Times New Roman" w:hAnsi="Times New Roman"/>
          <w:bCs/>
          <w:sz w:val="22"/>
          <w:szCs w:val="22"/>
        </w:rPr>
        <w:t>/2003</w:t>
      </w:r>
      <w:r w:rsidRPr="005D640B">
        <w:rPr>
          <w:rFonts w:ascii="Times New Roman" w:hAnsi="Times New Roman"/>
          <w:b/>
          <w:bCs/>
          <w:sz w:val="22"/>
          <w:szCs w:val="22"/>
        </w:rPr>
        <w:t>)</w:t>
      </w:r>
    </w:p>
    <w:p w:rsidR="005152C7" w:rsidRPr="005D640B" w:rsidRDefault="00353631" w:rsidP="00816027">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2º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 servidor público estável só perderá o cargo: </w:t>
      </w:r>
      <w:r w:rsidR="005152C7" w:rsidRPr="005D640B">
        <w:rPr>
          <w:rFonts w:ascii="Times New Roman" w:hAnsi="Times New Roman"/>
          <w:sz w:val="22"/>
          <w:szCs w:val="22"/>
        </w:rPr>
        <w:t>(</w:t>
      </w:r>
      <w:r w:rsidR="00C22192" w:rsidRPr="005D640B">
        <w:rPr>
          <w:rFonts w:ascii="Times New Roman" w:hAnsi="Times New Roman"/>
          <w:sz w:val="22"/>
          <w:szCs w:val="22"/>
        </w:rPr>
        <w:t>ELO  nº</w:t>
      </w:r>
      <w:r w:rsidR="005152C7" w:rsidRPr="005D640B">
        <w:rPr>
          <w:rFonts w:ascii="Times New Roman" w:hAnsi="Times New Roman"/>
          <w:sz w:val="22"/>
          <w:szCs w:val="22"/>
        </w:rPr>
        <w:t xml:space="preserve"> 18/2011)</w:t>
      </w:r>
    </w:p>
    <w:p w:rsidR="005152C7" w:rsidRPr="005D640B" w:rsidRDefault="00353631" w:rsidP="00816027">
      <w:pPr>
        <w:ind w:firstLine="567"/>
        <w:rPr>
          <w:rFonts w:ascii="Times New Roman" w:hAnsi="Times New Roman"/>
          <w:b/>
          <w:sz w:val="22"/>
          <w:szCs w:val="22"/>
        </w:rPr>
      </w:pPr>
      <w:r w:rsidRPr="005D640B">
        <w:rPr>
          <w:rFonts w:ascii="Times New Roman" w:hAnsi="Times New Roman"/>
          <w:sz w:val="22"/>
          <w:szCs w:val="22"/>
        </w:rPr>
        <w:t xml:space="preserve">I - em virtude de sentença judicial transitada em julgado;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353631" w:rsidP="00816027">
      <w:pPr>
        <w:ind w:firstLine="567"/>
        <w:rPr>
          <w:rFonts w:ascii="Times New Roman" w:hAnsi="Times New Roman"/>
          <w:sz w:val="22"/>
          <w:szCs w:val="22"/>
        </w:rPr>
      </w:pPr>
      <w:r w:rsidRPr="005D640B">
        <w:rPr>
          <w:rFonts w:ascii="Times New Roman" w:hAnsi="Times New Roman"/>
          <w:sz w:val="22"/>
          <w:szCs w:val="22"/>
        </w:rPr>
        <w:t xml:space="preserve">II - mediante processo administrativo em que lhe seja assegurada ampla defesa;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353631" w:rsidRPr="005D640B" w:rsidRDefault="00353631" w:rsidP="00816027">
      <w:pPr>
        <w:ind w:firstLine="567"/>
        <w:rPr>
          <w:rFonts w:ascii="Times New Roman" w:hAnsi="Times New Roman"/>
          <w:sz w:val="22"/>
          <w:szCs w:val="22"/>
        </w:rPr>
      </w:pPr>
      <w:r w:rsidRPr="005D640B">
        <w:rPr>
          <w:rFonts w:ascii="Times New Roman" w:hAnsi="Times New Roman"/>
          <w:sz w:val="22"/>
          <w:szCs w:val="22"/>
        </w:rPr>
        <w:t xml:space="preserve">III - mediante procedimento de avaliação periódica de desempenho, na forma de lei complementar, assegurada ampla defesa.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353631" w:rsidP="00353631">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3º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Invalidada por sentença judicial a demissão do servidor estável, será ele reintegrado, e o eventual ocupante da vaga, se estável, reconduzido ao cargo de origem, sem direito a indenização, aproveitado em outro cargo ou posto em disponibilidade com remuneração proporcional ao tempo de serviço</w:t>
      </w:r>
      <w:r w:rsidR="00571C19" w:rsidRPr="005D640B">
        <w:rPr>
          <w:rFonts w:ascii="Times New Roman" w:hAnsi="Times New Roman"/>
          <w:sz w:val="22"/>
          <w:szCs w:val="22"/>
        </w:rPr>
        <w:t>.</w:t>
      </w:r>
      <w:r w:rsidRPr="005D640B">
        <w:rPr>
          <w:rFonts w:ascii="Times New Roman" w:hAnsi="Times New Roman"/>
          <w:sz w:val="22"/>
          <w:szCs w:val="22"/>
        </w:rPr>
        <w:t xml:space="preserve">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152C7" w:rsidRPr="005D640B" w:rsidRDefault="00353631" w:rsidP="00353631">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Extinto o cargo ou declarada a sua desnecessidade, o servidor estável ficará em disponibilidade, com remuneração proporcional ao tempo de serviço, até seu adequado aproveitamento em outro cargo.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353631" w:rsidRPr="005D640B" w:rsidRDefault="00353631"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5º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Como condição para a aquisição da estabilidade, é obrigatória a avaliação especial de desempenho por comissão instituída para essa finalidade. </w:t>
      </w:r>
      <w:r w:rsidR="005152C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353631" w:rsidRPr="005D640B" w:rsidRDefault="00353631" w:rsidP="007825FB">
      <w:pPr>
        <w:tabs>
          <w:tab w:val="left" w:pos="1134"/>
        </w:tabs>
        <w:ind w:firstLine="709"/>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20</w:t>
      </w:r>
      <w:r w:rsidR="00816027" w:rsidRPr="005D640B">
        <w:rPr>
          <w:rFonts w:ascii="Times New Roman" w:hAnsi="Times New Roman"/>
          <w:b/>
          <w:sz w:val="22"/>
          <w:szCs w:val="22"/>
        </w:rPr>
        <w:t xml:space="preserve">. </w:t>
      </w:r>
      <w:r w:rsidRPr="005D640B">
        <w:rPr>
          <w:rFonts w:ascii="Times New Roman" w:hAnsi="Times New Roman"/>
          <w:sz w:val="22"/>
          <w:szCs w:val="22"/>
        </w:rPr>
        <w:t>Ao servidor público em exercício de manda</w:t>
      </w:r>
      <w:r w:rsidR="00571C19" w:rsidRPr="005D640B">
        <w:rPr>
          <w:rFonts w:ascii="Times New Roman" w:hAnsi="Times New Roman"/>
          <w:sz w:val="22"/>
          <w:szCs w:val="22"/>
        </w:rPr>
        <w:t>t</w:t>
      </w:r>
      <w:r w:rsidRPr="005D640B">
        <w:rPr>
          <w:rFonts w:ascii="Times New Roman" w:hAnsi="Times New Roman"/>
          <w:sz w:val="22"/>
          <w:szCs w:val="22"/>
        </w:rPr>
        <w:t>o eletivo aplicam-se as disposições do art. 38 da Constituição Federal.</w:t>
      </w:r>
    </w:p>
    <w:p w:rsidR="007825FB" w:rsidRPr="005D640B" w:rsidRDefault="007825FB" w:rsidP="007825FB">
      <w:pPr>
        <w:tabs>
          <w:tab w:val="left" w:pos="1134"/>
        </w:tabs>
        <w:rPr>
          <w:rFonts w:ascii="Times New Roman" w:hAnsi="Times New Roman"/>
          <w:sz w:val="22"/>
          <w:szCs w:val="22"/>
        </w:rPr>
      </w:pPr>
    </w:p>
    <w:p w:rsidR="00EF5D3D" w:rsidRDefault="00800E14" w:rsidP="005D640B">
      <w:pPr>
        <w:tabs>
          <w:tab w:val="left" w:pos="1134"/>
        </w:tabs>
        <w:rPr>
          <w:rFonts w:ascii="Times New Roman" w:hAnsi="Times New Roman"/>
          <w:sz w:val="22"/>
          <w:szCs w:val="22"/>
        </w:rPr>
      </w:pPr>
      <w:r w:rsidRPr="005D640B">
        <w:rPr>
          <w:rFonts w:ascii="Times New Roman" w:hAnsi="Times New Roman"/>
          <w:b/>
          <w:sz w:val="22"/>
          <w:szCs w:val="22"/>
        </w:rPr>
        <w:t>Art.</w:t>
      </w:r>
      <w:r w:rsidRPr="005D640B">
        <w:rPr>
          <w:rFonts w:ascii="Times New Roman" w:hAnsi="Times New Roman"/>
          <w:sz w:val="22"/>
          <w:szCs w:val="22"/>
        </w:rPr>
        <w:t xml:space="preserve"> </w:t>
      </w:r>
      <w:r w:rsidRPr="005D640B">
        <w:rPr>
          <w:rFonts w:ascii="Times New Roman" w:hAnsi="Times New Roman"/>
          <w:b/>
          <w:sz w:val="22"/>
          <w:szCs w:val="22"/>
        </w:rPr>
        <w:t>21</w:t>
      </w:r>
      <w:r w:rsidR="006B06D2" w:rsidRPr="005D640B">
        <w:rPr>
          <w:rFonts w:ascii="Times New Roman" w:hAnsi="Times New Roman"/>
          <w:b/>
          <w:sz w:val="22"/>
          <w:szCs w:val="22"/>
        </w:rPr>
        <w:t xml:space="preserve">. </w:t>
      </w:r>
      <w:r w:rsidR="005152C7" w:rsidRPr="005D640B">
        <w:rPr>
          <w:rFonts w:ascii="Times New Roman" w:hAnsi="Times New Roman"/>
          <w:sz w:val="22"/>
          <w:szCs w:val="22"/>
        </w:rPr>
        <w:t>Revogado</w:t>
      </w:r>
      <w:r w:rsidR="003D32E0" w:rsidRPr="005D640B">
        <w:rPr>
          <w:rFonts w:ascii="Times New Roman" w:hAnsi="Times New Roman"/>
          <w:sz w:val="22"/>
          <w:szCs w:val="22"/>
        </w:rPr>
        <w:t>.</w:t>
      </w:r>
      <w:r w:rsidR="005152C7" w:rsidRPr="005D640B">
        <w:rPr>
          <w:rFonts w:ascii="Times New Roman" w:hAnsi="Times New Roman"/>
          <w:b/>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52C7" w:rsidRPr="005D640B">
        <w:rPr>
          <w:rFonts w:ascii="Times New Roman" w:hAnsi="Times New Roman"/>
          <w:sz w:val="22"/>
          <w:szCs w:val="22"/>
        </w:rPr>
        <w:t xml:space="preserve"> 18/2011)</w:t>
      </w:r>
    </w:p>
    <w:p w:rsidR="005D640B" w:rsidRPr="005D640B" w:rsidRDefault="005D640B" w:rsidP="005D640B">
      <w:pPr>
        <w:tabs>
          <w:tab w:val="left" w:pos="1134"/>
        </w:tabs>
        <w:rPr>
          <w:rFonts w:ascii="Times New Roman" w:hAnsi="Times New Roman"/>
          <w:color w:val="FF0000"/>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TÍTULO III</w:t>
      </w:r>
    </w:p>
    <w:p w:rsidR="00EF5D3D" w:rsidRPr="005D640B" w:rsidRDefault="00816027">
      <w:pPr>
        <w:jc w:val="center"/>
        <w:rPr>
          <w:rFonts w:ascii="Times New Roman" w:hAnsi="Times New Roman"/>
          <w:b/>
          <w:sz w:val="22"/>
          <w:szCs w:val="22"/>
        </w:rPr>
      </w:pPr>
      <w:r w:rsidRPr="005D640B">
        <w:rPr>
          <w:rFonts w:ascii="Times New Roman" w:hAnsi="Times New Roman"/>
          <w:b/>
          <w:sz w:val="22"/>
          <w:szCs w:val="22"/>
        </w:rPr>
        <w:t>Da Organização dos Poderes</w:t>
      </w:r>
    </w:p>
    <w:p w:rsidR="00816027" w:rsidRPr="005D640B" w:rsidRDefault="00816027">
      <w:pPr>
        <w:jc w:val="center"/>
        <w:rPr>
          <w:rFonts w:ascii="Times New Roman" w:hAnsi="Times New Roman"/>
          <w:sz w:val="22"/>
          <w:szCs w:val="22"/>
        </w:rPr>
      </w:pPr>
    </w:p>
    <w:p w:rsidR="00EF5D3D" w:rsidRPr="005D640B" w:rsidRDefault="00816027">
      <w:pPr>
        <w:jc w:val="center"/>
        <w:rPr>
          <w:rFonts w:ascii="Times New Roman" w:hAnsi="Times New Roman"/>
          <w:b/>
          <w:sz w:val="22"/>
          <w:szCs w:val="22"/>
        </w:rPr>
      </w:pPr>
      <w:r w:rsidRPr="005D640B">
        <w:rPr>
          <w:rFonts w:ascii="Times New Roman" w:hAnsi="Times New Roman"/>
          <w:b/>
          <w:sz w:val="22"/>
          <w:szCs w:val="22"/>
        </w:rPr>
        <w:t>CAPÍTULO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816027" w:rsidRPr="005D640B">
        <w:rPr>
          <w:rFonts w:ascii="Times New Roman" w:hAnsi="Times New Roman"/>
          <w:sz w:val="22"/>
          <w:szCs w:val="22"/>
        </w:rPr>
        <w:t>o Poder Legislativo</w:t>
      </w:r>
    </w:p>
    <w:p w:rsidR="00816027" w:rsidRPr="005D640B" w:rsidRDefault="00816027">
      <w:pPr>
        <w:jc w:val="center"/>
        <w:rPr>
          <w:rFonts w:ascii="Times New Roman" w:hAnsi="Times New Roman"/>
          <w:b/>
          <w:sz w:val="22"/>
          <w:szCs w:val="22"/>
        </w:rPr>
      </w:pPr>
    </w:p>
    <w:p w:rsidR="00EF5D3D" w:rsidRPr="005D640B" w:rsidRDefault="00816027">
      <w:pPr>
        <w:jc w:val="center"/>
        <w:rPr>
          <w:rFonts w:ascii="Times New Roman" w:hAnsi="Times New Roman"/>
          <w:b/>
          <w:sz w:val="22"/>
          <w:szCs w:val="22"/>
        </w:rPr>
      </w:pPr>
      <w:r w:rsidRPr="005D640B">
        <w:rPr>
          <w:rFonts w:ascii="Times New Roman" w:hAnsi="Times New Roman"/>
          <w:b/>
          <w:sz w:val="22"/>
          <w:szCs w:val="22"/>
        </w:rPr>
        <w:t>SEÇÃO I</w:t>
      </w:r>
    </w:p>
    <w:p w:rsidR="00EF5D3D" w:rsidRDefault="00800E14" w:rsidP="005D640B">
      <w:pPr>
        <w:jc w:val="center"/>
        <w:rPr>
          <w:rFonts w:ascii="Times New Roman" w:hAnsi="Times New Roman"/>
          <w:sz w:val="22"/>
          <w:szCs w:val="22"/>
        </w:rPr>
      </w:pPr>
      <w:r w:rsidRPr="005D640B">
        <w:rPr>
          <w:rFonts w:ascii="Times New Roman" w:hAnsi="Times New Roman"/>
          <w:sz w:val="22"/>
          <w:szCs w:val="22"/>
        </w:rPr>
        <w:t>Da Câmara Municipal</w:t>
      </w:r>
    </w:p>
    <w:p w:rsidR="005D640B" w:rsidRPr="005D640B" w:rsidRDefault="005D640B" w:rsidP="005D640B">
      <w:pPr>
        <w:jc w:val="center"/>
        <w:rPr>
          <w:rFonts w:ascii="Times New Roman" w:hAnsi="Times New Roman"/>
          <w:sz w:val="22"/>
          <w:szCs w:val="22"/>
        </w:rPr>
      </w:pPr>
    </w:p>
    <w:p w:rsidR="00EF5D3D" w:rsidRPr="005D640B" w:rsidRDefault="00800E14" w:rsidP="00C8528D">
      <w:pPr>
        <w:tabs>
          <w:tab w:val="left" w:pos="1134"/>
        </w:tabs>
        <w:rPr>
          <w:rFonts w:ascii="Times New Roman" w:hAnsi="Times New Roman"/>
          <w:sz w:val="22"/>
          <w:szCs w:val="22"/>
        </w:rPr>
      </w:pPr>
      <w:r w:rsidRPr="005D640B">
        <w:rPr>
          <w:rFonts w:ascii="Times New Roman" w:hAnsi="Times New Roman"/>
          <w:b/>
          <w:sz w:val="22"/>
          <w:szCs w:val="22"/>
        </w:rPr>
        <w:t>Art. 22</w:t>
      </w:r>
      <w:r w:rsidR="00816027" w:rsidRPr="005D640B">
        <w:rPr>
          <w:rFonts w:ascii="Times New Roman" w:hAnsi="Times New Roman"/>
          <w:b/>
          <w:sz w:val="22"/>
          <w:szCs w:val="22"/>
        </w:rPr>
        <w:t xml:space="preserve">. </w:t>
      </w:r>
      <w:r w:rsidRPr="005D640B">
        <w:rPr>
          <w:rFonts w:ascii="Times New Roman" w:hAnsi="Times New Roman"/>
          <w:sz w:val="22"/>
          <w:szCs w:val="22"/>
        </w:rPr>
        <w:t>O Poder Legislativo é exercido pela Câmara Municipal.</w:t>
      </w:r>
    </w:p>
    <w:p w:rsidR="00EF5D3D" w:rsidRPr="005D640B" w:rsidRDefault="00800E14" w:rsidP="004B3D79">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Cada legislatura tem a duração de quatro anos, correspondendo cada ano a uma sessão legislativa.</w:t>
      </w:r>
    </w:p>
    <w:p w:rsidR="00C8528D" w:rsidRPr="005D640B" w:rsidRDefault="00C8528D" w:rsidP="00C8528D">
      <w:pPr>
        <w:rPr>
          <w:rFonts w:ascii="Times New Roman" w:hAnsi="Times New Roman"/>
          <w:b/>
          <w:sz w:val="22"/>
          <w:szCs w:val="22"/>
        </w:rPr>
      </w:pPr>
    </w:p>
    <w:p w:rsidR="00EF5D3D" w:rsidRPr="005D640B" w:rsidRDefault="00800E14" w:rsidP="00C8528D">
      <w:pPr>
        <w:tabs>
          <w:tab w:val="left" w:pos="1134"/>
        </w:tabs>
        <w:rPr>
          <w:rFonts w:ascii="Times New Roman" w:hAnsi="Times New Roman"/>
          <w:sz w:val="22"/>
          <w:szCs w:val="22"/>
        </w:rPr>
      </w:pPr>
      <w:r w:rsidRPr="005D640B">
        <w:rPr>
          <w:rFonts w:ascii="Times New Roman" w:hAnsi="Times New Roman"/>
          <w:b/>
          <w:sz w:val="22"/>
          <w:szCs w:val="22"/>
        </w:rPr>
        <w:t>Art. 23</w:t>
      </w:r>
      <w:r w:rsidR="00816027" w:rsidRPr="005D640B">
        <w:rPr>
          <w:rFonts w:ascii="Times New Roman" w:hAnsi="Times New Roman"/>
          <w:b/>
          <w:sz w:val="22"/>
          <w:szCs w:val="22"/>
        </w:rPr>
        <w:t xml:space="preserve">. </w:t>
      </w:r>
      <w:r w:rsidRPr="005D640B">
        <w:rPr>
          <w:rFonts w:ascii="Times New Roman" w:hAnsi="Times New Roman"/>
          <w:sz w:val="22"/>
          <w:szCs w:val="22"/>
        </w:rPr>
        <w:t>A Câmara Municipal compõe-se de vereadores eleitos p</w:t>
      </w:r>
      <w:r w:rsidR="003D32E0" w:rsidRPr="005D640B">
        <w:rPr>
          <w:rFonts w:ascii="Times New Roman" w:hAnsi="Times New Roman"/>
          <w:sz w:val="22"/>
          <w:szCs w:val="22"/>
        </w:rPr>
        <w:t xml:space="preserve">elo </w:t>
      </w:r>
      <w:r w:rsidRPr="005D640B">
        <w:rPr>
          <w:rFonts w:ascii="Times New Roman" w:hAnsi="Times New Roman"/>
          <w:sz w:val="22"/>
          <w:szCs w:val="22"/>
        </w:rPr>
        <w:t>sistema proporcional, como representantes do povo, com manda</w:t>
      </w:r>
      <w:r w:rsidR="00631006" w:rsidRPr="005D640B">
        <w:rPr>
          <w:rFonts w:ascii="Times New Roman" w:hAnsi="Times New Roman"/>
          <w:sz w:val="22"/>
          <w:szCs w:val="22"/>
        </w:rPr>
        <w:t>t</w:t>
      </w:r>
      <w:r w:rsidRPr="005D640B">
        <w:rPr>
          <w:rFonts w:ascii="Times New Roman" w:hAnsi="Times New Roman"/>
          <w:sz w:val="22"/>
          <w:szCs w:val="22"/>
        </w:rPr>
        <w:t>o de quatro anos.</w:t>
      </w:r>
    </w:p>
    <w:p w:rsidR="00EF5D3D" w:rsidRPr="005D640B" w:rsidRDefault="00C8528D" w:rsidP="00816027">
      <w:pPr>
        <w:ind w:firstLine="284"/>
        <w:rPr>
          <w:rFonts w:ascii="Times New Roman" w:hAnsi="Times New Roman"/>
          <w:sz w:val="22"/>
          <w:szCs w:val="22"/>
        </w:rPr>
      </w:pPr>
      <w:r w:rsidRPr="005D640B">
        <w:rPr>
          <w:rFonts w:ascii="Times New Roman" w:hAnsi="Times New Roman"/>
          <w:sz w:val="22"/>
          <w:szCs w:val="22"/>
        </w:rPr>
        <w:lastRenderedPageBreak/>
        <w:t>§</w:t>
      </w:r>
      <w:r w:rsidR="00D255A2" w:rsidRPr="005D640B">
        <w:rPr>
          <w:rFonts w:ascii="Times New Roman" w:hAnsi="Times New Roman"/>
          <w:sz w:val="22"/>
          <w:szCs w:val="22"/>
        </w:rPr>
        <w:t xml:space="preserve"> </w:t>
      </w:r>
      <w:r w:rsidR="00800E14" w:rsidRPr="005D640B">
        <w:rPr>
          <w:rFonts w:ascii="Times New Roman" w:hAnsi="Times New Roman"/>
          <w:sz w:val="22"/>
          <w:szCs w:val="22"/>
        </w:rPr>
        <w:t>1º São condições de elegibilidade para o exercício de manda</w:t>
      </w:r>
      <w:r w:rsidR="00E25B6D" w:rsidRPr="005D640B">
        <w:rPr>
          <w:rFonts w:ascii="Times New Roman" w:hAnsi="Times New Roman"/>
          <w:sz w:val="22"/>
          <w:szCs w:val="22"/>
        </w:rPr>
        <w:t>t</w:t>
      </w:r>
      <w:r w:rsidR="00800E14" w:rsidRPr="005D640B">
        <w:rPr>
          <w:rFonts w:ascii="Times New Roman" w:hAnsi="Times New Roman"/>
          <w:sz w:val="22"/>
          <w:szCs w:val="22"/>
        </w:rPr>
        <w:t>o de vereador, na forma da lei federal:</w:t>
      </w:r>
    </w:p>
    <w:p w:rsidR="00EF5D3D" w:rsidRPr="005D640B" w:rsidRDefault="00816027" w:rsidP="00816027">
      <w:pPr>
        <w:ind w:left="567"/>
        <w:rPr>
          <w:rFonts w:ascii="Times New Roman" w:hAnsi="Times New Roman"/>
          <w:sz w:val="22"/>
          <w:szCs w:val="22"/>
        </w:rPr>
      </w:pPr>
      <w:r w:rsidRPr="005D640B">
        <w:rPr>
          <w:rFonts w:ascii="Times New Roman" w:hAnsi="Times New Roman"/>
          <w:sz w:val="22"/>
          <w:szCs w:val="22"/>
        </w:rPr>
        <w:t>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a nacionalidade brasileira;</w:t>
      </w:r>
    </w:p>
    <w:p w:rsidR="00EF5D3D" w:rsidRPr="005D640B" w:rsidRDefault="00816027" w:rsidP="00816027">
      <w:pPr>
        <w:ind w:left="567"/>
        <w:rPr>
          <w:rFonts w:ascii="Times New Roman" w:hAnsi="Times New Roman"/>
          <w:sz w:val="22"/>
          <w:szCs w:val="22"/>
        </w:rPr>
      </w:pPr>
      <w:r w:rsidRPr="005D640B">
        <w:rPr>
          <w:rFonts w:ascii="Times New Roman" w:hAnsi="Times New Roman"/>
          <w:sz w:val="22"/>
          <w:szCs w:val="22"/>
        </w:rPr>
        <w:t>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o pleno exercício dos direitos políticos;</w:t>
      </w:r>
    </w:p>
    <w:p w:rsidR="00EF5D3D" w:rsidRPr="005D640B" w:rsidRDefault="00816027" w:rsidP="00816027">
      <w:pPr>
        <w:ind w:left="567"/>
        <w:rPr>
          <w:rFonts w:ascii="Times New Roman" w:hAnsi="Times New Roman"/>
          <w:sz w:val="22"/>
          <w:szCs w:val="22"/>
        </w:rPr>
      </w:pPr>
      <w:r w:rsidRPr="005D640B">
        <w:rPr>
          <w:rFonts w:ascii="Times New Roman" w:hAnsi="Times New Roman"/>
          <w:sz w:val="22"/>
          <w:szCs w:val="22"/>
        </w:rPr>
        <w:t>III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280902" w:rsidRPr="005D640B">
        <w:rPr>
          <w:rFonts w:ascii="Times New Roman" w:hAnsi="Times New Roman"/>
          <w:sz w:val="22"/>
          <w:szCs w:val="22"/>
        </w:rPr>
        <w:t>o</w:t>
      </w:r>
      <w:r w:rsidR="00800E14" w:rsidRPr="005D640B">
        <w:rPr>
          <w:rFonts w:ascii="Times New Roman" w:hAnsi="Times New Roman"/>
          <w:sz w:val="22"/>
          <w:szCs w:val="22"/>
        </w:rPr>
        <w:t xml:space="preserve"> alistamento eleitoral;</w:t>
      </w:r>
    </w:p>
    <w:p w:rsidR="00EF5D3D" w:rsidRPr="005D640B" w:rsidRDefault="00980801" w:rsidP="00816027">
      <w:pPr>
        <w:ind w:left="567"/>
        <w:rPr>
          <w:rFonts w:ascii="Times New Roman" w:hAnsi="Times New Roman"/>
          <w:sz w:val="22"/>
          <w:szCs w:val="22"/>
        </w:rPr>
      </w:pPr>
      <w:r w:rsidRPr="005D640B">
        <w:rPr>
          <w:rFonts w:ascii="Times New Roman" w:hAnsi="Times New Roman"/>
          <w:sz w:val="22"/>
          <w:szCs w:val="22"/>
        </w:rPr>
        <w:t>IV -</w:t>
      </w:r>
      <w:r w:rsidR="00816027" w:rsidRPr="005D640B">
        <w:rPr>
          <w:rFonts w:ascii="Times New Roman" w:hAnsi="Times New Roman"/>
          <w:sz w:val="22"/>
          <w:szCs w:val="22"/>
        </w:rPr>
        <w:t xml:space="preserve"> </w:t>
      </w:r>
      <w:r w:rsidR="00280902" w:rsidRPr="005D640B">
        <w:rPr>
          <w:rFonts w:ascii="Times New Roman" w:hAnsi="Times New Roman"/>
          <w:sz w:val="22"/>
          <w:szCs w:val="22"/>
        </w:rPr>
        <w:t>o</w:t>
      </w:r>
      <w:r w:rsidR="00800E14" w:rsidRPr="005D640B">
        <w:rPr>
          <w:rFonts w:ascii="Times New Roman" w:hAnsi="Times New Roman"/>
          <w:sz w:val="22"/>
          <w:szCs w:val="22"/>
        </w:rPr>
        <w:t xml:space="preserve"> domicílio eleitoral na circunscrição;</w:t>
      </w:r>
    </w:p>
    <w:p w:rsidR="00EF5D3D" w:rsidRPr="005D640B" w:rsidRDefault="00980801" w:rsidP="00816027">
      <w:pPr>
        <w:ind w:left="567"/>
        <w:rPr>
          <w:rFonts w:ascii="Times New Roman" w:hAnsi="Times New Roman"/>
          <w:sz w:val="22"/>
          <w:szCs w:val="22"/>
        </w:rPr>
      </w:pPr>
      <w:r w:rsidRPr="005D640B">
        <w:rPr>
          <w:rFonts w:ascii="Times New Roman" w:hAnsi="Times New Roman"/>
          <w:sz w:val="22"/>
          <w:szCs w:val="22"/>
        </w:rPr>
        <w:t>V -</w:t>
      </w:r>
      <w:r w:rsidR="00816027" w:rsidRPr="005D640B">
        <w:rPr>
          <w:rFonts w:ascii="Times New Roman" w:hAnsi="Times New Roman"/>
          <w:sz w:val="22"/>
          <w:szCs w:val="22"/>
        </w:rPr>
        <w:t xml:space="preserve"> </w:t>
      </w:r>
      <w:r w:rsidR="00800E14" w:rsidRPr="005D640B">
        <w:rPr>
          <w:rFonts w:ascii="Times New Roman" w:hAnsi="Times New Roman"/>
          <w:sz w:val="22"/>
          <w:szCs w:val="22"/>
        </w:rPr>
        <w:t>a filiação partidária;</w:t>
      </w:r>
    </w:p>
    <w:p w:rsidR="00EF5D3D" w:rsidRPr="005D640B" w:rsidRDefault="00980801" w:rsidP="00816027">
      <w:pPr>
        <w:ind w:left="567"/>
        <w:rPr>
          <w:rFonts w:ascii="Times New Roman" w:hAnsi="Times New Roman"/>
          <w:sz w:val="22"/>
          <w:szCs w:val="22"/>
        </w:rPr>
      </w:pPr>
      <w:r w:rsidRPr="005D640B">
        <w:rPr>
          <w:rFonts w:ascii="Times New Roman" w:hAnsi="Times New Roman"/>
          <w:sz w:val="22"/>
          <w:szCs w:val="22"/>
        </w:rPr>
        <w:t>VI -</w:t>
      </w:r>
      <w:r w:rsidR="00816027" w:rsidRPr="005D640B">
        <w:rPr>
          <w:rFonts w:ascii="Times New Roman" w:hAnsi="Times New Roman"/>
          <w:sz w:val="22"/>
          <w:szCs w:val="22"/>
        </w:rPr>
        <w:t xml:space="preserve"> </w:t>
      </w:r>
      <w:r w:rsidR="00800E14" w:rsidRPr="005D640B">
        <w:rPr>
          <w:rFonts w:ascii="Times New Roman" w:hAnsi="Times New Roman"/>
          <w:sz w:val="22"/>
          <w:szCs w:val="22"/>
        </w:rPr>
        <w:t>a idade mínima de dezoito anos;</w:t>
      </w:r>
    </w:p>
    <w:p w:rsidR="00EF5D3D" w:rsidRPr="005D640B" w:rsidRDefault="00816027" w:rsidP="00816027">
      <w:pPr>
        <w:ind w:left="567"/>
        <w:rPr>
          <w:rFonts w:ascii="Times New Roman" w:hAnsi="Times New Roman"/>
          <w:sz w:val="22"/>
          <w:szCs w:val="22"/>
        </w:rPr>
      </w:pPr>
      <w:r w:rsidRPr="005D640B">
        <w:rPr>
          <w:rFonts w:ascii="Times New Roman" w:hAnsi="Times New Roman"/>
          <w:sz w:val="22"/>
          <w:szCs w:val="22"/>
        </w:rPr>
        <w:t>VII</w:t>
      </w:r>
      <w:r w:rsidR="00980801" w:rsidRPr="005D640B">
        <w:rPr>
          <w:rFonts w:ascii="Times New Roman" w:hAnsi="Times New Roman"/>
          <w:sz w:val="22"/>
          <w:szCs w:val="22"/>
        </w:rPr>
        <w:t xml:space="preserve"> -</w:t>
      </w:r>
      <w:r w:rsidRPr="005D640B">
        <w:rPr>
          <w:rFonts w:ascii="Times New Roman" w:hAnsi="Times New Roman"/>
          <w:sz w:val="22"/>
          <w:szCs w:val="22"/>
        </w:rPr>
        <w:t xml:space="preserve"> </w:t>
      </w:r>
      <w:r w:rsidR="00800E14" w:rsidRPr="005D640B">
        <w:rPr>
          <w:rFonts w:ascii="Times New Roman" w:hAnsi="Times New Roman"/>
          <w:sz w:val="22"/>
          <w:szCs w:val="22"/>
        </w:rPr>
        <w:t>ser alfabetizado.</w:t>
      </w:r>
    </w:p>
    <w:p w:rsidR="0027510F" w:rsidRPr="005D640B" w:rsidRDefault="0027510F" w:rsidP="0027510F">
      <w:pPr>
        <w:ind w:firstLine="284"/>
        <w:rPr>
          <w:rFonts w:ascii="Times New Roman" w:hAnsi="Times New Roman"/>
          <w:sz w:val="22"/>
          <w:szCs w:val="22"/>
        </w:rPr>
      </w:pPr>
      <w:r w:rsidRPr="005D640B">
        <w:rPr>
          <w:rFonts w:ascii="Times New Roman" w:hAnsi="Times New Roman"/>
          <w:sz w:val="22"/>
          <w:szCs w:val="22"/>
        </w:rPr>
        <w:t>§2º A Câmara Municipal de São Gabriel do Oeste será composta por 11 (onze) Vereadores, conforme os limites estabelecidos no art. 29, IV, da Constituição Federal. (ELO</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nº 20/2015)</w:t>
      </w:r>
    </w:p>
    <w:p w:rsidR="00EF5D3D" w:rsidRPr="005D640B" w:rsidRDefault="00EF5D3D">
      <w:pPr>
        <w:ind w:firstLine="1134"/>
        <w:rPr>
          <w:rFonts w:ascii="Times New Roman" w:hAnsi="Times New Roman"/>
          <w:sz w:val="22"/>
          <w:szCs w:val="22"/>
        </w:rPr>
      </w:pPr>
    </w:p>
    <w:p w:rsidR="00353631" w:rsidRPr="005D640B" w:rsidRDefault="00353631" w:rsidP="003C630F">
      <w:pPr>
        <w:tabs>
          <w:tab w:val="left" w:pos="1134"/>
        </w:tabs>
        <w:rPr>
          <w:rFonts w:ascii="Times New Roman" w:hAnsi="Times New Roman"/>
          <w:sz w:val="22"/>
          <w:szCs w:val="22"/>
        </w:rPr>
      </w:pPr>
      <w:r w:rsidRPr="005D640B">
        <w:rPr>
          <w:rFonts w:ascii="Times New Roman" w:hAnsi="Times New Roman"/>
          <w:b/>
          <w:sz w:val="22"/>
          <w:szCs w:val="22"/>
        </w:rPr>
        <w:t>Art. 24</w:t>
      </w:r>
      <w:r w:rsidR="0059298B" w:rsidRPr="005D640B">
        <w:rPr>
          <w:rFonts w:ascii="Times New Roman" w:hAnsi="Times New Roman"/>
          <w:b/>
          <w:sz w:val="22"/>
          <w:szCs w:val="22"/>
        </w:rPr>
        <w:t xml:space="preserve">. </w:t>
      </w:r>
      <w:r w:rsidRPr="005D640B">
        <w:rPr>
          <w:rFonts w:ascii="Times New Roman" w:hAnsi="Times New Roman"/>
          <w:b/>
          <w:sz w:val="22"/>
          <w:szCs w:val="22"/>
        </w:rPr>
        <w:t xml:space="preserve"> </w:t>
      </w:r>
      <w:r w:rsidRPr="005D640B">
        <w:rPr>
          <w:rFonts w:ascii="Times New Roman" w:hAnsi="Times New Roman"/>
          <w:sz w:val="22"/>
          <w:szCs w:val="22"/>
        </w:rPr>
        <w:t xml:space="preserve">A Câmara Municipal reunir-se-á, anual e ordinariamente, na sede do Município, de </w:t>
      </w:r>
      <w:proofErr w:type="gramStart"/>
      <w:r w:rsidRPr="005D640B">
        <w:rPr>
          <w:rFonts w:ascii="Times New Roman" w:hAnsi="Times New Roman"/>
          <w:sz w:val="22"/>
          <w:szCs w:val="22"/>
        </w:rPr>
        <w:t>2</w:t>
      </w:r>
      <w:proofErr w:type="gramEnd"/>
      <w:r w:rsidRPr="005D640B">
        <w:rPr>
          <w:rFonts w:ascii="Times New Roman" w:hAnsi="Times New Roman"/>
          <w:sz w:val="22"/>
          <w:szCs w:val="22"/>
        </w:rPr>
        <w:t xml:space="preserve"> de fevereiro a 17 de julho e de 1º de agosto a 22 de dezembro. (</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Pr="005D640B">
        <w:rPr>
          <w:rFonts w:ascii="Times New Roman" w:hAnsi="Times New Roman"/>
          <w:bCs/>
          <w:sz w:val="22"/>
          <w:szCs w:val="22"/>
        </w:rPr>
        <w:t xml:space="preserve"> 15/2006 e </w:t>
      </w:r>
      <w:r w:rsidR="00C22192" w:rsidRPr="005D640B">
        <w:rPr>
          <w:rFonts w:ascii="Times New Roman" w:hAnsi="Times New Roman"/>
          <w:sz w:val="22"/>
          <w:szCs w:val="22"/>
        </w:rPr>
        <w:t>ELO  nº</w:t>
      </w:r>
      <w:r w:rsidR="008B369D" w:rsidRPr="005D640B">
        <w:rPr>
          <w:rFonts w:ascii="Times New Roman" w:hAnsi="Times New Roman"/>
          <w:sz w:val="22"/>
          <w:szCs w:val="22"/>
        </w:rPr>
        <w:t xml:space="preserve"> 18/2011)</w:t>
      </w:r>
    </w:p>
    <w:p w:rsidR="00EF5D3D" w:rsidRPr="005D640B" w:rsidRDefault="003C630F" w:rsidP="00980801">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1º As reuniões inaugurais de cada sessão legislativa, marcadas para as datas que lhes correspondem, previstas neste artigo, serão transferidas para o primeiro dia útil </w:t>
      </w:r>
      <w:proofErr w:type="spellStart"/>
      <w:r w:rsidR="00800E14" w:rsidRPr="005D640B">
        <w:rPr>
          <w:rFonts w:ascii="Times New Roman" w:hAnsi="Times New Roman"/>
          <w:sz w:val="22"/>
          <w:szCs w:val="22"/>
        </w:rPr>
        <w:t>subseqüente</w:t>
      </w:r>
      <w:proofErr w:type="spellEnd"/>
      <w:r w:rsidR="00800E14" w:rsidRPr="005D640B">
        <w:rPr>
          <w:rFonts w:ascii="Times New Roman" w:hAnsi="Times New Roman"/>
          <w:sz w:val="22"/>
          <w:szCs w:val="22"/>
        </w:rPr>
        <w:t>, quando coincidirem co</w:t>
      </w:r>
      <w:r w:rsidR="009F0D55" w:rsidRPr="005D640B">
        <w:rPr>
          <w:rFonts w:ascii="Times New Roman" w:hAnsi="Times New Roman"/>
          <w:sz w:val="22"/>
          <w:szCs w:val="22"/>
        </w:rPr>
        <w:t>m sábados, domingos ou feriados</w:t>
      </w:r>
      <w:r w:rsidR="005F0C0A" w:rsidRPr="005D640B">
        <w:rPr>
          <w:rFonts w:ascii="Times New Roman" w:hAnsi="Times New Roman"/>
          <w:sz w:val="22"/>
          <w:szCs w:val="22"/>
        </w:rPr>
        <w:t>.</w:t>
      </w:r>
    </w:p>
    <w:p w:rsidR="00353631" w:rsidRPr="005D640B" w:rsidRDefault="003C630F" w:rsidP="00980801">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2º A convocação da Câmara é feita no período e nos termos estabelecidos no </w:t>
      </w:r>
      <w:r w:rsidR="00800E14" w:rsidRPr="005D640B">
        <w:rPr>
          <w:rFonts w:ascii="Times New Roman" w:hAnsi="Times New Roman"/>
          <w:i/>
          <w:sz w:val="22"/>
          <w:szCs w:val="22"/>
        </w:rPr>
        <w:t>caput</w:t>
      </w:r>
      <w:r w:rsidR="00800E14" w:rsidRPr="005D640B">
        <w:rPr>
          <w:rFonts w:ascii="Times New Roman" w:hAnsi="Times New Roman"/>
          <w:sz w:val="22"/>
          <w:szCs w:val="22"/>
        </w:rPr>
        <w:t xml:space="preserve"> deste artigo, correspondendo</w:t>
      </w:r>
      <w:r w:rsidR="009F0D55" w:rsidRPr="005D640B">
        <w:rPr>
          <w:rFonts w:ascii="Times New Roman" w:hAnsi="Times New Roman"/>
          <w:sz w:val="22"/>
          <w:szCs w:val="22"/>
        </w:rPr>
        <w:t xml:space="preserve"> à sessão legislativa ordinária</w:t>
      </w:r>
      <w:r w:rsidR="005F0C0A" w:rsidRPr="005D640B">
        <w:rPr>
          <w:rFonts w:ascii="Times New Roman" w:hAnsi="Times New Roman"/>
          <w:sz w:val="22"/>
          <w:szCs w:val="22"/>
        </w:rPr>
        <w:t>.</w:t>
      </w:r>
    </w:p>
    <w:p w:rsidR="00353631" w:rsidRPr="005D640B" w:rsidRDefault="00353631" w:rsidP="00980801">
      <w:pPr>
        <w:ind w:firstLine="284"/>
        <w:rPr>
          <w:rFonts w:ascii="Times New Roman" w:hAnsi="Times New Roman"/>
          <w:b/>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3º A convocação extraordinária da Câmara com a consequente suspensão do recesso, será feita: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353631" w:rsidRPr="005D640B" w:rsidRDefault="00980801" w:rsidP="00980801">
      <w:pPr>
        <w:ind w:firstLine="567"/>
        <w:rPr>
          <w:rFonts w:ascii="Times New Roman" w:hAnsi="Times New Roman"/>
          <w:b/>
          <w:sz w:val="22"/>
          <w:szCs w:val="22"/>
        </w:rPr>
      </w:pPr>
      <w:r w:rsidRPr="005D640B">
        <w:rPr>
          <w:rFonts w:ascii="Times New Roman" w:hAnsi="Times New Roman"/>
          <w:sz w:val="22"/>
          <w:szCs w:val="22"/>
        </w:rPr>
        <w:t xml:space="preserve">I </w:t>
      </w:r>
      <w:r w:rsidR="003D32E0" w:rsidRPr="005D640B">
        <w:rPr>
          <w:rFonts w:ascii="Times New Roman" w:hAnsi="Times New Roman"/>
          <w:sz w:val="22"/>
          <w:szCs w:val="22"/>
        </w:rPr>
        <w:t>–</w:t>
      </w:r>
      <w:r w:rsidR="00353631" w:rsidRPr="005D640B">
        <w:rPr>
          <w:rFonts w:ascii="Times New Roman" w:hAnsi="Times New Roman"/>
          <w:sz w:val="22"/>
          <w:szCs w:val="22"/>
        </w:rPr>
        <w:t xml:space="preserve"> p</w:t>
      </w:r>
      <w:r w:rsidR="003D32E0" w:rsidRPr="005D640B">
        <w:rPr>
          <w:rFonts w:ascii="Times New Roman" w:hAnsi="Times New Roman"/>
          <w:sz w:val="22"/>
          <w:szCs w:val="22"/>
        </w:rPr>
        <w:t xml:space="preserve">elo </w:t>
      </w:r>
      <w:r w:rsidR="007819A2" w:rsidRPr="005D640B">
        <w:rPr>
          <w:rFonts w:ascii="Times New Roman" w:hAnsi="Times New Roman"/>
          <w:sz w:val="22"/>
          <w:szCs w:val="22"/>
        </w:rPr>
        <w:t>Prefeito</w:t>
      </w:r>
      <w:r w:rsidR="00353631" w:rsidRPr="005D640B">
        <w:rPr>
          <w:rFonts w:ascii="Times New Roman" w:hAnsi="Times New Roman"/>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353631" w:rsidRPr="005D640B" w:rsidRDefault="00353631" w:rsidP="00980801">
      <w:pPr>
        <w:ind w:firstLine="567"/>
        <w:rPr>
          <w:rFonts w:ascii="Times New Roman" w:hAnsi="Times New Roman"/>
          <w:b/>
          <w:sz w:val="22"/>
          <w:szCs w:val="22"/>
        </w:rPr>
      </w:pPr>
      <w:r w:rsidRPr="005D640B">
        <w:rPr>
          <w:rFonts w:ascii="Times New Roman" w:hAnsi="Times New Roman"/>
          <w:sz w:val="22"/>
          <w:szCs w:val="22"/>
        </w:rPr>
        <w:t xml:space="preserve">II </w:t>
      </w:r>
      <w:r w:rsidR="003D32E0" w:rsidRPr="005D640B">
        <w:rPr>
          <w:rFonts w:ascii="Times New Roman" w:hAnsi="Times New Roman"/>
          <w:sz w:val="22"/>
          <w:szCs w:val="22"/>
        </w:rPr>
        <w:t>–</w:t>
      </w:r>
      <w:r w:rsidRPr="005D640B">
        <w:rPr>
          <w:rFonts w:ascii="Times New Roman" w:hAnsi="Times New Roman"/>
          <w:sz w:val="22"/>
          <w:szCs w:val="22"/>
        </w:rPr>
        <w:t xml:space="preserve"> </w:t>
      </w:r>
      <w:r w:rsidR="003D32E0" w:rsidRPr="005D640B">
        <w:rPr>
          <w:rFonts w:ascii="Times New Roman" w:hAnsi="Times New Roman"/>
          <w:sz w:val="22"/>
          <w:szCs w:val="22"/>
        </w:rPr>
        <w:t>pelo</w:t>
      </w:r>
      <w:proofErr w:type="gramStart"/>
      <w:r w:rsidR="003D32E0"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presidente da Câmara para o compromisso e a posse do </w:t>
      </w:r>
      <w:r w:rsidR="007819A2" w:rsidRPr="005D640B">
        <w:rPr>
          <w:rFonts w:ascii="Times New Roman" w:hAnsi="Times New Roman"/>
          <w:sz w:val="22"/>
          <w:szCs w:val="22"/>
        </w:rPr>
        <w:t>Prefeito</w:t>
      </w:r>
      <w:r w:rsidRPr="005D640B">
        <w:rPr>
          <w:rFonts w:ascii="Times New Roman" w:hAnsi="Times New Roman"/>
          <w:sz w:val="22"/>
          <w:szCs w:val="22"/>
        </w:rPr>
        <w:t xml:space="preserve"> e do vice-</w:t>
      </w:r>
      <w:r w:rsidR="003C2EEC"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  nº</w:t>
      </w:r>
      <w:r w:rsidR="006B06D2" w:rsidRPr="005D640B">
        <w:rPr>
          <w:rFonts w:ascii="Times New Roman" w:hAnsi="Times New Roman"/>
          <w:sz w:val="22"/>
          <w:szCs w:val="22"/>
        </w:rPr>
        <w:t xml:space="preserve"> 18/2011)</w:t>
      </w:r>
    </w:p>
    <w:p w:rsidR="006B06D2" w:rsidRPr="005D640B" w:rsidRDefault="00353631" w:rsidP="00980801">
      <w:pPr>
        <w:ind w:firstLine="567"/>
        <w:rPr>
          <w:rFonts w:ascii="Times New Roman" w:hAnsi="Times New Roman"/>
          <w:b/>
          <w:sz w:val="22"/>
          <w:szCs w:val="22"/>
        </w:rPr>
      </w:pPr>
      <w:r w:rsidRPr="005D640B">
        <w:rPr>
          <w:rFonts w:ascii="Times New Roman" w:hAnsi="Times New Roman"/>
          <w:sz w:val="22"/>
          <w:szCs w:val="22"/>
        </w:rPr>
        <w:t xml:space="preserve">III </w:t>
      </w:r>
      <w:r w:rsidR="003D32E0" w:rsidRPr="005D640B">
        <w:rPr>
          <w:rFonts w:ascii="Times New Roman" w:hAnsi="Times New Roman"/>
          <w:sz w:val="22"/>
          <w:szCs w:val="22"/>
        </w:rPr>
        <w:t>–</w:t>
      </w:r>
      <w:r w:rsidRPr="005D640B">
        <w:rPr>
          <w:rFonts w:ascii="Times New Roman" w:hAnsi="Times New Roman"/>
          <w:sz w:val="22"/>
          <w:szCs w:val="22"/>
        </w:rPr>
        <w:t xml:space="preserve"> p</w:t>
      </w:r>
      <w:r w:rsidR="003D32E0" w:rsidRPr="005D640B">
        <w:rPr>
          <w:rFonts w:ascii="Times New Roman" w:hAnsi="Times New Roman"/>
          <w:sz w:val="22"/>
          <w:szCs w:val="22"/>
        </w:rPr>
        <w:t xml:space="preserve">elo </w:t>
      </w:r>
      <w:r w:rsidRPr="005D640B">
        <w:rPr>
          <w:rFonts w:ascii="Times New Roman" w:hAnsi="Times New Roman"/>
          <w:sz w:val="22"/>
          <w:szCs w:val="22"/>
        </w:rPr>
        <w:t>presidente da Câmara ou a requerimento da maioria dos membros desta, em casos de urgência ou de interesse público relevante, em todas as hipóteses deste inciso com a aprovação da maioria absoluta de vereadores;</w:t>
      </w:r>
      <w:r w:rsidRPr="005D640B">
        <w:rPr>
          <w:rFonts w:ascii="Times New Roman" w:hAnsi="Times New Roman"/>
          <w:b/>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5117C9" w:rsidRPr="005D640B" w:rsidRDefault="00353631" w:rsidP="00980801">
      <w:pPr>
        <w:ind w:firstLine="567"/>
        <w:rPr>
          <w:rFonts w:ascii="Times New Roman" w:hAnsi="Times New Roman"/>
          <w:b/>
          <w:sz w:val="22"/>
          <w:szCs w:val="22"/>
        </w:rPr>
      </w:pPr>
      <w:r w:rsidRPr="005D640B">
        <w:rPr>
          <w:rFonts w:ascii="Times New Roman" w:hAnsi="Times New Roman"/>
          <w:sz w:val="22"/>
          <w:szCs w:val="22"/>
        </w:rPr>
        <w:t xml:space="preserve">IV - pela Comissão Representativa da Câmara, conforme o previsto no art. 31, I e V, desta Lei Orgânica.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EF5D3D" w:rsidRPr="005D640B" w:rsidRDefault="00353631"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4º Na sessão legislativa extraordinária, a Câmara Municipal somente deliberará sobre a matéria para a qual foi </w:t>
      </w:r>
      <w:proofErr w:type="gramStart"/>
      <w:r w:rsidRPr="005D640B">
        <w:rPr>
          <w:rFonts w:ascii="Times New Roman" w:hAnsi="Times New Roman"/>
          <w:sz w:val="22"/>
          <w:szCs w:val="22"/>
        </w:rPr>
        <w:t>convocad</w:t>
      </w:r>
      <w:r w:rsidR="005117C9" w:rsidRPr="005D640B">
        <w:rPr>
          <w:rFonts w:ascii="Times New Roman" w:hAnsi="Times New Roman"/>
          <w:sz w:val="22"/>
          <w:szCs w:val="22"/>
        </w:rPr>
        <w:t>a</w:t>
      </w:r>
      <w:r w:rsidRPr="005D640B">
        <w:rPr>
          <w:rFonts w:ascii="Times New Roman" w:hAnsi="Times New Roman"/>
          <w:sz w:val="22"/>
          <w:szCs w:val="22"/>
        </w:rPr>
        <w:t>, vedado</w:t>
      </w:r>
      <w:proofErr w:type="gramEnd"/>
      <w:r w:rsidRPr="005D640B">
        <w:rPr>
          <w:rFonts w:ascii="Times New Roman" w:hAnsi="Times New Roman"/>
          <w:sz w:val="22"/>
          <w:szCs w:val="22"/>
        </w:rPr>
        <w:t xml:space="preserve"> o pagamento de parcela indenizatória, em razão da convocação.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7825FB" w:rsidRPr="005D640B" w:rsidRDefault="007825FB" w:rsidP="007825FB">
      <w:pPr>
        <w:ind w:firstLine="284"/>
        <w:rPr>
          <w:rFonts w:ascii="Times New Roman" w:hAnsi="Times New Roman"/>
          <w:b/>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25</w:t>
      </w:r>
      <w:r w:rsidR="00980801" w:rsidRPr="005D640B">
        <w:rPr>
          <w:rFonts w:ascii="Times New Roman" w:hAnsi="Times New Roman"/>
          <w:b/>
          <w:sz w:val="22"/>
          <w:szCs w:val="22"/>
        </w:rPr>
        <w:t xml:space="preserve">. </w:t>
      </w:r>
      <w:r w:rsidRPr="005D640B">
        <w:rPr>
          <w:rFonts w:ascii="Times New Roman" w:hAnsi="Times New Roman"/>
          <w:sz w:val="22"/>
          <w:szCs w:val="22"/>
        </w:rPr>
        <w:t>As deliberações da Câmara serão tomadas por maioria de votos, presentes a maioria de seus membros, salvo disposição em contrário prevista na Constituição Federal e nesta Lei Orgânica.</w:t>
      </w:r>
    </w:p>
    <w:p w:rsidR="007825FB" w:rsidRPr="005D640B" w:rsidRDefault="007825FB" w:rsidP="007825FB">
      <w:pPr>
        <w:tabs>
          <w:tab w:val="left" w:pos="1134"/>
        </w:tabs>
        <w:rPr>
          <w:rFonts w:ascii="Times New Roman" w:hAnsi="Times New Roman"/>
          <w:sz w:val="22"/>
          <w:szCs w:val="22"/>
        </w:rPr>
      </w:pPr>
    </w:p>
    <w:p w:rsidR="00EF5D3D" w:rsidRPr="005D640B" w:rsidRDefault="00AB7087" w:rsidP="007825FB">
      <w:pPr>
        <w:rPr>
          <w:rFonts w:ascii="Times New Roman" w:hAnsi="Times New Roman"/>
          <w:sz w:val="22"/>
          <w:szCs w:val="22"/>
        </w:rPr>
      </w:pPr>
      <w:r w:rsidRPr="005D640B">
        <w:rPr>
          <w:rFonts w:ascii="Times New Roman" w:hAnsi="Times New Roman"/>
          <w:b/>
          <w:sz w:val="22"/>
          <w:szCs w:val="22"/>
        </w:rPr>
        <w:t>Art. 26</w:t>
      </w:r>
      <w:r w:rsidR="00980801" w:rsidRPr="005D640B">
        <w:rPr>
          <w:rFonts w:ascii="Times New Roman" w:hAnsi="Times New Roman"/>
          <w:b/>
          <w:sz w:val="22"/>
          <w:szCs w:val="22"/>
        </w:rPr>
        <w:t>.</w:t>
      </w:r>
      <w:r w:rsidRPr="005D640B">
        <w:rPr>
          <w:rFonts w:ascii="Times New Roman" w:hAnsi="Times New Roman"/>
          <w:sz w:val="22"/>
          <w:szCs w:val="22"/>
        </w:rPr>
        <w:t xml:space="preserve"> A sessão legislativa não será interrompida sem a aprovação do projeto de Lei de Diretrizes Orçamentárias.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7825FB" w:rsidRPr="005D640B" w:rsidRDefault="007825FB" w:rsidP="007825FB">
      <w:pPr>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27</w:t>
      </w:r>
      <w:r w:rsidR="00980801" w:rsidRPr="005D640B">
        <w:rPr>
          <w:rFonts w:ascii="Times New Roman" w:hAnsi="Times New Roman"/>
          <w:b/>
          <w:sz w:val="22"/>
          <w:szCs w:val="22"/>
        </w:rPr>
        <w:t xml:space="preserve">. </w:t>
      </w:r>
      <w:r w:rsidRPr="005D640B">
        <w:rPr>
          <w:rFonts w:ascii="Times New Roman" w:hAnsi="Times New Roman"/>
          <w:sz w:val="22"/>
          <w:szCs w:val="22"/>
        </w:rPr>
        <w:t>As sessões da Câmara realizar-se-ão em recinto destinado ao seu funcionamento, observado o disposto no art. 30,</w:t>
      </w:r>
      <w:r w:rsidR="00504759" w:rsidRPr="005D640B">
        <w:rPr>
          <w:rFonts w:ascii="Times New Roman" w:hAnsi="Times New Roman"/>
          <w:sz w:val="22"/>
          <w:szCs w:val="22"/>
        </w:rPr>
        <w:t xml:space="preserve"> </w:t>
      </w:r>
      <w:r w:rsidRPr="005D640B">
        <w:rPr>
          <w:rFonts w:ascii="Times New Roman" w:hAnsi="Times New Roman"/>
          <w:sz w:val="22"/>
          <w:szCs w:val="22"/>
        </w:rPr>
        <w:t>XIV, desta Lei Orgânica.</w:t>
      </w:r>
    </w:p>
    <w:p w:rsidR="00EF5D3D" w:rsidRPr="005D640B" w:rsidRDefault="00504759"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1º O horário das sessões ordinárias e das extraordinárias é o estabe</w:t>
      </w:r>
      <w:r w:rsidR="009F0D55" w:rsidRPr="005D640B">
        <w:rPr>
          <w:rFonts w:ascii="Times New Roman" w:hAnsi="Times New Roman"/>
          <w:sz w:val="22"/>
          <w:szCs w:val="22"/>
        </w:rPr>
        <w:t>lecido em seu Regimento Interno</w:t>
      </w:r>
      <w:r w:rsidR="005F0C0A" w:rsidRPr="005D640B">
        <w:rPr>
          <w:rFonts w:ascii="Times New Roman" w:hAnsi="Times New Roman"/>
          <w:sz w:val="22"/>
          <w:szCs w:val="22"/>
        </w:rPr>
        <w:t>.</w:t>
      </w:r>
    </w:p>
    <w:p w:rsidR="00AB7087" w:rsidRPr="005D640B" w:rsidRDefault="00504759"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2º Poderão ser realizadas sessões solenes fora do recinto da Câmara.</w:t>
      </w:r>
    </w:p>
    <w:p w:rsidR="00AB7087" w:rsidRPr="005D640B" w:rsidRDefault="00AB7087"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3º Por decisão da maioria absoluta de vereadores, mediante requerimento, encaminhado pela </w:t>
      </w:r>
      <w:r w:rsidR="001F1F26" w:rsidRPr="005D640B">
        <w:rPr>
          <w:rFonts w:ascii="Times New Roman" w:hAnsi="Times New Roman"/>
          <w:sz w:val="22"/>
          <w:szCs w:val="22"/>
        </w:rPr>
        <w:t>M</w:t>
      </w:r>
      <w:r w:rsidRPr="005D640B">
        <w:rPr>
          <w:rFonts w:ascii="Times New Roman" w:hAnsi="Times New Roman"/>
          <w:sz w:val="22"/>
          <w:szCs w:val="22"/>
        </w:rPr>
        <w:t>esa ou por qualquer um dos Vereadores</w:t>
      </w:r>
      <w:r w:rsidR="00F15DED" w:rsidRPr="005D640B">
        <w:rPr>
          <w:rFonts w:ascii="Times New Roman" w:hAnsi="Times New Roman"/>
          <w:sz w:val="22"/>
          <w:szCs w:val="22"/>
        </w:rPr>
        <w:t>,</w:t>
      </w:r>
      <w:r w:rsidRPr="005D640B">
        <w:rPr>
          <w:rFonts w:ascii="Times New Roman" w:hAnsi="Times New Roman"/>
          <w:sz w:val="22"/>
          <w:szCs w:val="22"/>
        </w:rPr>
        <w:t xml:space="preserve"> a Câmara poderá realizar sessão plenária nas comunidades do interior.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7825FB" w:rsidRPr="005D640B" w:rsidRDefault="007825FB" w:rsidP="007825FB">
      <w:pPr>
        <w:ind w:firstLine="284"/>
        <w:rPr>
          <w:rFonts w:ascii="Times New Roman" w:hAnsi="Times New Roman"/>
          <w:sz w:val="22"/>
          <w:szCs w:val="22"/>
        </w:rPr>
      </w:pPr>
    </w:p>
    <w:p w:rsidR="00EF5D3D" w:rsidRPr="005D640B" w:rsidRDefault="00AB7087" w:rsidP="007825FB">
      <w:pPr>
        <w:tabs>
          <w:tab w:val="left" w:pos="960"/>
          <w:tab w:val="left" w:pos="1134"/>
        </w:tabs>
        <w:rPr>
          <w:rFonts w:ascii="Times New Roman" w:hAnsi="Times New Roman"/>
          <w:sz w:val="22"/>
          <w:szCs w:val="22"/>
        </w:rPr>
      </w:pPr>
      <w:r w:rsidRPr="005D640B">
        <w:rPr>
          <w:rFonts w:ascii="Times New Roman" w:hAnsi="Times New Roman"/>
          <w:b/>
          <w:sz w:val="22"/>
          <w:szCs w:val="22"/>
        </w:rPr>
        <w:t>Art. 28</w:t>
      </w:r>
      <w:r w:rsidR="006B06D2" w:rsidRPr="005D640B">
        <w:rPr>
          <w:rFonts w:ascii="Times New Roman" w:hAnsi="Times New Roman"/>
          <w:sz w:val="22"/>
          <w:szCs w:val="22"/>
        </w:rPr>
        <w:t>.</w:t>
      </w:r>
      <w:r w:rsidRPr="005D640B">
        <w:rPr>
          <w:rFonts w:ascii="Times New Roman" w:hAnsi="Times New Roman"/>
          <w:color w:val="FF0000"/>
          <w:sz w:val="22"/>
          <w:szCs w:val="22"/>
        </w:rPr>
        <w:t xml:space="preserve"> </w:t>
      </w:r>
      <w:r w:rsidR="006B06D2" w:rsidRPr="005D640B">
        <w:rPr>
          <w:rFonts w:ascii="Times New Roman" w:hAnsi="Times New Roman"/>
          <w:sz w:val="22"/>
          <w:szCs w:val="22"/>
        </w:rPr>
        <w:t>Revogado</w:t>
      </w:r>
      <w:r w:rsidR="007116AB" w:rsidRPr="005D640B">
        <w:rPr>
          <w:rFonts w:ascii="Times New Roman" w:hAnsi="Times New Roman"/>
          <w:sz w:val="22"/>
          <w:szCs w:val="22"/>
        </w:rPr>
        <w:t>.</w:t>
      </w:r>
      <w:r w:rsidRPr="005D640B">
        <w:rPr>
          <w:rFonts w:ascii="Times New Roman" w:hAnsi="Times New Roman"/>
          <w:b/>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5F0C0A" w:rsidRPr="005D640B" w:rsidRDefault="00AB7087" w:rsidP="0059094D">
      <w:pPr>
        <w:spacing w:before="100" w:beforeAutospacing="1" w:after="100" w:afterAutospacing="1"/>
        <w:rPr>
          <w:rFonts w:ascii="Times New Roman" w:hAnsi="Times New Roman"/>
          <w:b/>
          <w:sz w:val="22"/>
          <w:szCs w:val="22"/>
        </w:rPr>
      </w:pPr>
      <w:r w:rsidRPr="005D640B">
        <w:rPr>
          <w:rFonts w:ascii="Times New Roman" w:hAnsi="Times New Roman"/>
          <w:b/>
          <w:sz w:val="22"/>
          <w:szCs w:val="22"/>
        </w:rPr>
        <w:lastRenderedPageBreak/>
        <w:t>Art. 29</w:t>
      </w:r>
      <w:r w:rsidR="00980801" w:rsidRPr="005D640B">
        <w:rPr>
          <w:rFonts w:ascii="Times New Roman" w:hAnsi="Times New Roman"/>
          <w:b/>
          <w:sz w:val="22"/>
          <w:szCs w:val="22"/>
        </w:rPr>
        <w:t>.</w:t>
      </w:r>
      <w:r w:rsidRPr="005D640B">
        <w:rPr>
          <w:rFonts w:ascii="Times New Roman" w:hAnsi="Times New Roman"/>
          <w:sz w:val="22"/>
          <w:szCs w:val="22"/>
        </w:rPr>
        <w:t xml:space="preserve">  As sessões serão abertas somente com a presença de, no mínimo, a maioria dos membros da Câmara.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EF5D3D" w:rsidRPr="005D640B" w:rsidRDefault="00980801">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Das Atribuições da Câmara Municipal</w:t>
      </w:r>
    </w:p>
    <w:p w:rsidR="00EF5D3D" w:rsidRPr="005D640B" w:rsidRDefault="00EF5D3D">
      <w:pPr>
        <w:ind w:firstLine="1134"/>
        <w:rPr>
          <w:rFonts w:ascii="Times New Roman" w:hAnsi="Times New Roman"/>
          <w:b/>
          <w:sz w:val="22"/>
          <w:szCs w:val="22"/>
        </w:rPr>
      </w:pPr>
    </w:p>
    <w:p w:rsidR="00EF5D3D" w:rsidRPr="005D640B" w:rsidRDefault="00800E14" w:rsidP="00BE3A9C">
      <w:pPr>
        <w:rPr>
          <w:rFonts w:ascii="Times New Roman" w:hAnsi="Times New Roman"/>
          <w:sz w:val="22"/>
          <w:szCs w:val="22"/>
        </w:rPr>
      </w:pPr>
      <w:r w:rsidRPr="005D640B">
        <w:rPr>
          <w:rFonts w:ascii="Times New Roman" w:hAnsi="Times New Roman"/>
          <w:b/>
          <w:sz w:val="22"/>
          <w:szCs w:val="22"/>
        </w:rPr>
        <w:t>Art. 30</w:t>
      </w:r>
      <w:r w:rsidR="00980801" w:rsidRPr="005D640B">
        <w:rPr>
          <w:rFonts w:ascii="Times New Roman" w:hAnsi="Times New Roman"/>
          <w:b/>
          <w:sz w:val="22"/>
          <w:szCs w:val="22"/>
        </w:rPr>
        <w:t xml:space="preserve">. </w:t>
      </w:r>
      <w:r w:rsidRPr="005D640B">
        <w:rPr>
          <w:rFonts w:ascii="Times New Roman" w:hAnsi="Times New Roman"/>
          <w:sz w:val="22"/>
          <w:szCs w:val="22"/>
        </w:rPr>
        <w:t xml:space="preserve">Cabe a Câmara Municipal, com sanção do </w:t>
      </w:r>
      <w:r w:rsidR="007819A2" w:rsidRPr="005D640B">
        <w:rPr>
          <w:rFonts w:ascii="Times New Roman" w:hAnsi="Times New Roman"/>
          <w:sz w:val="22"/>
          <w:szCs w:val="22"/>
        </w:rPr>
        <w:t>Prefeito</w:t>
      </w:r>
      <w:r w:rsidRPr="005D640B">
        <w:rPr>
          <w:rFonts w:ascii="Times New Roman" w:hAnsi="Times New Roman"/>
          <w:sz w:val="22"/>
          <w:szCs w:val="22"/>
        </w:rPr>
        <w:t>, dispor sobre as matérias de competência do Município, especificamente sobre:</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I -</w:t>
      </w:r>
      <w:r w:rsidR="00A904A1" w:rsidRPr="005D640B">
        <w:rPr>
          <w:rFonts w:ascii="Times New Roman" w:hAnsi="Times New Roman"/>
          <w:sz w:val="22"/>
          <w:szCs w:val="22"/>
        </w:rPr>
        <w:t xml:space="preserve"> </w:t>
      </w:r>
      <w:r w:rsidR="00800E14" w:rsidRPr="005D640B">
        <w:rPr>
          <w:rFonts w:ascii="Times New Roman" w:hAnsi="Times New Roman"/>
          <w:sz w:val="22"/>
          <w:szCs w:val="22"/>
        </w:rPr>
        <w:t>tributos municipais, arrecadação e dispêndio de suas rendas;</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II -</w:t>
      </w:r>
      <w:r w:rsidR="00A904A1" w:rsidRPr="005D640B">
        <w:rPr>
          <w:rFonts w:ascii="Times New Roman" w:hAnsi="Times New Roman"/>
          <w:sz w:val="22"/>
          <w:szCs w:val="22"/>
        </w:rPr>
        <w:t xml:space="preserve"> </w:t>
      </w:r>
      <w:r w:rsidR="00800E14" w:rsidRPr="005D640B">
        <w:rPr>
          <w:rFonts w:ascii="Times New Roman" w:hAnsi="Times New Roman"/>
          <w:sz w:val="22"/>
          <w:szCs w:val="22"/>
        </w:rPr>
        <w:t>isenção e anistia em matéria tributária, bem como remissão de dívidas;</w:t>
      </w:r>
    </w:p>
    <w:p w:rsidR="00EF5D3D" w:rsidRPr="005D640B" w:rsidRDefault="00F42777" w:rsidP="00F42777">
      <w:pPr>
        <w:ind w:firstLine="567"/>
        <w:rPr>
          <w:rFonts w:ascii="Times New Roman" w:hAnsi="Times New Roman"/>
          <w:sz w:val="22"/>
          <w:szCs w:val="22"/>
        </w:rPr>
      </w:pPr>
      <w:r w:rsidRPr="005D640B">
        <w:rPr>
          <w:rFonts w:ascii="Times New Roman" w:hAnsi="Times New Roman"/>
          <w:sz w:val="22"/>
          <w:szCs w:val="22"/>
        </w:rPr>
        <w:t>III -</w:t>
      </w:r>
      <w:r w:rsidR="00800E14" w:rsidRPr="005D640B">
        <w:rPr>
          <w:rFonts w:ascii="Times New Roman" w:hAnsi="Times New Roman"/>
          <w:sz w:val="22"/>
          <w:szCs w:val="22"/>
        </w:rPr>
        <w:t xml:space="preserve"> orçamento anual, </w:t>
      </w:r>
      <w:proofErr w:type="gramStart"/>
      <w:r w:rsidR="00800E14" w:rsidRPr="005D640B">
        <w:rPr>
          <w:rFonts w:ascii="Times New Roman" w:hAnsi="Times New Roman"/>
          <w:sz w:val="22"/>
          <w:szCs w:val="22"/>
        </w:rPr>
        <w:t>diretrizes orçamentárias e plano plurianual</w:t>
      </w:r>
      <w:proofErr w:type="gramEnd"/>
      <w:r w:rsidR="00800E14" w:rsidRPr="005D640B">
        <w:rPr>
          <w:rFonts w:ascii="Times New Roman" w:hAnsi="Times New Roman"/>
          <w:sz w:val="22"/>
          <w:szCs w:val="22"/>
        </w:rPr>
        <w:t xml:space="preserve"> e autorização para abertura de créditos suplementares e especiais;</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operações de crédito, auxílio e subvenções;</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 xml:space="preserve">V - </w:t>
      </w:r>
      <w:r w:rsidR="00D02DF6" w:rsidRPr="005D640B">
        <w:rPr>
          <w:rFonts w:ascii="Times New Roman" w:hAnsi="Times New Roman"/>
          <w:sz w:val="22"/>
          <w:szCs w:val="22"/>
        </w:rPr>
        <w:t>c</w:t>
      </w:r>
      <w:r w:rsidR="00800E14" w:rsidRPr="005D640B">
        <w:rPr>
          <w:rFonts w:ascii="Times New Roman" w:hAnsi="Times New Roman"/>
          <w:sz w:val="22"/>
          <w:szCs w:val="22"/>
        </w:rPr>
        <w:t>oncessão, permissão e autorização de serviços públicos;</w:t>
      </w:r>
    </w:p>
    <w:p w:rsidR="00EF5D3D" w:rsidRPr="005D640B" w:rsidRDefault="00F42777" w:rsidP="00F42777">
      <w:pPr>
        <w:ind w:left="567"/>
        <w:rPr>
          <w:rFonts w:ascii="Times New Roman" w:hAnsi="Times New Roman"/>
          <w:color w:val="FF0000"/>
          <w:sz w:val="22"/>
          <w:szCs w:val="22"/>
        </w:rPr>
      </w:pPr>
      <w:r w:rsidRPr="005D640B">
        <w:rPr>
          <w:rFonts w:ascii="Times New Roman" w:hAnsi="Times New Roman"/>
          <w:sz w:val="22"/>
          <w:szCs w:val="22"/>
        </w:rPr>
        <w:t xml:space="preserve">VI - </w:t>
      </w:r>
      <w:r w:rsidR="00FB10BD" w:rsidRPr="005D640B">
        <w:rPr>
          <w:rFonts w:ascii="Times New Roman" w:hAnsi="Times New Roman"/>
          <w:sz w:val="22"/>
          <w:szCs w:val="22"/>
        </w:rPr>
        <w:t xml:space="preserve">concessão administrativa de uso dos bens públicos municipais;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VI</w:t>
      </w:r>
      <w:r w:rsidR="00631006" w:rsidRPr="005D640B">
        <w:rPr>
          <w:rFonts w:ascii="Times New Roman" w:hAnsi="Times New Roman"/>
          <w:sz w:val="22"/>
          <w:szCs w:val="22"/>
        </w:rPr>
        <w:t>I</w:t>
      </w:r>
      <w:r w:rsidRPr="005D640B">
        <w:rPr>
          <w:rFonts w:ascii="Times New Roman" w:hAnsi="Times New Roman"/>
          <w:sz w:val="22"/>
          <w:szCs w:val="22"/>
        </w:rPr>
        <w:t xml:space="preserve"> - </w:t>
      </w:r>
      <w:r w:rsidR="00800E14" w:rsidRPr="005D640B">
        <w:rPr>
          <w:rFonts w:ascii="Times New Roman" w:hAnsi="Times New Roman"/>
          <w:sz w:val="22"/>
          <w:szCs w:val="22"/>
        </w:rPr>
        <w:t>alienação de bens públicos;</w:t>
      </w:r>
    </w:p>
    <w:p w:rsidR="004231B4" w:rsidRPr="005D640B" w:rsidRDefault="00F42777" w:rsidP="00F42777">
      <w:pPr>
        <w:ind w:left="567"/>
        <w:rPr>
          <w:rFonts w:ascii="Times New Roman" w:hAnsi="Times New Roman"/>
          <w:b/>
          <w:sz w:val="22"/>
          <w:szCs w:val="22"/>
        </w:rPr>
      </w:pPr>
      <w:r w:rsidRPr="005D640B">
        <w:rPr>
          <w:rFonts w:ascii="Times New Roman" w:hAnsi="Times New Roman"/>
          <w:sz w:val="22"/>
          <w:szCs w:val="22"/>
        </w:rPr>
        <w:t xml:space="preserve">VIII </w:t>
      </w:r>
      <w:r w:rsidR="007116AB" w:rsidRPr="005D640B">
        <w:rPr>
          <w:rFonts w:ascii="Times New Roman" w:hAnsi="Times New Roman"/>
          <w:sz w:val="22"/>
          <w:szCs w:val="22"/>
        </w:rPr>
        <w:t>–</w:t>
      </w:r>
      <w:r w:rsidRPr="005D640B">
        <w:rPr>
          <w:rFonts w:ascii="Times New Roman" w:hAnsi="Times New Roman"/>
          <w:sz w:val="22"/>
          <w:szCs w:val="22"/>
        </w:rPr>
        <w:t xml:space="preserve"> </w:t>
      </w:r>
      <w:r w:rsidR="00D02DF6" w:rsidRPr="005D640B">
        <w:rPr>
          <w:rFonts w:ascii="Times New Roman" w:hAnsi="Times New Roman"/>
          <w:sz w:val="22"/>
          <w:szCs w:val="22"/>
        </w:rPr>
        <w:t>r</w:t>
      </w:r>
      <w:r w:rsidR="004231B4" w:rsidRPr="005D640B">
        <w:rPr>
          <w:rFonts w:ascii="Times New Roman" w:hAnsi="Times New Roman"/>
          <w:sz w:val="22"/>
          <w:szCs w:val="22"/>
        </w:rPr>
        <w:t>evogado</w:t>
      </w:r>
      <w:r w:rsidR="005F0C0A" w:rsidRPr="005D640B">
        <w:rPr>
          <w:rFonts w:ascii="Times New Roman" w:hAnsi="Times New Roman"/>
          <w:sz w:val="22"/>
          <w:szCs w:val="22"/>
        </w:rPr>
        <w:t>;</w:t>
      </w:r>
      <w:r w:rsidR="004231B4" w:rsidRPr="005D640B">
        <w:rPr>
          <w:rFonts w:ascii="Times New Roman" w:hAnsi="Times New Roman"/>
          <w:sz w:val="22"/>
          <w:szCs w:val="22"/>
        </w:rPr>
        <w:t xml:space="preserve">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231B4" w:rsidRPr="005D640B">
        <w:rPr>
          <w:rFonts w:ascii="Times New Roman" w:hAnsi="Times New Roman"/>
          <w:sz w:val="22"/>
          <w:szCs w:val="22"/>
        </w:rPr>
        <w:t xml:space="preserve"> 18/2011)</w:t>
      </w:r>
    </w:p>
    <w:p w:rsidR="004231B4" w:rsidRPr="005D640B" w:rsidRDefault="00F42777" w:rsidP="00F42777">
      <w:pPr>
        <w:ind w:firstLine="567"/>
        <w:rPr>
          <w:rFonts w:ascii="Times New Roman" w:hAnsi="Times New Roman"/>
          <w:sz w:val="22"/>
          <w:szCs w:val="22"/>
        </w:rPr>
      </w:pPr>
      <w:r w:rsidRPr="005D640B">
        <w:rPr>
          <w:rFonts w:ascii="Times New Roman" w:hAnsi="Times New Roman"/>
          <w:sz w:val="22"/>
          <w:szCs w:val="22"/>
        </w:rPr>
        <w:t xml:space="preserve">IX - </w:t>
      </w:r>
      <w:r w:rsidR="00D02DF6" w:rsidRPr="005D640B">
        <w:rPr>
          <w:rFonts w:ascii="Times New Roman" w:hAnsi="Times New Roman"/>
          <w:sz w:val="22"/>
          <w:szCs w:val="22"/>
        </w:rPr>
        <w:t>o</w:t>
      </w:r>
      <w:r w:rsidR="004231B4" w:rsidRPr="005D640B">
        <w:rPr>
          <w:rFonts w:ascii="Times New Roman" w:hAnsi="Times New Roman"/>
          <w:sz w:val="22"/>
          <w:szCs w:val="22"/>
        </w:rPr>
        <w:t xml:space="preserve">rganização administrativa </w:t>
      </w:r>
      <w:r w:rsidR="00A64886" w:rsidRPr="005D640B">
        <w:rPr>
          <w:rFonts w:ascii="Times New Roman" w:hAnsi="Times New Roman"/>
          <w:sz w:val="22"/>
          <w:szCs w:val="22"/>
        </w:rPr>
        <w:t>municipal, criação, transformação e extinção d</w:t>
      </w:r>
      <w:r w:rsidR="005F0C0A" w:rsidRPr="005D640B">
        <w:rPr>
          <w:rFonts w:ascii="Times New Roman" w:hAnsi="Times New Roman"/>
          <w:sz w:val="22"/>
          <w:szCs w:val="22"/>
        </w:rPr>
        <w:t>e cargos, empregos ou funções pú</w:t>
      </w:r>
      <w:r w:rsidR="00A64886" w:rsidRPr="005D640B">
        <w:rPr>
          <w:rFonts w:ascii="Times New Roman" w:hAnsi="Times New Roman"/>
          <w:sz w:val="22"/>
          <w:szCs w:val="22"/>
        </w:rPr>
        <w:t>blicas, bem como a fixação dos respectivos vencimentos;</w:t>
      </w:r>
      <w:r w:rsidR="00800E14" w:rsidRPr="005D640B">
        <w:rPr>
          <w:rFonts w:ascii="Times New Roman" w:hAnsi="Times New Roman"/>
          <w:sz w:val="22"/>
          <w:szCs w:val="22"/>
        </w:rPr>
        <w:t xml:space="preserve"> </w:t>
      </w:r>
    </w:p>
    <w:p w:rsidR="00FB10BD" w:rsidRPr="005D640B" w:rsidRDefault="00F42777" w:rsidP="00F42777">
      <w:pPr>
        <w:ind w:firstLine="567"/>
        <w:rPr>
          <w:rFonts w:ascii="Times New Roman" w:hAnsi="Times New Roman"/>
          <w:color w:val="FF0000"/>
          <w:sz w:val="22"/>
          <w:szCs w:val="22"/>
        </w:rPr>
      </w:pPr>
      <w:r w:rsidRPr="005D640B">
        <w:rPr>
          <w:rFonts w:ascii="Times New Roman" w:hAnsi="Times New Roman"/>
          <w:sz w:val="22"/>
          <w:szCs w:val="22"/>
        </w:rPr>
        <w:t xml:space="preserve">X - </w:t>
      </w:r>
      <w:r w:rsidR="00FB10BD" w:rsidRPr="005D640B">
        <w:rPr>
          <w:rFonts w:ascii="Times New Roman" w:hAnsi="Times New Roman"/>
          <w:sz w:val="22"/>
          <w:szCs w:val="22"/>
        </w:rPr>
        <w:t>criação, estruturação e extinção de secretarias municipais e demais órgãos da administração pública, bem assim a definição das respectivas atribuições</w:t>
      </w:r>
      <w:r w:rsidR="006B06D2" w:rsidRPr="005D640B">
        <w:rPr>
          <w:rFonts w:ascii="Times New Roman" w:hAnsi="Times New Roman"/>
          <w:sz w:val="22"/>
          <w:szCs w:val="22"/>
        </w:rPr>
        <w:t>;</w:t>
      </w:r>
      <w:r w:rsidR="00FB10BD" w:rsidRPr="005D640B">
        <w:rPr>
          <w:rFonts w:ascii="Times New Roman" w:hAnsi="Times New Roman"/>
          <w:sz w:val="22"/>
          <w:szCs w:val="22"/>
        </w:rPr>
        <w:t xml:space="preserve">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 xml:space="preserve">XI - </w:t>
      </w:r>
      <w:r w:rsidR="00FB10BD" w:rsidRPr="005D640B">
        <w:rPr>
          <w:rFonts w:ascii="Times New Roman" w:hAnsi="Times New Roman"/>
          <w:sz w:val="22"/>
          <w:szCs w:val="22"/>
        </w:rPr>
        <w:t xml:space="preserve">aprovação do Plano Diretor e demais planos e programas de governo; </w:t>
      </w:r>
    </w:p>
    <w:p w:rsidR="00A64886" w:rsidRPr="005D640B" w:rsidRDefault="00F42777" w:rsidP="00F42777">
      <w:pPr>
        <w:ind w:left="567"/>
        <w:rPr>
          <w:rFonts w:ascii="Times New Roman" w:hAnsi="Times New Roman"/>
          <w:sz w:val="22"/>
          <w:szCs w:val="22"/>
        </w:rPr>
      </w:pPr>
      <w:r w:rsidRPr="005D640B">
        <w:rPr>
          <w:rFonts w:ascii="Times New Roman" w:hAnsi="Times New Roman"/>
          <w:bCs/>
          <w:sz w:val="22"/>
          <w:szCs w:val="22"/>
        </w:rPr>
        <w:t xml:space="preserve">XII </w:t>
      </w:r>
      <w:r w:rsidR="005F0C0A" w:rsidRPr="005D640B">
        <w:rPr>
          <w:rFonts w:ascii="Times New Roman" w:hAnsi="Times New Roman"/>
          <w:bCs/>
          <w:sz w:val="22"/>
          <w:szCs w:val="22"/>
        </w:rPr>
        <w:t>–</w:t>
      </w:r>
      <w:r w:rsidRPr="005D640B">
        <w:rPr>
          <w:rFonts w:ascii="Times New Roman" w:hAnsi="Times New Roman"/>
          <w:bCs/>
          <w:sz w:val="22"/>
          <w:szCs w:val="22"/>
        </w:rPr>
        <w:t xml:space="preserve"> </w:t>
      </w:r>
      <w:r w:rsidR="00D02DF6" w:rsidRPr="005D640B">
        <w:rPr>
          <w:rFonts w:ascii="Times New Roman" w:hAnsi="Times New Roman"/>
          <w:bCs/>
          <w:sz w:val="22"/>
          <w:szCs w:val="22"/>
        </w:rPr>
        <w:t>revogado</w:t>
      </w:r>
      <w:r w:rsidR="005F0C0A" w:rsidRPr="005D640B">
        <w:rPr>
          <w:rFonts w:ascii="Times New Roman" w:hAnsi="Times New Roman"/>
          <w:bCs/>
          <w:sz w:val="22"/>
          <w:szCs w:val="22"/>
        </w:rPr>
        <w:t>;</w:t>
      </w:r>
      <w:r w:rsidR="00D02DF6" w:rsidRPr="005D640B">
        <w:rPr>
          <w:rFonts w:ascii="Times New Roman" w:hAnsi="Times New Roman"/>
          <w:b/>
          <w:bCs/>
          <w:sz w:val="22"/>
          <w:szCs w:val="22"/>
        </w:rPr>
        <w:t xml:space="preserve"> </w:t>
      </w:r>
      <w:r w:rsidR="00D02DF6" w:rsidRPr="005D640B">
        <w:rPr>
          <w:rFonts w:ascii="Times New Roman" w:hAnsi="Times New Roman"/>
          <w:bCs/>
          <w:sz w:val="22"/>
          <w:szCs w:val="22"/>
        </w:rPr>
        <w:t>(</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00A64886" w:rsidRPr="005D640B">
        <w:rPr>
          <w:rFonts w:ascii="Times New Roman" w:hAnsi="Times New Roman"/>
          <w:bCs/>
          <w:sz w:val="22"/>
          <w:szCs w:val="22"/>
        </w:rPr>
        <w:t xml:space="preserve"> 07</w:t>
      </w:r>
      <w:r w:rsidR="00D02DF6" w:rsidRPr="005D640B">
        <w:rPr>
          <w:rFonts w:ascii="Times New Roman" w:hAnsi="Times New Roman"/>
          <w:bCs/>
          <w:sz w:val="22"/>
          <w:szCs w:val="22"/>
        </w:rPr>
        <w:t>/2003</w:t>
      </w:r>
      <w:r w:rsidR="00A64886" w:rsidRPr="005D640B">
        <w:rPr>
          <w:rFonts w:ascii="Times New Roman" w:hAnsi="Times New Roman"/>
          <w:bCs/>
          <w:sz w:val="22"/>
          <w:szCs w:val="22"/>
        </w:rPr>
        <w:t>)</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 xml:space="preserve">XIII - </w:t>
      </w:r>
      <w:r w:rsidR="00A64886" w:rsidRPr="005D640B">
        <w:rPr>
          <w:rFonts w:ascii="Times New Roman" w:hAnsi="Times New Roman"/>
          <w:sz w:val="22"/>
          <w:szCs w:val="22"/>
        </w:rPr>
        <w:t>delimitação do perímetro urba</w:t>
      </w:r>
      <w:r w:rsidR="00FB10BD" w:rsidRPr="005D640B">
        <w:rPr>
          <w:rFonts w:ascii="Times New Roman" w:hAnsi="Times New Roman"/>
          <w:sz w:val="22"/>
          <w:szCs w:val="22"/>
        </w:rPr>
        <w:t>no</w:t>
      </w:r>
      <w:r w:rsidR="00800E14" w:rsidRPr="005D640B">
        <w:rPr>
          <w:rFonts w:ascii="Times New Roman" w:hAnsi="Times New Roman"/>
          <w:sz w:val="22"/>
          <w:szCs w:val="22"/>
        </w:rPr>
        <w:t>;</w:t>
      </w:r>
      <w:r w:rsidR="00FB10BD" w:rsidRPr="005D640B">
        <w:rPr>
          <w:rFonts w:ascii="Times New Roman" w:hAnsi="Times New Roman"/>
          <w:b/>
          <w:bCs/>
          <w:sz w:val="22"/>
          <w:szCs w:val="22"/>
        </w:rPr>
        <w:t xml:space="preserve"> </w:t>
      </w:r>
    </w:p>
    <w:p w:rsidR="00EF5D3D" w:rsidRPr="005D640B" w:rsidRDefault="00F42777" w:rsidP="00F42777">
      <w:pPr>
        <w:ind w:left="567"/>
        <w:rPr>
          <w:rFonts w:ascii="Times New Roman" w:hAnsi="Times New Roman"/>
          <w:sz w:val="22"/>
          <w:szCs w:val="22"/>
        </w:rPr>
      </w:pPr>
      <w:r w:rsidRPr="005D640B">
        <w:rPr>
          <w:rFonts w:ascii="Times New Roman" w:hAnsi="Times New Roman"/>
          <w:sz w:val="22"/>
          <w:szCs w:val="22"/>
        </w:rPr>
        <w:t xml:space="preserve">XIV - </w:t>
      </w:r>
      <w:r w:rsidR="00800E14" w:rsidRPr="005D640B">
        <w:rPr>
          <w:rFonts w:ascii="Times New Roman" w:hAnsi="Times New Roman"/>
          <w:sz w:val="22"/>
          <w:szCs w:val="22"/>
        </w:rPr>
        <w:t>transferência temporária da sede do governo municipal;</w:t>
      </w:r>
    </w:p>
    <w:p w:rsidR="00EF5D3D" w:rsidRPr="005D640B" w:rsidRDefault="00F42777" w:rsidP="00F42777">
      <w:pPr>
        <w:ind w:firstLine="567"/>
        <w:rPr>
          <w:rFonts w:ascii="Times New Roman" w:hAnsi="Times New Roman"/>
          <w:sz w:val="22"/>
          <w:szCs w:val="22"/>
        </w:rPr>
      </w:pPr>
      <w:r w:rsidRPr="005D640B">
        <w:rPr>
          <w:rFonts w:ascii="Times New Roman" w:hAnsi="Times New Roman"/>
          <w:sz w:val="22"/>
          <w:szCs w:val="22"/>
        </w:rPr>
        <w:t xml:space="preserve">XV - </w:t>
      </w:r>
      <w:r w:rsidR="00A64886" w:rsidRPr="005D640B">
        <w:rPr>
          <w:rFonts w:ascii="Times New Roman" w:hAnsi="Times New Roman"/>
          <w:sz w:val="22"/>
          <w:szCs w:val="22"/>
        </w:rPr>
        <w:t>autorização para mudança de denominação de próprios, vias ou logradouros públicos</w:t>
      </w:r>
      <w:r w:rsidR="00885B4D" w:rsidRPr="005D640B">
        <w:rPr>
          <w:rFonts w:ascii="Times New Roman" w:hAnsi="Times New Roman"/>
          <w:sz w:val="22"/>
          <w:szCs w:val="22"/>
        </w:rPr>
        <w:t>;</w:t>
      </w:r>
    </w:p>
    <w:p w:rsidR="00EF5D3D" w:rsidRPr="005D640B" w:rsidRDefault="00A64886" w:rsidP="00BE3A9C">
      <w:pPr>
        <w:ind w:firstLine="567"/>
        <w:rPr>
          <w:rFonts w:ascii="Times New Roman" w:hAnsi="Times New Roman"/>
          <w:sz w:val="22"/>
          <w:szCs w:val="22"/>
        </w:rPr>
      </w:pPr>
      <w:r w:rsidRPr="005D640B">
        <w:rPr>
          <w:rFonts w:ascii="Times New Roman" w:hAnsi="Times New Roman"/>
          <w:sz w:val="22"/>
          <w:szCs w:val="22"/>
        </w:rPr>
        <w:t>XVI</w:t>
      </w:r>
      <w:r w:rsidR="00F42777" w:rsidRPr="005D640B">
        <w:rPr>
          <w:rFonts w:ascii="Times New Roman" w:hAnsi="Times New Roman"/>
          <w:sz w:val="22"/>
          <w:szCs w:val="22"/>
        </w:rPr>
        <w:t xml:space="preserve"> - </w:t>
      </w:r>
      <w:r w:rsidRPr="005D640B">
        <w:rPr>
          <w:rFonts w:ascii="Times New Roman" w:hAnsi="Times New Roman"/>
          <w:sz w:val="22"/>
          <w:szCs w:val="22"/>
        </w:rPr>
        <w:t>normas urbanísticas, particularmente as relativas a zoneamento e loteamento</w:t>
      </w:r>
      <w:r w:rsidR="00885B4D" w:rsidRPr="005D640B">
        <w:rPr>
          <w:rFonts w:ascii="Times New Roman" w:hAnsi="Times New Roman"/>
          <w:sz w:val="22"/>
          <w:szCs w:val="22"/>
        </w:rPr>
        <w:t>;</w:t>
      </w:r>
    </w:p>
    <w:p w:rsidR="00A64886" w:rsidRPr="005D640B" w:rsidRDefault="00A64886" w:rsidP="00BE3A9C">
      <w:pPr>
        <w:ind w:firstLine="567"/>
        <w:rPr>
          <w:rFonts w:ascii="Times New Roman" w:hAnsi="Times New Roman"/>
          <w:sz w:val="22"/>
          <w:szCs w:val="22"/>
        </w:rPr>
      </w:pPr>
      <w:r w:rsidRPr="005D640B">
        <w:rPr>
          <w:rFonts w:ascii="Times New Roman" w:hAnsi="Times New Roman"/>
          <w:sz w:val="22"/>
          <w:szCs w:val="22"/>
        </w:rPr>
        <w:t>XV</w:t>
      </w:r>
      <w:r w:rsidR="00F91147" w:rsidRPr="005D640B">
        <w:rPr>
          <w:rFonts w:ascii="Times New Roman" w:hAnsi="Times New Roman"/>
          <w:sz w:val="22"/>
          <w:szCs w:val="22"/>
        </w:rPr>
        <w:t>I</w:t>
      </w:r>
      <w:r w:rsidRPr="005D640B">
        <w:rPr>
          <w:rFonts w:ascii="Times New Roman" w:hAnsi="Times New Roman"/>
          <w:sz w:val="22"/>
          <w:szCs w:val="22"/>
        </w:rPr>
        <w:t>I</w:t>
      </w:r>
      <w:r w:rsidR="00F42777" w:rsidRPr="005D640B">
        <w:rPr>
          <w:rFonts w:ascii="Times New Roman" w:hAnsi="Times New Roman"/>
          <w:sz w:val="22"/>
          <w:szCs w:val="22"/>
        </w:rPr>
        <w:t xml:space="preserve"> -</w:t>
      </w:r>
      <w:r w:rsidR="00A904A1" w:rsidRPr="005D640B">
        <w:rPr>
          <w:rFonts w:ascii="Times New Roman" w:hAnsi="Times New Roman"/>
          <w:sz w:val="22"/>
          <w:szCs w:val="22"/>
        </w:rPr>
        <w:t xml:space="preserve"> </w:t>
      </w:r>
      <w:r w:rsidRPr="005D640B">
        <w:rPr>
          <w:rFonts w:ascii="Times New Roman" w:hAnsi="Times New Roman"/>
          <w:sz w:val="22"/>
          <w:szCs w:val="22"/>
        </w:rPr>
        <w:t xml:space="preserve">participação do município em consórcio público. </w:t>
      </w:r>
      <w:r w:rsidR="006B06D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6B06D2" w:rsidRPr="005D640B">
        <w:rPr>
          <w:rFonts w:ascii="Times New Roman" w:hAnsi="Times New Roman"/>
          <w:sz w:val="22"/>
          <w:szCs w:val="22"/>
        </w:rPr>
        <w:t xml:space="preserve"> 18/2011)</w:t>
      </w:r>
    </w:p>
    <w:p w:rsidR="00D02DF6" w:rsidRPr="005D640B" w:rsidRDefault="00D02DF6" w:rsidP="00504759">
      <w:pPr>
        <w:tabs>
          <w:tab w:val="left" w:pos="1134"/>
        </w:tabs>
        <w:rPr>
          <w:rFonts w:ascii="Times New Roman" w:hAnsi="Times New Roman"/>
          <w:b/>
          <w:sz w:val="22"/>
          <w:szCs w:val="22"/>
        </w:rPr>
      </w:pPr>
    </w:p>
    <w:p w:rsidR="00EF5D3D" w:rsidRPr="005D640B" w:rsidRDefault="00800E14" w:rsidP="00504759">
      <w:pPr>
        <w:tabs>
          <w:tab w:val="left" w:pos="1134"/>
        </w:tabs>
        <w:rPr>
          <w:rFonts w:ascii="Times New Roman" w:hAnsi="Times New Roman"/>
          <w:sz w:val="22"/>
          <w:szCs w:val="22"/>
        </w:rPr>
      </w:pPr>
      <w:r w:rsidRPr="005D640B">
        <w:rPr>
          <w:rFonts w:ascii="Times New Roman" w:hAnsi="Times New Roman"/>
          <w:b/>
          <w:sz w:val="22"/>
          <w:szCs w:val="22"/>
        </w:rPr>
        <w:t>Art. 31</w:t>
      </w:r>
      <w:r w:rsidR="006B06D2" w:rsidRPr="005D640B">
        <w:rPr>
          <w:rFonts w:ascii="Times New Roman" w:hAnsi="Times New Roman"/>
          <w:b/>
          <w:sz w:val="22"/>
          <w:szCs w:val="22"/>
        </w:rPr>
        <w:t>.</w:t>
      </w:r>
      <w:r w:rsidR="00B42D2F" w:rsidRPr="005D640B">
        <w:rPr>
          <w:rFonts w:ascii="Times New Roman" w:hAnsi="Times New Roman"/>
          <w:b/>
          <w:sz w:val="22"/>
          <w:szCs w:val="22"/>
        </w:rPr>
        <w:t xml:space="preserve"> </w:t>
      </w:r>
      <w:r w:rsidRPr="005D640B">
        <w:rPr>
          <w:rFonts w:ascii="Times New Roman" w:hAnsi="Times New Roman"/>
          <w:sz w:val="22"/>
          <w:szCs w:val="22"/>
        </w:rPr>
        <w:t>É de competência exclusiva da Câmara Municipal:</w:t>
      </w:r>
    </w:p>
    <w:p w:rsidR="00EF5D3D" w:rsidRPr="005D640B" w:rsidRDefault="00B42D2F" w:rsidP="00B42D2F">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eleger os membros da sua Mesa Diretora;</w:t>
      </w:r>
    </w:p>
    <w:p w:rsidR="00EF5D3D" w:rsidRPr="005D640B" w:rsidRDefault="00B42D2F" w:rsidP="00B42D2F">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elaborar o Regimento Interno da Câmara;</w:t>
      </w:r>
    </w:p>
    <w:p w:rsidR="00EF5D3D" w:rsidRPr="005D640B" w:rsidRDefault="00B42D2F" w:rsidP="00B42D2F">
      <w:pPr>
        <w:ind w:firstLine="567"/>
        <w:rPr>
          <w:rFonts w:ascii="Times New Roman" w:hAnsi="Times New Roman"/>
          <w:sz w:val="22"/>
          <w:szCs w:val="22"/>
        </w:rPr>
      </w:pPr>
      <w:r w:rsidRPr="005D640B">
        <w:rPr>
          <w:rFonts w:ascii="Times New Roman" w:hAnsi="Times New Roman"/>
          <w:sz w:val="22"/>
          <w:szCs w:val="22"/>
        </w:rPr>
        <w:t xml:space="preserve">III - </w:t>
      </w:r>
      <w:r w:rsidR="00885B4D" w:rsidRPr="005D640B">
        <w:rPr>
          <w:rFonts w:ascii="Times New Roman" w:hAnsi="Times New Roman"/>
          <w:sz w:val="22"/>
          <w:szCs w:val="22"/>
        </w:rPr>
        <w:t>o</w:t>
      </w:r>
      <w:r w:rsidR="00800E14" w:rsidRPr="005D640B">
        <w:rPr>
          <w:rFonts w:ascii="Times New Roman" w:hAnsi="Times New Roman"/>
          <w:sz w:val="22"/>
          <w:szCs w:val="22"/>
        </w:rPr>
        <w:t>rganizar os serviços administrativos internos e prover os respectivos cargos;</w:t>
      </w:r>
    </w:p>
    <w:p w:rsidR="00EF5D3D" w:rsidRPr="005D640B" w:rsidRDefault="00B42D2F" w:rsidP="00B42D2F">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propor a criação ou a extinção de cargos ou de serviços administrativos</w:t>
      </w:r>
      <w:r w:rsidRPr="005D640B">
        <w:rPr>
          <w:rFonts w:ascii="Times New Roman" w:hAnsi="Times New Roman"/>
          <w:sz w:val="22"/>
          <w:szCs w:val="22"/>
        </w:rPr>
        <w:t xml:space="preserve"> </w:t>
      </w:r>
      <w:r w:rsidR="00800E14" w:rsidRPr="005D640B">
        <w:rPr>
          <w:rFonts w:ascii="Times New Roman" w:hAnsi="Times New Roman"/>
          <w:sz w:val="22"/>
          <w:szCs w:val="22"/>
        </w:rPr>
        <w:t>internos e a fixação dos respectivos vencimentos;</w:t>
      </w:r>
    </w:p>
    <w:p w:rsidR="00EF5D3D" w:rsidRPr="005D640B" w:rsidRDefault="00B42D2F" w:rsidP="00B42D2F">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 xml:space="preserve">conceder licença ao </w:t>
      </w:r>
      <w:r w:rsidR="007819A2" w:rsidRPr="005D640B">
        <w:rPr>
          <w:rFonts w:ascii="Times New Roman" w:hAnsi="Times New Roman"/>
          <w:sz w:val="22"/>
          <w:szCs w:val="22"/>
        </w:rPr>
        <w:t>Prefeito</w:t>
      </w:r>
      <w:r w:rsidR="00800E14" w:rsidRPr="005D640B">
        <w:rPr>
          <w:rFonts w:ascii="Times New Roman" w:hAnsi="Times New Roman"/>
          <w:sz w:val="22"/>
          <w:szCs w:val="22"/>
        </w:rPr>
        <w:t>, ao vice-</w:t>
      </w:r>
      <w:r w:rsidR="0059094D" w:rsidRPr="005D640B">
        <w:rPr>
          <w:rFonts w:ascii="Times New Roman" w:hAnsi="Times New Roman"/>
          <w:sz w:val="22"/>
          <w:szCs w:val="22"/>
        </w:rPr>
        <w:t>p</w:t>
      </w:r>
      <w:r w:rsidR="007819A2" w:rsidRPr="005D640B">
        <w:rPr>
          <w:rFonts w:ascii="Times New Roman" w:hAnsi="Times New Roman"/>
          <w:sz w:val="22"/>
          <w:szCs w:val="22"/>
        </w:rPr>
        <w:t>refeito</w:t>
      </w:r>
      <w:r w:rsidR="00800E14" w:rsidRPr="005D640B">
        <w:rPr>
          <w:rFonts w:ascii="Times New Roman" w:hAnsi="Times New Roman"/>
          <w:sz w:val="22"/>
          <w:szCs w:val="22"/>
        </w:rPr>
        <w:t xml:space="preserve"> e aos vereadores;</w:t>
      </w:r>
    </w:p>
    <w:p w:rsidR="00EF5D3D"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 xml:space="preserve">autorizar 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a ausentar-se do Município, quando a ausência exceder a quinze dias;</w:t>
      </w:r>
    </w:p>
    <w:p w:rsidR="00DD2544"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exercer a fiscalização contábil, financeira e orçamentária do Município, mediante controle externo e p</w:t>
      </w:r>
      <w:r w:rsidR="007116AB" w:rsidRPr="005D640B">
        <w:rPr>
          <w:rFonts w:ascii="Times New Roman" w:hAnsi="Times New Roman"/>
          <w:sz w:val="22"/>
          <w:szCs w:val="22"/>
        </w:rPr>
        <w:t xml:space="preserve">elo </w:t>
      </w:r>
      <w:r w:rsidR="00800E14" w:rsidRPr="005D640B">
        <w:rPr>
          <w:rFonts w:ascii="Times New Roman" w:hAnsi="Times New Roman"/>
          <w:sz w:val="22"/>
          <w:szCs w:val="22"/>
        </w:rPr>
        <w:t>sistema de controle interno do Poder Executivo;</w:t>
      </w:r>
    </w:p>
    <w:p w:rsidR="00DD2544" w:rsidRPr="005D640B" w:rsidRDefault="00D02DF6" w:rsidP="00B42D2F">
      <w:pPr>
        <w:ind w:firstLine="567"/>
        <w:rPr>
          <w:rFonts w:ascii="Times New Roman" w:hAnsi="Times New Roman"/>
          <w:sz w:val="22"/>
          <w:szCs w:val="22"/>
        </w:rPr>
      </w:pPr>
      <w:r w:rsidRPr="005D640B">
        <w:rPr>
          <w:rFonts w:ascii="Times New Roman" w:hAnsi="Times New Roman"/>
          <w:sz w:val="22"/>
          <w:szCs w:val="22"/>
        </w:rPr>
        <w:t xml:space="preserve"> </w:t>
      </w:r>
      <w:r w:rsidR="00B42D2F" w:rsidRPr="005D640B">
        <w:rPr>
          <w:rFonts w:ascii="Times New Roman" w:hAnsi="Times New Roman"/>
          <w:sz w:val="22"/>
          <w:szCs w:val="22"/>
        </w:rPr>
        <w:t>VIII -</w:t>
      </w:r>
      <w:proofErr w:type="gramStart"/>
      <w:r w:rsidR="00B42D2F" w:rsidRPr="005D640B">
        <w:rPr>
          <w:rFonts w:ascii="Times New Roman" w:hAnsi="Times New Roman"/>
          <w:sz w:val="22"/>
          <w:szCs w:val="22"/>
        </w:rPr>
        <w:t xml:space="preserve">  </w:t>
      </w:r>
      <w:proofErr w:type="gramEnd"/>
      <w:r w:rsidR="00DD2544" w:rsidRPr="005D640B">
        <w:rPr>
          <w:rFonts w:ascii="Times New Roman" w:hAnsi="Times New Roman"/>
          <w:sz w:val="22"/>
          <w:szCs w:val="22"/>
        </w:rPr>
        <w:t xml:space="preserve">tomar e julgar as contas do </w:t>
      </w:r>
      <w:r w:rsidR="007819A2" w:rsidRPr="005D640B">
        <w:rPr>
          <w:rFonts w:ascii="Times New Roman" w:hAnsi="Times New Roman"/>
          <w:sz w:val="22"/>
          <w:szCs w:val="22"/>
        </w:rPr>
        <w:t>Prefeito</w:t>
      </w:r>
      <w:r w:rsidR="00DD2544" w:rsidRPr="005D640B">
        <w:rPr>
          <w:rFonts w:ascii="Times New Roman" w:hAnsi="Times New Roman"/>
          <w:sz w:val="22"/>
          <w:szCs w:val="22"/>
        </w:rPr>
        <w:t>, deliberando sobre o parecer do Tribunal de Contas do Estado, observado o processo especial definido no Regimento Interno; (</w:t>
      </w:r>
      <w:r w:rsidR="00C22192" w:rsidRPr="005D640B">
        <w:rPr>
          <w:rFonts w:ascii="Times New Roman" w:hAnsi="Times New Roman"/>
          <w:sz w:val="22"/>
          <w:szCs w:val="22"/>
        </w:rPr>
        <w:t>ELO  nº</w:t>
      </w:r>
      <w:r w:rsidR="006B06D2" w:rsidRPr="005D640B">
        <w:rPr>
          <w:rFonts w:ascii="Times New Roman" w:hAnsi="Times New Roman"/>
          <w:sz w:val="22"/>
          <w:szCs w:val="22"/>
        </w:rPr>
        <w:t xml:space="preserve"> 03/1991 </w:t>
      </w:r>
      <w:r w:rsidR="00442D0E" w:rsidRPr="005D640B">
        <w:rPr>
          <w:rFonts w:ascii="Times New Roman" w:hAnsi="Times New Roman"/>
          <w:sz w:val="22"/>
          <w:szCs w:val="22"/>
        </w:rPr>
        <w:t>e</w:t>
      </w:r>
      <w:r w:rsidR="00DD2544" w:rsidRPr="005D640B">
        <w:rPr>
          <w:rFonts w:ascii="Times New Roman" w:hAnsi="Times New Roman"/>
          <w:sz w:val="22"/>
          <w:szCs w:val="22"/>
        </w:rPr>
        <w:t xml:space="preserve"> </w:t>
      </w:r>
      <w:r w:rsidR="00C22192" w:rsidRPr="005D640B">
        <w:rPr>
          <w:rFonts w:ascii="Times New Roman" w:hAnsi="Times New Roman"/>
          <w:sz w:val="22"/>
          <w:szCs w:val="22"/>
        </w:rPr>
        <w:t>ELO  nº</w:t>
      </w:r>
      <w:r w:rsidR="006B06D2" w:rsidRPr="005D640B">
        <w:rPr>
          <w:rFonts w:ascii="Times New Roman" w:hAnsi="Times New Roman"/>
          <w:sz w:val="22"/>
          <w:szCs w:val="22"/>
        </w:rPr>
        <w:t xml:space="preserve"> 18/2011)</w:t>
      </w:r>
      <w:r w:rsidR="00DD2544" w:rsidRPr="005D640B">
        <w:rPr>
          <w:rFonts w:ascii="Times New Roman" w:hAnsi="Times New Roman"/>
          <w:sz w:val="22"/>
          <w:szCs w:val="22"/>
        </w:rPr>
        <w:t>.</w:t>
      </w:r>
    </w:p>
    <w:p w:rsidR="006B06D2"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proofErr w:type="spellStart"/>
      <w:r w:rsidR="006763E2">
        <w:rPr>
          <w:rFonts w:ascii="Times New Roman" w:hAnsi="Times New Roman"/>
          <w:sz w:val="22"/>
          <w:szCs w:val="22"/>
        </w:rPr>
        <w:t>regogado</w:t>
      </w:r>
      <w:proofErr w:type="spellEnd"/>
      <w:r w:rsidR="006763E2">
        <w:rPr>
          <w:rFonts w:ascii="Times New Roman" w:hAnsi="Times New Roman"/>
          <w:sz w:val="22"/>
          <w:szCs w:val="22"/>
        </w:rPr>
        <w:t>. (ELO</w:t>
      </w:r>
      <w:proofErr w:type="gramStart"/>
      <w:r w:rsidR="006763E2">
        <w:rPr>
          <w:rFonts w:ascii="Times New Roman" w:hAnsi="Times New Roman"/>
          <w:sz w:val="22"/>
          <w:szCs w:val="22"/>
        </w:rPr>
        <w:t xml:space="preserve">  </w:t>
      </w:r>
      <w:proofErr w:type="gramEnd"/>
      <w:r w:rsidR="006763E2">
        <w:rPr>
          <w:rFonts w:ascii="Times New Roman" w:hAnsi="Times New Roman"/>
          <w:sz w:val="22"/>
          <w:szCs w:val="22"/>
        </w:rPr>
        <w:t>nº 21/2017)</w:t>
      </w:r>
    </w:p>
    <w:p w:rsidR="00EF5D3D"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proofErr w:type="spellStart"/>
      <w:r w:rsidR="006763E2">
        <w:rPr>
          <w:rFonts w:ascii="Times New Roman" w:hAnsi="Times New Roman"/>
          <w:sz w:val="22"/>
          <w:szCs w:val="22"/>
        </w:rPr>
        <w:t>regogado</w:t>
      </w:r>
      <w:proofErr w:type="spellEnd"/>
      <w:r w:rsidR="006763E2">
        <w:rPr>
          <w:rFonts w:ascii="Times New Roman" w:hAnsi="Times New Roman"/>
          <w:sz w:val="22"/>
          <w:szCs w:val="22"/>
        </w:rPr>
        <w:t>. (ELO</w:t>
      </w:r>
      <w:proofErr w:type="gramStart"/>
      <w:r w:rsidR="006763E2">
        <w:rPr>
          <w:rFonts w:ascii="Times New Roman" w:hAnsi="Times New Roman"/>
          <w:sz w:val="22"/>
          <w:szCs w:val="22"/>
        </w:rPr>
        <w:t xml:space="preserve">  </w:t>
      </w:r>
      <w:proofErr w:type="gramEnd"/>
      <w:r w:rsidR="006763E2">
        <w:rPr>
          <w:rFonts w:ascii="Times New Roman" w:hAnsi="Times New Roman"/>
          <w:sz w:val="22"/>
          <w:szCs w:val="22"/>
        </w:rPr>
        <w:t>nº 21/2017)</w:t>
      </w:r>
    </w:p>
    <w:p w:rsidR="00EF5D3D"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i/>
          <w:sz w:val="22"/>
          <w:szCs w:val="22"/>
        </w:rPr>
        <w:t>c)</w:t>
      </w:r>
      <w:r w:rsidRPr="005D640B">
        <w:rPr>
          <w:rFonts w:ascii="Times New Roman" w:hAnsi="Times New Roman"/>
          <w:sz w:val="22"/>
          <w:szCs w:val="22"/>
        </w:rPr>
        <w:t xml:space="preserve"> </w:t>
      </w:r>
      <w:proofErr w:type="spellStart"/>
      <w:r w:rsidR="006763E2">
        <w:rPr>
          <w:rFonts w:ascii="Times New Roman" w:hAnsi="Times New Roman"/>
          <w:sz w:val="22"/>
          <w:szCs w:val="22"/>
        </w:rPr>
        <w:t>regogado</w:t>
      </w:r>
      <w:proofErr w:type="spellEnd"/>
      <w:r w:rsidR="006763E2">
        <w:rPr>
          <w:rFonts w:ascii="Times New Roman" w:hAnsi="Times New Roman"/>
          <w:sz w:val="22"/>
          <w:szCs w:val="22"/>
        </w:rPr>
        <w:t>. (ELO</w:t>
      </w:r>
      <w:proofErr w:type="gramStart"/>
      <w:r w:rsidR="006763E2">
        <w:rPr>
          <w:rFonts w:ascii="Times New Roman" w:hAnsi="Times New Roman"/>
          <w:sz w:val="22"/>
          <w:szCs w:val="22"/>
        </w:rPr>
        <w:t xml:space="preserve">  </w:t>
      </w:r>
      <w:proofErr w:type="gramEnd"/>
      <w:r w:rsidR="006763E2">
        <w:rPr>
          <w:rFonts w:ascii="Times New Roman" w:hAnsi="Times New Roman"/>
          <w:sz w:val="22"/>
          <w:szCs w:val="22"/>
        </w:rPr>
        <w:t>nº 21/2017)</w:t>
      </w:r>
    </w:p>
    <w:p w:rsidR="00442D0E"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i/>
          <w:sz w:val="22"/>
          <w:szCs w:val="22"/>
        </w:rPr>
        <w:t>d)</w:t>
      </w:r>
      <w:r w:rsidRPr="005D640B">
        <w:rPr>
          <w:rFonts w:ascii="Times New Roman" w:hAnsi="Times New Roman"/>
          <w:sz w:val="22"/>
          <w:szCs w:val="22"/>
        </w:rPr>
        <w:t xml:space="preserve"> </w:t>
      </w:r>
      <w:r w:rsidR="00800E14" w:rsidRPr="005D640B">
        <w:rPr>
          <w:rFonts w:ascii="Times New Roman" w:hAnsi="Times New Roman"/>
          <w:sz w:val="22"/>
          <w:szCs w:val="22"/>
        </w:rPr>
        <w:t xml:space="preserve">rejeitadas as contas, serão estas, imediatamente, remetidas ao Ministério </w:t>
      </w:r>
      <w:r w:rsidR="009F0D55" w:rsidRPr="005D640B">
        <w:rPr>
          <w:rFonts w:ascii="Times New Roman" w:hAnsi="Times New Roman"/>
          <w:sz w:val="22"/>
          <w:szCs w:val="22"/>
        </w:rPr>
        <w:t>Público para os fins de direito.</w:t>
      </w:r>
    </w:p>
    <w:p w:rsidR="00031E96" w:rsidRPr="005D640B" w:rsidRDefault="00B42D2F" w:rsidP="00B42D2F">
      <w:pPr>
        <w:tabs>
          <w:tab w:val="left" w:pos="1418"/>
        </w:tabs>
        <w:ind w:firstLine="567"/>
        <w:rPr>
          <w:rFonts w:ascii="Times New Roman" w:hAnsi="Times New Roman"/>
          <w:sz w:val="22"/>
          <w:szCs w:val="22"/>
        </w:rPr>
      </w:pPr>
      <w:r w:rsidRPr="005D640B">
        <w:rPr>
          <w:rFonts w:ascii="Times New Roman" w:hAnsi="Times New Roman"/>
          <w:sz w:val="22"/>
          <w:szCs w:val="22"/>
        </w:rPr>
        <w:t>I</w:t>
      </w:r>
      <w:r w:rsidR="00442D0E" w:rsidRPr="005D640B">
        <w:rPr>
          <w:rFonts w:ascii="Times New Roman" w:hAnsi="Times New Roman"/>
          <w:sz w:val="22"/>
          <w:szCs w:val="22"/>
        </w:rPr>
        <w:t xml:space="preserve">X – </w:t>
      </w:r>
      <w:r w:rsidR="00800E14" w:rsidRPr="005D640B">
        <w:rPr>
          <w:rFonts w:ascii="Times New Roman" w:hAnsi="Times New Roman"/>
          <w:sz w:val="22"/>
          <w:szCs w:val="22"/>
        </w:rPr>
        <w:t xml:space="preserve">decretar a perda do mandato do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e dos vereadores, nos casos indicados na Constituição Federal, nesta Lei Orgânica e na legislação federal aplicável;</w:t>
      </w:r>
    </w:p>
    <w:p w:rsidR="00442D0E" w:rsidRPr="005D640B" w:rsidRDefault="00442D0E" w:rsidP="00B42D2F">
      <w:pPr>
        <w:ind w:firstLine="567"/>
        <w:rPr>
          <w:rFonts w:ascii="Times New Roman" w:hAnsi="Times New Roman"/>
          <w:sz w:val="22"/>
          <w:szCs w:val="22"/>
        </w:rPr>
      </w:pPr>
      <w:r w:rsidRPr="005D640B">
        <w:rPr>
          <w:rFonts w:ascii="Times New Roman" w:hAnsi="Times New Roman"/>
          <w:sz w:val="22"/>
          <w:szCs w:val="22"/>
        </w:rPr>
        <w:t>X -</w:t>
      </w:r>
      <w:r w:rsidR="00D02DF6" w:rsidRPr="005D640B">
        <w:rPr>
          <w:rFonts w:ascii="Times New Roman" w:hAnsi="Times New Roman"/>
          <w:sz w:val="22"/>
          <w:szCs w:val="22"/>
        </w:rPr>
        <w:t xml:space="preserve"> </w:t>
      </w:r>
      <w:r w:rsidR="00800E14" w:rsidRPr="005D640B">
        <w:rPr>
          <w:rFonts w:ascii="Times New Roman" w:hAnsi="Times New Roman"/>
          <w:sz w:val="22"/>
          <w:szCs w:val="22"/>
        </w:rPr>
        <w:t>autorizar a realização de empréstimos ou de crédito interno ou externo de qualquer natureza, de interesse do Município;</w:t>
      </w:r>
    </w:p>
    <w:p w:rsidR="00031E96" w:rsidRPr="005D640B" w:rsidRDefault="00442D0E" w:rsidP="00B42D2F">
      <w:pPr>
        <w:ind w:firstLine="567"/>
        <w:rPr>
          <w:rFonts w:ascii="Times New Roman" w:hAnsi="Times New Roman"/>
          <w:sz w:val="22"/>
          <w:szCs w:val="22"/>
        </w:rPr>
      </w:pPr>
      <w:r w:rsidRPr="005D640B">
        <w:rPr>
          <w:rFonts w:ascii="Times New Roman" w:hAnsi="Times New Roman"/>
          <w:sz w:val="22"/>
          <w:szCs w:val="22"/>
        </w:rPr>
        <w:lastRenderedPageBreak/>
        <w:t xml:space="preserve">XI - </w:t>
      </w:r>
      <w:r w:rsidR="00800E14" w:rsidRPr="005D640B">
        <w:rPr>
          <w:rFonts w:ascii="Times New Roman" w:hAnsi="Times New Roman"/>
          <w:sz w:val="22"/>
          <w:szCs w:val="22"/>
        </w:rPr>
        <w:t xml:space="preserve">proceder à tomada de contas do </w:t>
      </w:r>
      <w:r w:rsidR="007819A2" w:rsidRPr="005D640B">
        <w:rPr>
          <w:rFonts w:ascii="Times New Roman" w:hAnsi="Times New Roman"/>
          <w:sz w:val="22"/>
          <w:szCs w:val="22"/>
        </w:rPr>
        <w:t>Prefeito</w:t>
      </w:r>
      <w:r w:rsidR="00800E14" w:rsidRPr="005D640B">
        <w:rPr>
          <w:rFonts w:ascii="Times New Roman" w:hAnsi="Times New Roman"/>
          <w:sz w:val="22"/>
          <w:szCs w:val="22"/>
        </w:rPr>
        <w:t>, através de comissão especial, quando não apresentadas à Câmara, dentro de sessenta dias após a abertura da sessão legislativa;</w:t>
      </w:r>
    </w:p>
    <w:p w:rsidR="00031E96" w:rsidRPr="005D640B" w:rsidRDefault="00671D7D" w:rsidP="00B42D2F">
      <w:pPr>
        <w:ind w:firstLine="567"/>
        <w:rPr>
          <w:rFonts w:ascii="Times New Roman" w:hAnsi="Times New Roman"/>
          <w:sz w:val="22"/>
          <w:szCs w:val="22"/>
        </w:rPr>
      </w:pPr>
      <w:r w:rsidRPr="005D640B">
        <w:rPr>
          <w:rFonts w:ascii="Times New Roman" w:hAnsi="Times New Roman"/>
          <w:bCs/>
          <w:sz w:val="22"/>
          <w:szCs w:val="22"/>
        </w:rPr>
        <w:t>XII</w:t>
      </w:r>
      <w:r w:rsidR="00BB0899" w:rsidRPr="005D640B">
        <w:rPr>
          <w:rFonts w:ascii="Times New Roman" w:hAnsi="Times New Roman"/>
          <w:bCs/>
          <w:sz w:val="22"/>
          <w:szCs w:val="22"/>
        </w:rPr>
        <w:t xml:space="preserve"> -</w:t>
      </w:r>
      <w:proofErr w:type="gramStart"/>
      <w:r w:rsidR="00BB0899" w:rsidRPr="005D640B">
        <w:rPr>
          <w:rFonts w:ascii="Times New Roman" w:hAnsi="Times New Roman"/>
          <w:bCs/>
          <w:sz w:val="22"/>
          <w:szCs w:val="22"/>
        </w:rPr>
        <w:t xml:space="preserve"> </w:t>
      </w:r>
      <w:r w:rsidR="00C10BA8" w:rsidRPr="005D640B">
        <w:rPr>
          <w:rFonts w:ascii="Times New Roman" w:hAnsi="Times New Roman"/>
          <w:b/>
          <w:bCs/>
          <w:sz w:val="22"/>
          <w:szCs w:val="22"/>
        </w:rPr>
        <w:t xml:space="preserve"> </w:t>
      </w:r>
      <w:proofErr w:type="gramEnd"/>
      <w:r w:rsidR="00442D0E" w:rsidRPr="005D640B">
        <w:rPr>
          <w:rFonts w:ascii="Times New Roman" w:hAnsi="Times New Roman"/>
          <w:bCs/>
          <w:sz w:val="22"/>
          <w:szCs w:val="22"/>
        </w:rPr>
        <w:t>Revogado</w:t>
      </w:r>
      <w:r w:rsidR="005F0C0A" w:rsidRPr="005D640B">
        <w:rPr>
          <w:rFonts w:ascii="Times New Roman" w:hAnsi="Times New Roman"/>
          <w:bCs/>
          <w:sz w:val="22"/>
          <w:szCs w:val="22"/>
        </w:rPr>
        <w:t>;</w:t>
      </w:r>
      <w:r w:rsidR="00800E14" w:rsidRPr="005D640B">
        <w:rPr>
          <w:rFonts w:ascii="Times New Roman" w:hAnsi="Times New Roman"/>
          <w:b/>
          <w:bCs/>
          <w:sz w:val="22"/>
          <w:szCs w:val="22"/>
        </w:rPr>
        <w:t xml:space="preserve"> </w:t>
      </w:r>
      <w:r w:rsidRPr="005D640B">
        <w:rPr>
          <w:rFonts w:ascii="Times New Roman" w:hAnsi="Times New Roman"/>
          <w:bCs/>
          <w:sz w:val="22"/>
          <w:szCs w:val="22"/>
        </w:rPr>
        <w:t>(</w:t>
      </w:r>
      <w:r w:rsidR="00C22192" w:rsidRPr="005D640B">
        <w:rPr>
          <w:rFonts w:ascii="Times New Roman" w:hAnsi="Times New Roman"/>
          <w:bCs/>
          <w:sz w:val="22"/>
          <w:szCs w:val="22"/>
        </w:rPr>
        <w:t>ELO  nº</w:t>
      </w:r>
      <w:r w:rsidR="00800E14" w:rsidRPr="005D640B">
        <w:rPr>
          <w:rFonts w:ascii="Times New Roman" w:hAnsi="Times New Roman"/>
          <w:bCs/>
          <w:sz w:val="22"/>
          <w:szCs w:val="22"/>
        </w:rPr>
        <w:t xml:space="preserve"> 07</w:t>
      </w:r>
      <w:r w:rsidRPr="005D640B">
        <w:rPr>
          <w:rFonts w:ascii="Times New Roman" w:hAnsi="Times New Roman"/>
          <w:bCs/>
          <w:sz w:val="22"/>
          <w:szCs w:val="22"/>
        </w:rPr>
        <w:t>/2003</w:t>
      </w:r>
      <w:r w:rsidR="00800E14" w:rsidRPr="005D640B">
        <w:rPr>
          <w:rFonts w:ascii="Times New Roman" w:hAnsi="Times New Roman"/>
          <w:bCs/>
          <w:sz w:val="22"/>
          <w:szCs w:val="22"/>
        </w:rPr>
        <w:t>)</w:t>
      </w:r>
    </w:p>
    <w:p w:rsidR="00442D0E" w:rsidRPr="005D640B" w:rsidRDefault="00442D0E" w:rsidP="00B42D2F">
      <w:pPr>
        <w:ind w:firstLine="567"/>
        <w:rPr>
          <w:rFonts w:ascii="Times New Roman" w:hAnsi="Times New Roman"/>
          <w:sz w:val="22"/>
          <w:szCs w:val="22"/>
        </w:rPr>
      </w:pPr>
      <w:r w:rsidRPr="005D640B">
        <w:rPr>
          <w:rFonts w:ascii="Times New Roman" w:hAnsi="Times New Roman"/>
          <w:bCs/>
          <w:sz w:val="22"/>
          <w:szCs w:val="22"/>
        </w:rPr>
        <w:t xml:space="preserve">XIII </w:t>
      </w:r>
      <w:r w:rsidRPr="005D640B">
        <w:rPr>
          <w:rFonts w:ascii="Times New Roman" w:hAnsi="Times New Roman"/>
          <w:sz w:val="22"/>
          <w:szCs w:val="22"/>
        </w:rPr>
        <w:t xml:space="preserve">- </w:t>
      </w:r>
      <w:r w:rsidR="00800E14" w:rsidRPr="005D640B">
        <w:rPr>
          <w:rFonts w:ascii="Times New Roman" w:hAnsi="Times New Roman"/>
          <w:sz w:val="22"/>
          <w:szCs w:val="22"/>
        </w:rPr>
        <w:t>estabelecer e mudar temporariamente o local de suas reuniões;</w:t>
      </w:r>
    </w:p>
    <w:p w:rsidR="00EF5D3D" w:rsidRPr="005D640B" w:rsidRDefault="00442D0E" w:rsidP="00B42D2F">
      <w:pPr>
        <w:tabs>
          <w:tab w:val="left" w:pos="1418"/>
        </w:tabs>
        <w:ind w:firstLine="567"/>
        <w:rPr>
          <w:rFonts w:ascii="Times New Roman" w:hAnsi="Times New Roman"/>
          <w:sz w:val="22"/>
          <w:szCs w:val="22"/>
        </w:rPr>
      </w:pPr>
      <w:r w:rsidRPr="005D640B">
        <w:rPr>
          <w:rFonts w:ascii="Times New Roman" w:hAnsi="Times New Roman"/>
          <w:sz w:val="22"/>
          <w:szCs w:val="22"/>
        </w:rPr>
        <w:t xml:space="preserve">XIV - </w:t>
      </w:r>
      <w:r w:rsidR="00800E14" w:rsidRPr="005D640B">
        <w:rPr>
          <w:rFonts w:ascii="Times New Roman" w:hAnsi="Times New Roman"/>
          <w:sz w:val="22"/>
          <w:szCs w:val="22"/>
        </w:rPr>
        <w:t xml:space="preserve">convocar </w:t>
      </w:r>
      <w:r w:rsidR="00031E96" w:rsidRPr="005D640B">
        <w:rPr>
          <w:rFonts w:ascii="Times New Roman" w:hAnsi="Times New Roman"/>
          <w:sz w:val="22"/>
          <w:szCs w:val="22"/>
        </w:rPr>
        <w:t xml:space="preserve">o </w:t>
      </w:r>
      <w:r w:rsidR="007819A2" w:rsidRPr="005D640B">
        <w:rPr>
          <w:rFonts w:ascii="Times New Roman" w:hAnsi="Times New Roman"/>
          <w:sz w:val="22"/>
          <w:szCs w:val="22"/>
        </w:rPr>
        <w:t>Prefeito</w:t>
      </w:r>
      <w:r w:rsidR="00031E96" w:rsidRPr="005D640B">
        <w:rPr>
          <w:rFonts w:ascii="Times New Roman" w:hAnsi="Times New Roman"/>
          <w:sz w:val="22"/>
          <w:szCs w:val="22"/>
        </w:rPr>
        <w:t xml:space="preserve">, </w:t>
      </w:r>
      <w:r w:rsidR="00800E14" w:rsidRPr="005D640B">
        <w:rPr>
          <w:rFonts w:ascii="Times New Roman" w:hAnsi="Times New Roman"/>
          <w:sz w:val="22"/>
          <w:szCs w:val="22"/>
        </w:rPr>
        <w:t xml:space="preserve">secretários do Município ou autoridades equivalentes, para prestar esclarecimentos, aprazando dia e hora para o comparecimento, importando a ausência sem justificação adequada em </w:t>
      </w:r>
      <w:r w:rsidR="00031E96" w:rsidRPr="005D640B">
        <w:rPr>
          <w:rFonts w:ascii="Times New Roman" w:hAnsi="Times New Roman"/>
          <w:color w:val="000000"/>
          <w:sz w:val="22"/>
          <w:szCs w:val="22"/>
          <w:shd w:val="clear" w:color="auto" w:fill="FFFFFF"/>
        </w:rPr>
        <w:t>infraç</w:t>
      </w:r>
      <w:r w:rsidR="00EB5F37" w:rsidRPr="005D640B">
        <w:rPr>
          <w:rFonts w:ascii="Times New Roman" w:hAnsi="Times New Roman"/>
          <w:color w:val="000000"/>
          <w:sz w:val="22"/>
          <w:szCs w:val="22"/>
          <w:shd w:val="clear" w:color="auto" w:fill="FFFFFF"/>
        </w:rPr>
        <w:t>ão</w:t>
      </w:r>
      <w:r w:rsidR="00031E96" w:rsidRPr="005D640B">
        <w:rPr>
          <w:rFonts w:ascii="Times New Roman" w:hAnsi="Times New Roman"/>
          <w:color w:val="000000"/>
          <w:sz w:val="22"/>
          <w:szCs w:val="22"/>
          <w:shd w:val="clear" w:color="auto" w:fill="FFFFFF"/>
        </w:rPr>
        <w:t xml:space="preserve"> político-administrativa</w:t>
      </w:r>
      <w:r w:rsidR="00800E14" w:rsidRPr="005D640B">
        <w:rPr>
          <w:rFonts w:ascii="Times New Roman" w:hAnsi="Times New Roman"/>
          <w:sz w:val="22"/>
          <w:szCs w:val="22"/>
        </w:rPr>
        <w:t>, punível na forma da legislação federal</w:t>
      </w:r>
      <w:r w:rsidR="00031E96" w:rsidRPr="005D640B">
        <w:rPr>
          <w:rFonts w:ascii="Times New Roman" w:hAnsi="Times New Roman"/>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182BD8" w:rsidRPr="00182BD8" w:rsidRDefault="00182BD8" w:rsidP="00182BD8">
      <w:pPr>
        <w:ind w:firstLine="567"/>
        <w:rPr>
          <w:rFonts w:ascii="Times New Roman" w:hAnsi="Times New Roman"/>
          <w:sz w:val="22"/>
          <w:szCs w:val="22"/>
        </w:rPr>
      </w:pPr>
      <w:r w:rsidRPr="00182BD8">
        <w:rPr>
          <w:rFonts w:ascii="Times New Roman" w:hAnsi="Times New Roman"/>
          <w:sz w:val="22"/>
          <w:szCs w:val="22"/>
        </w:rPr>
        <w:t xml:space="preserve">XV - encaminhar pedidos escritos de informação a secretários do Município ou autoridades equivalentes, importando em crime de responsabilidade a recusa ou o </w:t>
      </w:r>
      <w:proofErr w:type="gramStart"/>
      <w:r w:rsidRPr="00182BD8">
        <w:rPr>
          <w:rFonts w:ascii="Times New Roman" w:hAnsi="Times New Roman"/>
          <w:sz w:val="22"/>
          <w:szCs w:val="22"/>
        </w:rPr>
        <w:t>não-atendimento</w:t>
      </w:r>
      <w:proofErr w:type="gramEnd"/>
      <w:r w:rsidRPr="00182BD8">
        <w:rPr>
          <w:rFonts w:ascii="Times New Roman" w:hAnsi="Times New Roman"/>
          <w:sz w:val="22"/>
          <w:szCs w:val="22"/>
        </w:rPr>
        <w:t xml:space="preserve"> do prazo de vinte dias, bem como a prestação de informações falsas;</w:t>
      </w:r>
      <w:r>
        <w:rPr>
          <w:rFonts w:ascii="Times New Roman" w:hAnsi="Times New Roman"/>
          <w:sz w:val="22"/>
          <w:szCs w:val="22"/>
        </w:rPr>
        <w:t xml:space="preserve"> (ELO nº /2019) </w:t>
      </w:r>
    </w:p>
    <w:p w:rsidR="00031E96" w:rsidRPr="00182BD8" w:rsidRDefault="00182BD8" w:rsidP="00182BD8">
      <w:pPr>
        <w:pStyle w:val="PargrafodaLista"/>
        <w:numPr>
          <w:ilvl w:val="0"/>
          <w:numId w:val="1"/>
        </w:numPr>
        <w:tabs>
          <w:tab w:val="left" w:pos="709"/>
          <w:tab w:val="left" w:pos="851"/>
        </w:tabs>
        <w:ind w:left="0" w:firstLine="567"/>
        <w:rPr>
          <w:rFonts w:ascii="Times New Roman" w:hAnsi="Times New Roman"/>
          <w:sz w:val="22"/>
          <w:szCs w:val="22"/>
        </w:rPr>
      </w:pPr>
      <w:r w:rsidRPr="00182BD8">
        <w:rPr>
          <w:rFonts w:ascii="Times New Roman" w:hAnsi="Times New Roman"/>
          <w:color w:val="000000"/>
          <w:sz w:val="22"/>
          <w:szCs w:val="22"/>
        </w:rPr>
        <w:t>O prazo referido no Inc. XV poderá ser prorrogado por mais dez dias, mediante justificativa expressa, da qual será cientificado o requerente.</w:t>
      </w:r>
      <w:r>
        <w:rPr>
          <w:rFonts w:ascii="Times New Roman" w:hAnsi="Times New Roman"/>
          <w:color w:val="000000"/>
          <w:sz w:val="22"/>
          <w:szCs w:val="22"/>
        </w:rPr>
        <w:t xml:space="preserve"> </w:t>
      </w:r>
      <w:r>
        <w:rPr>
          <w:rFonts w:ascii="Times New Roman" w:hAnsi="Times New Roman"/>
          <w:sz w:val="22"/>
          <w:szCs w:val="22"/>
        </w:rPr>
        <w:t>(ELO nº /2019)</w:t>
      </w:r>
    </w:p>
    <w:p w:rsidR="00F01D61" w:rsidRPr="005D640B" w:rsidRDefault="00031E96" w:rsidP="00B42D2F">
      <w:pPr>
        <w:ind w:firstLine="567"/>
        <w:rPr>
          <w:rFonts w:ascii="Times New Roman" w:hAnsi="Times New Roman"/>
          <w:sz w:val="22"/>
          <w:szCs w:val="22"/>
        </w:rPr>
      </w:pPr>
      <w:r w:rsidRPr="005D640B">
        <w:rPr>
          <w:rFonts w:ascii="Times New Roman" w:hAnsi="Times New Roman"/>
          <w:sz w:val="22"/>
          <w:szCs w:val="22"/>
        </w:rPr>
        <w:t xml:space="preserve">XVI - </w:t>
      </w:r>
      <w:r w:rsidR="00800E14" w:rsidRPr="005D640B">
        <w:rPr>
          <w:rFonts w:ascii="Times New Roman" w:hAnsi="Times New Roman"/>
          <w:sz w:val="22"/>
          <w:szCs w:val="22"/>
        </w:rPr>
        <w:t>ouvir secretários do Município ou autoridades equivalentes, quando, por sua iniciativa e mediante entendimentos prévios com a Mesa, comparecerem à Câmara Municipal para expor assunto de relevância da secretaria ou do órgão da administração de que forem titulares;</w:t>
      </w:r>
    </w:p>
    <w:p w:rsidR="00EB5F37"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XVII - </w:t>
      </w:r>
      <w:r w:rsidR="00800E14" w:rsidRPr="005D640B">
        <w:rPr>
          <w:rFonts w:ascii="Times New Roman" w:hAnsi="Times New Roman"/>
          <w:sz w:val="22"/>
          <w:szCs w:val="22"/>
        </w:rPr>
        <w:t>deliberar sobre o adiantamento ou suspensão de suas reuniões;</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XVIII - </w:t>
      </w:r>
      <w:r w:rsidR="00800E14" w:rsidRPr="005D640B">
        <w:rPr>
          <w:rFonts w:ascii="Times New Roman" w:hAnsi="Times New Roman"/>
          <w:sz w:val="22"/>
          <w:szCs w:val="22"/>
        </w:rPr>
        <w:t>criar comissão parlamentar de inquérito sobre fato determinado e por prazo certo, mediante requerimento de um terço de seus membros;</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XIX - </w:t>
      </w:r>
      <w:r w:rsidR="00800E14" w:rsidRPr="005D640B">
        <w:rPr>
          <w:rFonts w:ascii="Times New Roman" w:hAnsi="Times New Roman"/>
          <w:sz w:val="22"/>
          <w:szCs w:val="22"/>
        </w:rPr>
        <w:t xml:space="preserve">conceder título de cidadão honorário ou conferir homenagem a pessoas que, reconhecidamente, tenham prestado relevantes serviços ao Município ou nele se </w:t>
      </w:r>
      <w:proofErr w:type="gramStart"/>
      <w:r w:rsidR="00800E14" w:rsidRPr="005D640B">
        <w:rPr>
          <w:rFonts w:ascii="Times New Roman" w:hAnsi="Times New Roman"/>
          <w:sz w:val="22"/>
          <w:szCs w:val="22"/>
        </w:rPr>
        <w:t>tenham destacado</w:t>
      </w:r>
      <w:proofErr w:type="gramEnd"/>
      <w:r w:rsidR="00800E14" w:rsidRPr="005D640B">
        <w:rPr>
          <w:rFonts w:ascii="Times New Roman" w:hAnsi="Times New Roman"/>
          <w:sz w:val="22"/>
          <w:szCs w:val="22"/>
        </w:rPr>
        <w:t xml:space="preserve"> pela atuação exemplar na vida pública e particular, mediante proposta p</w:t>
      </w:r>
      <w:r w:rsidR="007116AB" w:rsidRPr="005D640B">
        <w:rPr>
          <w:rFonts w:ascii="Times New Roman" w:hAnsi="Times New Roman"/>
          <w:sz w:val="22"/>
          <w:szCs w:val="22"/>
        </w:rPr>
        <w:t xml:space="preserve">elo </w:t>
      </w:r>
      <w:r w:rsidR="00800E14" w:rsidRPr="005D640B">
        <w:rPr>
          <w:rFonts w:ascii="Times New Roman" w:hAnsi="Times New Roman"/>
          <w:sz w:val="22"/>
          <w:szCs w:val="22"/>
        </w:rPr>
        <w:t>voto de dois terços dos membros da Câmara;</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XX - </w:t>
      </w:r>
      <w:r w:rsidR="00800E14" w:rsidRPr="005D640B">
        <w:rPr>
          <w:rFonts w:ascii="Times New Roman" w:hAnsi="Times New Roman"/>
          <w:sz w:val="22"/>
          <w:szCs w:val="22"/>
        </w:rPr>
        <w:t>solicitar a intervenção do Estado no Município;</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XXI - </w:t>
      </w:r>
      <w:r w:rsidR="00800E14" w:rsidRPr="005D640B">
        <w:rPr>
          <w:rFonts w:ascii="Times New Roman" w:hAnsi="Times New Roman"/>
          <w:sz w:val="22"/>
          <w:szCs w:val="22"/>
        </w:rPr>
        <w:t xml:space="preserve">julgar o </w:t>
      </w:r>
      <w:r w:rsidR="007819A2" w:rsidRPr="005D640B">
        <w:rPr>
          <w:rFonts w:ascii="Times New Roman" w:hAnsi="Times New Roman"/>
          <w:sz w:val="22"/>
          <w:szCs w:val="22"/>
        </w:rPr>
        <w:t>Prefeito</w:t>
      </w:r>
      <w:r w:rsidR="00800E14" w:rsidRPr="005D640B">
        <w:rPr>
          <w:rFonts w:ascii="Times New Roman" w:hAnsi="Times New Roman"/>
          <w:sz w:val="22"/>
          <w:szCs w:val="22"/>
        </w:rPr>
        <w:t>, o vice-</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e os vereadores, nos casos previstos em </w:t>
      </w:r>
      <w:r w:rsidR="00EB5F37" w:rsidRPr="005D640B">
        <w:rPr>
          <w:rFonts w:ascii="Times New Roman" w:hAnsi="Times New Roman"/>
          <w:sz w:val="22"/>
          <w:szCs w:val="22"/>
        </w:rPr>
        <w:t>l</w:t>
      </w:r>
      <w:r w:rsidR="00800E14" w:rsidRPr="005D640B">
        <w:rPr>
          <w:rFonts w:ascii="Times New Roman" w:hAnsi="Times New Roman"/>
          <w:sz w:val="22"/>
          <w:szCs w:val="22"/>
        </w:rPr>
        <w:t>ei federal;</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XXII - </w:t>
      </w:r>
      <w:r w:rsidR="00800E14" w:rsidRPr="005D640B">
        <w:rPr>
          <w:rFonts w:ascii="Times New Roman" w:hAnsi="Times New Roman"/>
          <w:sz w:val="22"/>
          <w:szCs w:val="22"/>
        </w:rPr>
        <w:t>fiscalizar e controlar os atos do Poder Executivo, incluídos os da administração indireta;</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 xml:space="preserve">XXIII - </w:t>
      </w:r>
      <w:r w:rsidR="00800E14" w:rsidRPr="005D640B">
        <w:rPr>
          <w:rFonts w:ascii="Times New Roman" w:hAnsi="Times New Roman"/>
          <w:sz w:val="22"/>
          <w:szCs w:val="22"/>
        </w:rPr>
        <w:t xml:space="preserve">fixar os subsídios do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do </w:t>
      </w:r>
      <w:r w:rsidR="001A3E25" w:rsidRPr="005D640B">
        <w:rPr>
          <w:rFonts w:ascii="Times New Roman" w:hAnsi="Times New Roman"/>
          <w:sz w:val="22"/>
          <w:szCs w:val="22"/>
        </w:rPr>
        <w:t>v</w:t>
      </w:r>
      <w:r w:rsidR="00800E14" w:rsidRPr="005D640B">
        <w:rPr>
          <w:rFonts w:ascii="Times New Roman" w:hAnsi="Times New Roman"/>
          <w:sz w:val="22"/>
          <w:szCs w:val="22"/>
        </w:rPr>
        <w:t>ice-</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e dos Secretários Municipais por lei de iniciativa da Câmara Municipal, observado o disposto nos </w:t>
      </w:r>
      <w:proofErr w:type="spellStart"/>
      <w:r w:rsidR="00800E14" w:rsidRPr="005D640B">
        <w:rPr>
          <w:rFonts w:ascii="Times New Roman" w:hAnsi="Times New Roman"/>
          <w:sz w:val="22"/>
          <w:szCs w:val="22"/>
        </w:rPr>
        <w:t>arts</w:t>
      </w:r>
      <w:proofErr w:type="spellEnd"/>
      <w:r w:rsidR="00800E14" w:rsidRPr="005D640B">
        <w:rPr>
          <w:rFonts w:ascii="Times New Roman" w:hAnsi="Times New Roman"/>
          <w:sz w:val="22"/>
          <w:szCs w:val="22"/>
        </w:rPr>
        <w:t xml:space="preserve">. 37, XI, </w:t>
      </w:r>
      <w:r w:rsidR="00D65A95" w:rsidRPr="005D640B">
        <w:rPr>
          <w:rFonts w:ascii="Times New Roman" w:hAnsi="Times New Roman"/>
          <w:sz w:val="22"/>
          <w:szCs w:val="22"/>
        </w:rPr>
        <w:t xml:space="preserve">39, </w:t>
      </w:r>
      <w:r w:rsidR="00800E14" w:rsidRPr="005D640B">
        <w:rPr>
          <w:rFonts w:ascii="Times New Roman" w:hAnsi="Times New Roman"/>
          <w:sz w:val="22"/>
          <w:szCs w:val="22"/>
        </w:rPr>
        <w:t xml:space="preserve">§ 4º, 150, II, 153, III e 153, § </w:t>
      </w:r>
      <w:r w:rsidR="008C6C90" w:rsidRPr="005D640B">
        <w:rPr>
          <w:rFonts w:ascii="Times New Roman" w:hAnsi="Times New Roman"/>
          <w:sz w:val="22"/>
          <w:szCs w:val="22"/>
        </w:rPr>
        <w:t>2</w:t>
      </w:r>
      <w:r w:rsidR="00800E14" w:rsidRPr="005D640B">
        <w:rPr>
          <w:rFonts w:ascii="Times New Roman" w:hAnsi="Times New Roman"/>
          <w:sz w:val="22"/>
          <w:szCs w:val="22"/>
        </w:rPr>
        <w:t>º, I;</w:t>
      </w:r>
      <w:r w:rsidR="00800E14" w:rsidRPr="005D640B">
        <w:rPr>
          <w:rFonts w:ascii="Times New Roman" w:hAnsi="Times New Roman"/>
          <w:b/>
          <w:bCs/>
          <w:sz w:val="22"/>
          <w:szCs w:val="22"/>
        </w:rPr>
        <w:t xml:space="preserve"> </w:t>
      </w:r>
      <w:r w:rsidR="00800E14" w:rsidRPr="005D640B">
        <w:rPr>
          <w:rFonts w:ascii="Times New Roman" w:hAnsi="Times New Roman"/>
          <w:bCs/>
          <w:sz w:val="22"/>
          <w:szCs w:val="22"/>
        </w:rPr>
        <w:t>(</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00FF6905" w:rsidRPr="005D640B">
        <w:rPr>
          <w:rFonts w:ascii="Times New Roman" w:hAnsi="Times New Roman"/>
          <w:bCs/>
          <w:sz w:val="22"/>
          <w:szCs w:val="22"/>
        </w:rPr>
        <w:t xml:space="preserve"> 11/2003 e </w:t>
      </w:r>
      <w:r w:rsidR="00C22192" w:rsidRPr="005D640B">
        <w:rPr>
          <w:rFonts w:ascii="Times New Roman" w:hAnsi="Times New Roman"/>
          <w:sz w:val="22"/>
          <w:szCs w:val="22"/>
        </w:rPr>
        <w:t>ELO  nº</w:t>
      </w:r>
      <w:r w:rsidR="00FF6905" w:rsidRPr="005D640B">
        <w:rPr>
          <w:rFonts w:ascii="Times New Roman" w:hAnsi="Times New Roman"/>
          <w:sz w:val="22"/>
          <w:szCs w:val="22"/>
        </w:rPr>
        <w:t xml:space="preserve"> 18/2011)</w:t>
      </w:r>
    </w:p>
    <w:p w:rsidR="00F01D61" w:rsidRPr="005D640B" w:rsidRDefault="00F01D61" w:rsidP="00B42D2F">
      <w:pPr>
        <w:ind w:firstLine="567"/>
        <w:rPr>
          <w:rFonts w:ascii="Times New Roman" w:hAnsi="Times New Roman"/>
          <w:sz w:val="22"/>
          <w:szCs w:val="22"/>
        </w:rPr>
      </w:pPr>
      <w:r w:rsidRPr="005D640B">
        <w:rPr>
          <w:rFonts w:ascii="Times New Roman" w:hAnsi="Times New Roman"/>
          <w:sz w:val="22"/>
          <w:szCs w:val="22"/>
        </w:rPr>
        <w:t>XXI</w:t>
      </w:r>
      <w:r w:rsidR="00885B4D" w:rsidRPr="005D640B">
        <w:rPr>
          <w:rFonts w:ascii="Times New Roman" w:hAnsi="Times New Roman"/>
          <w:sz w:val="22"/>
          <w:szCs w:val="22"/>
        </w:rPr>
        <w:t>V</w:t>
      </w:r>
      <w:r w:rsidRPr="005D640B">
        <w:rPr>
          <w:rFonts w:ascii="Times New Roman" w:hAnsi="Times New Roman"/>
          <w:sz w:val="22"/>
          <w:szCs w:val="22"/>
        </w:rPr>
        <w:t xml:space="preserve"> -</w:t>
      </w:r>
      <w:r w:rsidR="00DC282C" w:rsidRPr="005D640B">
        <w:rPr>
          <w:rFonts w:ascii="Times New Roman" w:hAnsi="Times New Roman"/>
          <w:sz w:val="22"/>
          <w:szCs w:val="22"/>
        </w:rPr>
        <w:t xml:space="preserve"> </w:t>
      </w:r>
      <w:r w:rsidR="00800E14" w:rsidRPr="005D640B">
        <w:rPr>
          <w:rFonts w:ascii="Times New Roman" w:hAnsi="Times New Roman"/>
          <w:sz w:val="22"/>
          <w:szCs w:val="22"/>
        </w:rPr>
        <w:t xml:space="preserve">o subsídio dos Vereadores será fixado em cada legislatura para a </w:t>
      </w:r>
      <w:proofErr w:type="spellStart"/>
      <w:r w:rsidR="00800E14" w:rsidRPr="005D640B">
        <w:rPr>
          <w:rFonts w:ascii="Times New Roman" w:hAnsi="Times New Roman"/>
          <w:sz w:val="22"/>
          <w:szCs w:val="22"/>
        </w:rPr>
        <w:t>subseqüente</w:t>
      </w:r>
      <w:proofErr w:type="spellEnd"/>
      <w:r w:rsidR="00800E14" w:rsidRPr="005D640B">
        <w:rPr>
          <w:rFonts w:ascii="Times New Roman" w:hAnsi="Times New Roman"/>
          <w:sz w:val="22"/>
          <w:szCs w:val="22"/>
        </w:rPr>
        <w:t xml:space="preserve">, antes de sua eleição, nos termos do disposto nos </w:t>
      </w:r>
      <w:proofErr w:type="spellStart"/>
      <w:r w:rsidR="00800E14" w:rsidRPr="005D640B">
        <w:rPr>
          <w:rFonts w:ascii="Times New Roman" w:hAnsi="Times New Roman"/>
          <w:sz w:val="22"/>
          <w:szCs w:val="22"/>
        </w:rPr>
        <w:t>arts</w:t>
      </w:r>
      <w:proofErr w:type="spellEnd"/>
      <w:r w:rsidR="00800E14" w:rsidRPr="005D640B">
        <w:rPr>
          <w:rFonts w:ascii="Times New Roman" w:hAnsi="Times New Roman"/>
          <w:sz w:val="22"/>
          <w:szCs w:val="22"/>
        </w:rPr>
        <w:t>. 29</w:t>
      </w:r>
      <w:proofErr w:type="gramStart"/>
      <w:r w:rsidR="00800E14" w:rsidRPr="005D640B">
        <w:rPr>
          <w:rFonts w:ascii="Times New Roman" w:hAnsi="Times New Roman"/>
          <w:sz w:val="22"/>
          <w:szCs w:val="22"/>
        </w:rPr>
        <w:t>, VI</w:t>
      </w:r>
      <w:proofErr w:type="gramEnd"/>
      <w:r w:rsidR="00800E14" w:rsidRPr="005D640B">
        <w:rPr>
          <w:rFonts w:ascii="Times New Roman" w:hAnsi="Times New Roman"/>
          <w:sz w:val="22"/>
          <w:szCs w:val="22"/>
        </w:rPr>
        <w:t>, b, VII, 29-A, I e §1º e 39 §4º da Constituição Federal</w:t>
      </w:r>
      <w:r w:rsidR="00FF6905" w:rsidRPr="005D640B">
        <w:rPr>
          <w:rFonts w:ascii="Times New Roman" w:hAnsi="Times New Roman"/>
          <w:sz w:val="22"/>
          <w:szCs w:val="22"/>
        </w:rPr>
        <w:t>;</w:t>
      </w:r>
      <w:r w:rsidR="00DC282C" w:rsidRPr="005D640B">
        <w:rPr>
          <w:rFonts w:ascii="Times New Roman" w:hAnsi="Times New Roman"/>
          <w:sz w:val="22"/>
          <w:szCs w:val="22"/>
        </w:rPr>
        <w:t xml:space="preserve"> </w:t>
      </w:r>
      <w:r w:rsidR="00DC282C" w:rsidRPr="005D640B">
        <w:rPr>
          <w:rFonts w:ascii="Times New Roman" w:hAnsi="Times New Roman"/>
          <w:bCs/>
          <w:sz w:val="22"/>
          <w:szCs w:val="22"/>
        </w:rPr>
        <w:t>(</w:t>
      </w:r>
      <w:r w:rsidR="00C22192" w:rsidRPr="005D640B">
        <w:rPr>
          <w:rFonts w:ascii="Times New Roman" w:hAnsi="Times New Roman"/>
          <w:bCs/>
          <w:sz w:val="22"/>
          <w:szCs w:val="22"/>
        </w:rPr>
        <w:t>ELO  nº</w:t>
      </w:r>
      <w:r w:rsidR="00DC282C" w:rsidRPr="005D640B">
        <w:rPr>
          <w:rFonts w:ascii="Times New Roman" w:hAnsi="Times New Roman"/>
          <w:bCs/>
          <w:sz w:val="22"/>
          <w:szCs w:val="22"/>
        </w:rPr>
        <w:t xml:space="preserve"> 11</w:t>
      </w:r>
      <w:r w:rsidR="00FF6905" w:rsidRPr="005D640B">
        <w:rPr>
          <w:rFonts w:ascii="Times New Roman" w:hAnsi="Times New Roman"/>
          <w:bCs/>
          <w:sz w:val="22"/>
          <w:szCs w:val="22"/>
        </w:rPr>
        <w:t>/2003</w:t>
      </w:r>
      <w:r w:rsidR="00DC282C" w:rsidRPr="005D640B">
        <w:rPr>
          <w:rFonts w:ascii="Times New Roman" w:hAnsi="Times New Roman"/>
          <w:bCs/>
          <w:sz w:val="22"/>
          <w:szCs w:val="22"/>
        </w:rPr>
        <w:t>)</w:t>
      </w:r>
    </w:p>
    <w:p w:rsidR="00EF5D3D" w:rsidRPr="005D640B" w:rsidRDefault="00B42D2F" w:rsidP="00B42D2F">
      <w:pPr>
        <w:ind w:firstLine="567"/>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considerar-se-á mantido o subsídio dos Vereadores, na hipótese de não se proceder à respectiva fixação na época própria</w:t>
      </w:r>
      <w:r w:rsidR="005F0C0A" w:rsidRPr="005D640B">
        <w:rPr>
          <w:rFonts w:ascii="Times New Roman" w:hAnsi="Times New Roman"/>
          <w:sz w:val="22"/>
          <w:szCs w:val="22"/>
        </w:rPr>
        <w:t>;</w:t>
      </w:r>
      <w:r w:rsidR="00FF6905" w:rsidRPr="005D640B">
        <w:rPr>
          <w:rFonts w:ascii="Times New Roman" w:hAnsi="Times New Roman"/>
          <w:sz w:val="22"/>
          <w:szCs w:val="22"/>
        </w:rPr>
        <w:t xml:space="preserve"> </w:t>
      </w:r>
      <w:r w:rsidR="00800E14" w:rsidRPr="005D640B">
        <w:rPr>
          <w:rFonts w:ascii="Times New Roman" w:hAnsi="Times New Roman"/>
          <w:bCs/>
          <w:sz w:val="22"/>
          <w:szCs w:val="22"/>
        </w:rPr>
        <w:t>(</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00800E14" w:rsidRPr="005D640B">
        <w:rPr>
          <w:rFonts w:ascii="Times New Roman" w:hAnsi="Times New Roman"/>
          <w:bCs/>
          <w:sz w:val="22"/>
          <w:szCs w:val="22"/>
        </w:rPr>
        <w:t xml:space="preserve"> 11</w:t>
      </w:r>
      <w:r w:rsidR="00FF6905" w:rsidRPr="005D640B">
        <w:rPr>
          <w:rFonts w:ascii="Times New Roman" w:hAnsi="Times New Roman"/>
          <w:bCs/>
          <w:sz w:val="22"/>
          <w:szCs w:val="22"/>
        </w:rPr>
        <w:t>/2003</w:t>
      </w:r>
      <w:r w:rsidR="00800E14" w:rsidRPr="005D640B">
        <w:rPr>
          <w:rFonts w:ascii="Times New Roman" w:hAnsi="Times New Roman"/>
          <w:bCs/>
          <w:sz w:val="22"/>
          <w:szCs w:val="22"/>
        </w:rPr>
        <w:t>)</w:t>
      </w:r>
    </w:p>
    <w:p w:rsidR="00C10BA8" w:rsidRPr="005D640B" w:rsidRDefault="00B42D2F" w:rsidP="00B42D2F">
      <w:pPr>
        <w:ind w:firstLine="567"/>
        <w:rPr>
          <w:rFonts w:ascii="Times New Roman" w:hAnsi="Times New Roman"/>
          <w:sz w:val="22"/>
          <w:szCs w:val="22"/>
        </w:rPr>
      </w:pPr>
      <w:r w:rsidRPr="005D640B">
        <w:rPr>
          <w:rFonts w:ascii="Times New Roman" w:hAnsi="Times New Roman"/>
          <w:i/>
          <w:sz w:val="22"/>
          <w:szCs w:val="22"/>
        </w:rPr>
        <w:t>b)</w:t>
      </w:r>
      <w:proofErr w:type="gramStart"/>
      <w:r w:rsidRPr="005D640B">
        <w:rPr>
          <w:rFonts w:ascii="Times New Roman" w:hAnsi="Times New Roman"/>
          <w:sz w:val="22"/>
          <w:szCs w:val="22"/>
        </w:rPr>
        <w:t xml:space="preserve"> </w:t>
      </w:r>
      <w:r w:rsidR="00FF6905" w:rsidRPr="005D640B">
        <w:rPr>
          <w:rFonts w:ascii="Times New Roman" w:hAnsi="Times New Roman"/>
          <w:sz w:val="22"/>
          <w:szCs w:val="22"/>
        </w:rPr>
        <w:t xml:space="preserve"> </w:t>
      </w:r>
      <w:proofErr w:type="gramEnd"/>
      <w:r w:rsidR="00DC282C" w:rsidRPr="005D640B">
        <w:rPr>
          <w:rFonts w:ascii="Times New Roman" w:hAnsi="Times New Roman"/>
          <w:sz w:val="22"/>
          <w:szCs w:val="22"/>
        </w:rPr>
        <w:t>Revogad</w:t>
      </w:r>
      <w:r w:rsidR="00FF6905" w:rsidRPr="005D640B">
        <w:rPr>
          <w:rFonts w:ascii="Times New Roman" w:hAnsi="Times New Roman"/>
          <w:sz w:val="22"/>
          <w:szCs w:val="22"/>
        </w:rPr>
        <w:t>o</w:t>
      </w:r>
      <w:r w:rsidR="007116AB" w:rsidRPr="005D640B">
        <w:rPr>
          <w:rFonts w:ascii="Times New Roman" w:hAnsi="Times New Roman"/>
          <w:sz w:val="22"/>
          <w:szCs w:val="22"/>
        </w:rPr>
        <w:t>.</w:t>
      </w:r>
      <w:r w:rsidR="00C10BA8" w:rsidRPr="005D640B">
        <w:rPr>
          <w:rFonts w:ascii="Times New Roman" w:hAnsi="Times New Roman"/>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w:t>
      </w:r>
      <w:r w:rsidR="00C10BA8" w:rsidRPr="005D640B">
        <w:rPr>
          <w:rFonts w:ascii="Times New Roman" w:hAnsi="Times New Roman"/>
          <w:sz w:val="22"/>
          <w:szCs w:val="22"/>
        </w:rPr>
        <w:t>1</w:t>
      </w:r>
      <w:r w:rsidR="00DC282C" w:rsidRPr="005D640B">
        <w:rPr>
          <w:rFonts w:ascii="Times New Roman" w:hAnsi="Times New Roman"/>
          <w:sz w:val="22"/>
          <w:szCs w:val="22"/>
        </w:rPr>
        <w:t>1</w:t>
      </w:r>
      <w:r w:rsidR="00C10BA8" w:rsidRPr="005D640B">
        <w:rPr>
          <w:rFonts w:ascii="Times New Roman" w:hAnsi="Times New Roman"/>
          <w:sz w:val="22"/>
          <w:szCs w:val="22"/>
        </w:rPr>
        <w:t>/</w:t>
      </w:r>
      <w:r w:rsidR="00FF6905" w:rsidRPr="005D640B">
        <w:rPr>
          <w:rFonts w:ascii="Times New Roman" w:hAnsi="Times New Roman"/>
          <w:sz w:val="22"/>
          <w:szCs w:val="22"/>
        </w:rPr>
        <w:t>2003</w:t>
      </w:r>
      <w:r w:rsidR="00C10BA8" w:rsidRPr="005D640B">
        <w:rPr>
          <w:rFonts w:ascii="Times New Roman" w:hAnsi="Times New Roman"/>
          <w:sz w:val="22"/>
          <w:szCs w:val="22"/>
        </w:rPr>
        <w:t>)</w:t>
      </w:r>
    </w:p>
    <w:p w:rsidR="000C3312" w:rsidRPr="005D640B" w:rsidRDefault="00DC282C" w:rsidP="007825FB">
      <w:pPr>
        <w:ind w:firstLine="567"/>
        <w:rPr>
          <w:rFonts w:ascii="Times New Roman" w:hAnsi="Times New Roman"/>
          <w:sz w:val="22"/>
          <w:szCs w:val="22"/>
        </w:rPr>
      </w:pPr>
      <w:r w:rsidRPr="005D640B">
        <w:rPr>
          <w:rFonts w:ascii="Times New Roman" w:hAnsi="Times New Roman"/>
          <w:sz w:val="22"/>
          <w:szCs w:val="22"/>
        </w:rPr>
        <w:t xml:space="preserve">XXV - </w:t>
      </w:r>
      <w:r w:rsidR="00800E14" w:rsidRPr="005D640B">
        <w:rPr>
          <w:rFonts w:ascii="Times New Roman" w:hAnsi="Times New Roman"/>
          <w:sz w:val="22"/>
          <w:szCs w:val="22"/>
        </w:rPr>
        <w:t xml:space="preserve">conhecer da renúncia do </w:t>
      </w:r>
      <w:r w:rsidR="007819A2" w:rsidRPr="005D640B">
        <w:rPr>
          <w:rFonts w:ascii="Times New Roman" w:hAnsi="Times New Roman"/>
          <w:sz w:val="22"/>
          <w:szCs w:val="22"/>
        </w:rPr>
        <w:t>Prefeito</w:t>
      </w:r>
      <w:r w:rsidR="00800E14" w:rsidRPr="005D640B">
        <w:rPr>
          <w:rFonts w:ascii="Times New Roman" w:hAnsi="Times New Roman"/>
          <w:sz w:val="22"/>
          <w:szCs w:val="22"/>
        </w:rPr>
        <w:t>, do vice-</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e de vereadores.</w:t>
      </w:r>
    </w:p>
    <w:p w:rsidR="007825FB" w:rsidRPr="005D640B" w:rsidRDefault="007825FB" w:rsidP="007825FB">
      <w:pPr>
        <w:ind w:firstLine="567"/>
        <w:rPr>
          <w:rFonts w:ascii="Times New Roman" w:hAnsi="Times New Roman"/>
          <w:sz w:val="22"/>
          <w:szCs w:val="22"/>
        </w:rPr>
      </w:pPr>
    </w:p>
    <w:p w:rsidR="00EF5D3D" w:rsidRPr="005D640B" w:rsidRDefault="00800E14" w:rsidP="007825FB">
      <w:pPr>
        <w:tabs>
          <w:tab w:val="left" w:pos="1134"/>
        </w:tabs>
        <w:rPr>
          <w:rFonts w:ascii="Times New Roman" w:hAnsi="Times New Roman"/>
          <w:b/>
          <w:sz w:val="22"/>
          <w:szCs w:val="22"/>
        </w:rPr>
      </w:pPr>
      <w:r w:rsidRPr="005D640B">
        <w:rPr>
          <w:rFonts w:ascii="Times New Roman" w:hAnsi="Times New Roman"/>
          <w:b/>
          <w:sz w:val="22"/>
          <w:szCs w:val="22"/>
        </w:rPr>
        <w:t>Art. 32</w:t>
      </w:r>
      <w:r w:rsidR="00780B7B" w:rsidRPr="005D640B">
        <w:rPr>
          <w:rFonts w:ascii="Times New Roman" w:hAnsi="Times New Roman"/>
          <w:b/>
          <w:sz w:val="22"/>
          <w:szCs w:val="22"/>
        </w:rPr>
        <w:t xml:space="preserve">. </w:t>
      </w:r>
      <w:r w:rsidRPr="005D640B">
        <w:rPr>
          <w:rFonts w:ascii="Times New Roman" w:hAnsi="Times New Roman"/>
          <w:sz w:val="22"/>
          <w:szCs w:val="22"/>
        </w:rPr>
        <w:t xml:space="preserve">Ao término de cada sessão legislativa, a Câmara elegerá, dentre seus membros, em votação </w:t>
      </w:r>
      <w:r w:rsidR="000F5818" w:rsidRPr="005D640B">
        <w:rPr>
          <w:rFonts w:ascii="Times New Roman" w:hAnsi="Times New Roman"/>
          <w:sz w:val="22"/>
          <w:szCs w:val="22"/>
        </w:rPr>
        <w:t>aberta</w:t>
      </w:r>
      <w:r w:rsidRPr="005D640B">
        <w:rPr>
          <w:rFonts w:ascii="Times New Roman" w:hAnsi="Times New Roman"/>
          <w:sz w:val="22"/>
          <w:szCs w:val="22"/>
        </w:rPr>
        <w:t>, uma comissão representativa, cuja composição reproduzirá, tanto quanto possível, a proporcionalidade da representação partidária ou os blocos parlamentares da Casa, que funcionará nos interregnos das sessões legislativas ordinárias, com as seguintes atribuições:</w:t>
      </w:r>
      <w:r w:rsidR="000F5818" w:rsidRPr="005D640B">
        <w:rPr>
          <w:rFonts w:ascii="Times New Roman" w:hAnsi="Times New Roman"/>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 nº</w:t>
      </w:r>
      <w:r w:rsidR="000F5818" w:rsidRPr="005D640B">
        <w:rPr>
          <w:rFonts w:ascii="Times New Roman" w:hAnsi="Times New Roman"/>
          <w:sz w:val="22"/>
          <w:szCs w:val="22"/>
        </w:rPr>
        <w:t xml:space="preserve"> 16</w:t>
      </w:r>
      <w:r w:rsidR="003C2EEC" w:rsidRPr="005D640B">
        <w:rPr>
          <w:rFonts w:ascii="Times New Roman" w:hAnsi="Times New Roman"/>
          <w:sz w:val="22"/>
          <w:szCs w:val="22"/>
        </w:rPr>
        <w:t>/2007</w:t>
      </w:r>
      <w:r w:rsidR="000F5818" w:rsidRPr="005D640B">
        <w:rPr>
          <w:rFonts w:ascii="Times New Roman" w:hAnsi="Times New Roman"/>
          <w:sz w:val="22"/>
          <w:szCs w:val="22"/>
        </w:rPr>
        <w:t>).</w:t>
      </w:r>
    </w:p>
    <w:p w:rsidR="00EF5D3D" w:rsidRPr="005D640B" w:rsidRDefault="000244F4" w:rsidP="000244F4">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reunir-se ordinariamente uma vez por semana e, extraordinariamente, sempre que convocada p</w:t>
      </w:r>
      <w:r w:rsidR="005F0C0A" w:rsidRPr="005D640B">
        <w:rPr>
          <w:rFonts w:ascii="Times New Roman" w:hAnsi="Times New Roman"/>
          <w:sz w:val="22"/>
          <w:szCs w:val="22"/>
        </w:rPr>
        <w:t xml:space="preserve">elo </w:t>
      </w:r>
      <w:r w:rsidR="00800E14" w:rsidRPr="005D640B">
        <w:rPr>
          <w:rFonts w:ascii="Times New Roman" w:hAnsi="Times New Roman"/>
          <w:sz w:val="22"/>
          <w:szCs w:val="22"/>
        </w:rPr>
        <w:t>presidente;</w:t>
      </w:r>
    </w:p>
    <w:p w:rsidR="00EF5D3D" w:rsidRPr="005D640B" w:rsidRDefault="000244F4" w:rsidP="000244F4">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zelar pelas prerrogativas do Poder Legislativo;</w:t>
      </w:r>
    </w:p>
    <w:p w:rsidR="00EF5D3D" w:rsidRPr="005D640B" w:rsidRDefault="00AA6C17" w:rsidP="000244F4">
      <w:pPr>
        <w:ind w:firstLine="567"/>
        <w:rPr>
          <w:rFonts w:ascii="Times New Roman" w:hAnsi="Times New Roman"/>
          <w:sz w:val="22"/>
          <w:szCs w:val="22"/>
        </w:rPr>
      </w:pPr>
      <w:r w:rsidRPr="005D640B">
        <w:rPr>
          <w:rFonts w:ascii="Times New Roman" w:hAnsi="Times New Roman"/>
          <w:sz w:val="22"/>
          <w:szCs w:val="22"/>
        </w:rPr>
        <w:t xml:space="preserve">III </w:t>
      </w:r>
      <w:r w:rsidR="000244F4" w:rsidRPr="005D640B">
        <w:rPr>
          <w:rFonts w:ascii="Times New Roman" w:hAnsi="Times New Roman"/>
          <w:sz w:val="22"/>
          <w:szCs w:val="22"/>
        </w:rPr>
        <w:t xml:space="preserve">- </w:t>
      </w:r>
      <w:r w:rsidR="00800E14" w:rsidRPr="005D640B">
        <w:rPr>
          <w:rFonts w:ascii="Times New Roman" w:hAnsi="Times New Roman"/>
          <w:sz w:val="22"/>
          <w:szCs w:val="22"/>
        </w:rPr>
        <w:t>zelar pela observância desta Lei Orgânica e dos direitos e das garantias individuais;</w:t>
      </w:r>
    </w:p>
    <w:p w:rsidR="00EF5D3D" w:rsidRPr="005D640B" w:rsidRDefault="000244F4" w:rsidP="000244F4">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 xml:space="preserve">autorizar 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a se ausentar por mais de quinze dias, observado o </w:t>
      </w:r>
      <w:r w:rsidR="00BB41F1" w:rsidRPr="005D640B">
        <w:rPr>
          <w:rFonts w:ascii="Times New Roman" w:hAnsi="Times New Roman"/>
          <w:sz w:val="22"/>
          <w:szCs w:val="22"/>
        </w:rPr>
        <w:t>disposto no inciso VI do art.31.</w:t>
      </w:r>
    </w:p>
    <w:p w:rsidR="00885CCD" w:rsidRPr="005D640B" w:rsidRDefault="00885CCD" w:rsidP="000244F4">
      <w:pPr>
        <w:ind w:firstLine="567"/>
        <w:rPr>
          <w:rFonts w:ascii="Times New Roman" w:hAnsi="Times New Roman"/>
          <w:sz w:val="22"/>
          <w:szCs w:val="22"/>
        </w:rPr>
      </w:pPr>
      <w:r w:rsidRPr="005D640B">
        <w:rPr>
          <w:rFonts w:ascii="Times New Roman" w:hAnsi="Times New Roman"/>
          <w:sz w:val="22"/>
          <w:szCs w:val="22"/>
        </w:rPr>
        <w:t xml:space="preserve">V </w:t>
      </w:r>
      <w:r w:rsidR="0082629B" w:rsidRPr="005D640B">
        <w:rPr>
          <w:rFonts w:ascii="Times New Roman" w:hAnsi="Times New Roman"/>
          <w:sz w:val="22"/>
          <w:szCs w:val="22"/>
        </w:rPr>
        <w:t>-</w:t>
      </w:r>
      <w:r w:rsidRPr="005D640B">
        <w:rPr>
          <w:rFonts w:ascii="Times New Roman" w:hAnsi="Times New Roman"/>
          <w:sz w:val="22"/>
          <w:szCs w:val="22"/>
        </w:rPr>
        <w:t xml:space="preserve"> con</w:t>
      </w:r>
      <w:r w:rsidR="00E41B41" w:rsidRPr="005D640B">
        <w:rPr>
          <w:rFonts w:ascii="Times New Roman" w:hAnsi="Times New Roman"/>
          <w:sz w:val="22"/>
          <w:szCs w:val="22"/>
        </w:rPr>
        <w:t xml:space="preserve">vocar </w:t>
      </w:r>
      <w:r w:rsidR="00CF2FDE" w:rsidRPr="005D640B">
        <w:rPr>
          <w:rFonts w:ascii="Times New Roman" w:hAnsi="Times New Roman"/>
          <w:sz w:val="22"/>
          <w:szCs w:val="22"/>
        </w:rPr>
        <w:t>extraordinariamente</w:t>
      </w:r>
      <w:r w:rsidR="00E41B41" w:rsidRPr="005D640B">
        <w:rPr>
          <w:rFonts w:ascii="Times New Roman" w:hAnsi="Times New Roman"/>
          <w:sz w:val="22"/>
          <w:szCs w:val="22"/>
        </w:rPr>
        <w:t xml:space="preserve"> a Câmara em caso de urgência ou de interesse público relevante.</w:t>
      </w:r>
    </w:p>
    <w:p w:rsidR="00EF5D3D" w:rsidRPr="005D640B" w:rsidRDefault="00C16FFA" w:rsidP="00D255A2">
      <w:pPr>
        <w:tabs>
          <w:tab w:val="left" w:pos="851"/>
        </w:tabs>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1º </w:t>
      </w:r>
      <w:r w:rsidRPr="005D640B">
        <w:rPr>
          <w:rFonts w:ascii="Times New Roman" w:hAnsi="Times New Roman"/>
          <w:sz w:val="22"/>
          <w:szCs w:val="22"/>
        </w:rPr>
        <w:tab/>
      </w:r>
      <w:r w:rsidR="00800E14" w:rsidRPr="005D640B">
        <w:rPr>
          <w:rFonts w:ascii="Times New Roman" w:hAnsi="Times New Roman"/>
          <w:sz w:val="22"/>
          <w:szCs w:val="22"/>
        </w:rPr>
        <w:t>A Comissão Representativa é constituída por número ímpar de vereadores</w:t>
      </w:r>
      <w:r w:rsidR="005F0C0A" w:rsidRPr="005D640B">
        <w:rPr>
          <w:rFonts w:ascii="Times New Roman" w:hAnsi="Times New Roman"/>
          <w:sz w:val="22"/>
          <w:szCs w:val="22"/>
        </w:rPr>
        <w:t>.</w:t>
      </w:r>
    </w:p>
    <w:p w:rsidR="00EF5D3D" w:rsidRPr="005D640B" w:rsidRDefault="00C16FFA" w:rsidP="00D255A2">
      <w:pPr>
        <w:tabs>
          <w:tab w:val="left" w:pos="851"/>
        </w:tabs>
        <w:ind w:firstLine="284"/>
        <w:rPr>
          <w:rFonts w:ascii="Times New Roman" w:hAnsi="Times New Roman"/>
          <w:sz w:val="22"/>
          <w:szCs w:val="22"/>
        </w:rPr>
      </w:pPr>
      <w:r w:rsidRPr="005D640B">
        <w:rPr>
          <w:rFonts w:ascii="Times New Roman" w:hAnsi="Times New Roman"/>
          <w:sz w:val="22"/>
          <w:szCs w:val="22"/>
        </w:rPr>
        <w:lastRenderedPageBreak/>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2º </w:t>
      </w:r>
      <w:r w:rsidRPr="005D640B">
        <w:rPr>
          <w:rFonts w:ascii="Times New Roman" w:hAnsi="Times New Roman"/>
          <w:sz w:val="22"/>
          <w:szCs w:val="22"/>
        </w:rPr>
        <w:tab/>
      </w:r>
      <w:r w:rsidR="00800E14" w:rsidRPr="005D640B">
        <w:rPr>
          <w:rFonts w:ascii="Times New Roman" w:hAnsi="Times New Roman"/>
          <w:sz w:val="22"/>
          <w:szCs w:val="22"/>
        </w:rPr>
        <w:t>A Comissão Representativa deve apresentar relatório dos trabalhos por ela realizados, quando do reinício do período de funcionamento ordinário da Câmara.</w:t>
      </w:r>
    </w:p>
    <w:p w:rsidR="00AC21DF" w:rsidRDefault="00AC21DF" w:rsidP="00935949">
      <w:pPr>
        <w:rPr>
          <w:rFonts w:ascii="Times New Roman" w:hAnsi="Times New Roman"/>
          <w:b/>
          <w:sz w:val="22"/>
          <w:szCs w:val="22"/>
        </w:rPr>
      </w:pPr>
    </w:p>
    <w:p w:rsidR="00AC21DF" w:rsidRDefault="00AC21DF">
      <w:pPr>
        <w:jc w:val="center"/>
        <w:rPr>
          <w:rFonts w:ascii="Times New Roman" w:hAnsi="Times New Roman"/>
          <w:b/>
          <w:sz w:val="22"/>
          <w:szCs w:val="22"/>
        </w:rPr>
      </w:pPr>
    </w:p>
    <w:p w:rsidR="00EF5D3D" w:rsidRPr="005D640B" w:rsidRDefault="001F0111">
      <w:pPr>
        <w:jc w:val="center"/>
        <w:rPr>
          <w:rFonts w:ascii="Times New Roman" w:hAnsi="Times New Roman"/>
          <w:b/>
          <w:sz w:val="22"/>
          <w:szCs w:val="22"/>
        </w:rPr>
      </w:pPr>
      <w:r w:rsidRPr="005D640B">
        <w:rPr>
          <w:rFonts w:ascii="Times New Roman" w:hAnsi="Times New Roman"/>
          <w:b/>
          <w:sz w:val="22"/>
          <w:szCs w:val="22"/>
        </w:rPr>
        <w:t>SEÇÃO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Vereadores</w:t>
      </w:r>
    </w:p>
    <w:p w:rsidR="00EF5D3D" w:rsidRPr="005D640B" w:rsidRDefault="00EF5D3D">
      <w:pPr>
        <w:ind w:firstLine="1134"/>
        <w:rPr>
          <w:rFonts w:ascii="Times New Roman" w:hAnsi="Times New Roman"/>
          <w:b/>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33</w:t>
      </w:r>
      <w:r w:rsidR="00516E0F" w:rsidRPr="005D640B">
        <w:rPr>
          <w:rFonts w:ascii="Times New Roman" w:hAnsi="Times New Roman"/>
          <w:b/>
          <w:sz w:val="22"/>
          <w:szCs w:val="22"/>
        </w:rPr>
        <w:t xml:space="preserve">. </w:t>
      </w:r>
      <w:r w:rsidRPr="005D640B">
        <w:rPr>
          <w:rFonts w:ascii="Times New Roman" w:hAnsi="Times New Roman"/>
          <w:sz w:val="22"/>
          <w:szCs w:val="22"/>
        </w:rPr>
        <w:t>Os vereadores são invioláveis, no exercício do mandato e na circunscrição do Município, por suas opiniões, palavras e votos.</w:t>
      </w:r>
    </w:p>
    <w:p w:rsidR="00EF5D3D" w:rsidRPr="005D640B" w:rsidRDefault="00800E14" w:rsidP="007825FB">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Os vereadores não serão obrigados a testemunhar sobre informações recebidas ou prestadas em razão do exercício do mandato, nem sobre as pessoas que lhes confiaram ou deles receberam informações.</w:t>
      </w:r>
    </w:p>
    <w:p w:rsidR="007825FB" w:rsidRPr="005D640B" w:rsidRDefault="007825FB" w:rsidP="007825FB">
      <w:pPr>
        <w:ind w:firstLine="284"/>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34</w:t>
      </w:r>
      <w:r w:rsidR="00677056" w:rsidRPr="005D640B">
        <w:rPr>
          <w:rFonts w:ascii="Times New Roman" w:hAnsi="Times New Roman"/>
          <w:b/>
          <w:sz w:val="22"/>
          <w:szCs w:val="22"/>
        </w:rPr>
        <w:t xml:space="preserve">. </w:t>
      </w:r>
      <w:r w:rsidRPr="005D640B">
        <w:rPr>
          <w:rFonts w:ascii="Times New Roman" w:hAnsi="Times New Roman"/>
          <w:sz w:val="22"/>
          <w:szCs w:val="22"/>
        </w:rPr>
        <w:t>É vedado ao vereador:</w:t>
      </w:r>
    </w:p>
    <w:p w:rsidR="00EF5D3D" w:rsidRPr="005D640B" w:rsidRDefault="00677056" w:rsidP="007825FB">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desde a expedição do diploma:</w:t>
      </w:r>
    </w:p>
    <w:p w:rsidR="00EF5D3D" w:rsidRPr="005D640B" w:rsidRDefault="00677056" w:rsidP="007825FB">
      <w:pPr>
        <w:ind w:firstLine="567"/>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firmar ou manter contrato com</w:t>
      </w:r>
      <w:r w:rsidR="00BB0899" w:rsidRPr="005D640B">
        <w:rPr>
          <w:rFonts w:ascii="Times New Roman" w:hAnsi="Times New Roman"/>
          <w:sz w:val="22"/>
          <w:szCs w:val="22"/>
        </w:rPr>
        <w:t xml:space="preserve"> </w:t>
      </w:r>
      <w:r w:rsidR="00800E14" w:rsidRPr="005D640B">
        <w:rPr>
          <w:rFonts w:ascii="Times New Roman" w:hAnsi="Times New Roman"/>
          <w:sz w:val="22"/>
          <w:szCs w:val="22"/>
        </w:rPr>
        <w:t>o Município, com suas autarquias, fundações, empresas públicas, sociedades de economia mista ou com empresas concessionárias de serviço público, salvo quando o contrato obedecer a cláusulas uniformes;</w:t>
      </w:r>
    </w:p>
    <w:p w:rsidR="00EF5D3D" w:rsidRPr="005D640B" w:rsidRDefault="00677056" w:rsidP="007825FB">
      <w:pPr>
        <w:ind w:firstLine="567"/>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r w:rsidR="00800E14" w:rsidRPr="005D640B">
        <w:rPr>
          <w:rFonts w:ascii="Times New Roman" w:hAnsi="Times New Roman"/>
          <w:sz w:val="22"/>
          <w:szCs w:val="22"/>
        </w:rPr>
        <w:t>aceitar cargo, emprego ou função, no âmbito da administração pública direta ou indireta municipal, salvo mediante aprovação em concurso público e observado o dispost</w:t>
      </w:r>
      <w:r w:rsidR="00C16FFA" w:rsidRPr="005D640B">
        <w:rPr>
          <w:rFonts w:ascii="Times New Roman" w:hAnsi="Times New Roman"/>
          <w:sz w:val="22"/>
          <w:szCs w:val="22"/>
        </w:rPr>
        <w:t>o no art. 20 desta Lei Orgânica.</w:t>
      </w:r>
    </w:p>
    <w:p w:rsidR="00EF5D3D" w:rsidRPr="005D640B" w:rsidRDefault="00677056" w:rsidP="00677056">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desde a posse:</w:t>
      </w:r>
    </w:p>
    <w:p w:rsidR="00EF5D3D" w:rsidRPr="005D640B" w:rsidRDefault="001C3B4B" w:rsidP="001C3B4B">
      <w:pPr>
        <w:ind w:firstLine="567"/>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 xml:space="preserve">ocupar cargo, função ou emprego, na administração pública direta ou indireta do Município, de que seja exonerável </w:t>
      </w:r>
      <w:r w:rsidR="00800E14" w:rsidRPr="005D640B">
        <w:rPr>
          <w:rFonts w:ascii="Times New Roman" w:hAnsi="Times New Roman"/>
          <w:i/>
          <w:sz w:val="22"/>
          <w:szCs w:val="22"/>
        </w:rPr>
        <w:t>ad nutum</w:t>
      </w:r>
      <w:r w:rsidR="00800E14" w:rsidRPr="005D640B">
        <w:rPr>
          <w:rFonts w:ascii="Times New Roman" w:hAnsi="Times New Roman"/>
          <w:sz w:val="22"/>
          <w:szCs w:val="22"/>
        </w:rPr>
        <w:t>, salvo o cargo de secretário municipal ou diretor equivalente;</w:t>
      </w:r>
    </w:p>
    <w:p w:rsidR="00EF5D3D" w:rsidRPr="005D640B" w:rsidRDefault="001C3B4B" w:rsidP="001C3B4B">
      <w:pPr>
        <w:ind w:firstLine="567"/>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r w:rsidR="00800E14" w:rsidRPr="005D640B">
        <w:rPr>
          <w:rFonts w:ascii="Times New Roman" w:hAnsi="Times New Roman"/>
          <w:sz w:val="22"/>
          <w:szCs w:val="22"/>
        </w:rPr>
        <w:t>exercer outro cargo efetivo federal, estadual ou municipal;</w:t>
      </w:r>
    </w:p>
    <w:p w:rsidR="00EF5D3D" w:rsidRPr="005D640B" w:rsidRDefault="001C3B4B" w:rsidP="001C3B4B">
      <w:pPr>
        <w:ind w:firstLine="567"/>
        <w:rPr>
          <w:rFonts w:ascii="Times New Roman" w:hAnsi="Times New Roman"/>
          <w:sz w:val="22"/>
          <w:szCs w:val="22"/>
        </w:rPr>
      </w:pPr>
      <w:r w:rsidRPr="005D640B">
        <w:rPr>
          <w:rFonts w:ascii="Times New Roman" w:hAnsi="Times New Roman"/>
          <w:i/>
          <w:sz w:val="22"/>
          <w:szCs w:val="22"/>
        </w:rPr>
        <w:t>c)</w:t>
      </w:r>
      <w:r w:rsidRPr="005D640B">
        <w:rPr>
          <w:rFonts w:ascii="Times New Roman" w:hAnsi="Times New Roman"/>
          <w:sz w:val="22"/>
          <w:szCs w:val="22"/>
        </w:rPr>
        <w:t xml:space="preserve"> </w:t>
      </w:r>
      <w:r w:rsidR="00800E14" w:rsidRPr="005D640B">
        <w:rPr>
          <w:rFonts w:ascii="Times New Roman" w:hAnsi="Times New Roman"/>
          <w:sz w:val="22"/>
          <w:szCs w:val="22"/>
        </w:rPr>
        <w:t>ser proprietário, controlador ou diretor de empresa que goze de favor decorrente de contrato com pessoa jurídica de direito público do Município, ou nela exercer função remunerada;</w:t>
      </w:r>
    </w:p>
    <w:p w:rsidR="00EF5D3D" w:rsidRPr="005D640B" w:rsidRDefault="001C3B4B" w:rsidP="001C3B4B">
      <w:pPr>
        <w:ind w:firstLine="567"/>
        <w:rPr>
          <w:rFonts w:ascii="Times New Roman" w:hAnsi="Times New Roman"/>
          <w:sz w:val="22"/>
          <w:szCs w:val="22"/>
        </w:rPr>
      </w:pPr>
      <w:r w:rsidRPr="005D640B">
        <w:rPr>
          <w:rFonts w:ascii="Times New Roman" w:hAnsi="Times New Roman"/>
          <w:i/>
          <w:sz w:val="22"/>
          <w:szCs w:val="22"/>
        </w:rPr>
        <w:t>d)</w:t>
      </w:r>
      <w:r w:rsidRPr="005D640B">
        <w:rPr>
          <w:rFonts w:ascii="Times New Roman" w:hAnsi="Times New Roman"/>
          <w:sz w:val="22"/>
          <w:szCs w:val="22"/>
        </w:rPr>
        <w:t xml:space="preserve"> </w:t>
      </w:r>
      <w:r w:rsidR="00800E14" w:rsidRPr="005D640B">
        <w:rPr>
          <w:rFonts w:ascii="Times New Roman" w:hAnsi="Times New Roman"/>
          <w:sz w:val="22"/>
          <w:szCs w:val="22"/>
        </w:rPr>
        <w:t xml:space="preserve">patrocinar causa junto ao Município em que seja interessada qualquer das entidades a que se refere </w:t>
      </w:r>
      <w:proofErr w:type="gramStart"/>
      <w:r w:rsidR="00800E14" w:rsidRPr="005D640B">
        <w:rPr>
          <w:rFonts w:ascii="Times New Roman" w:hAnsi="Times New Roman"/>
          <w:sz w:val="22"/>
          <w:szCs w:val="22"/>
        </w:rPr>
        <w:t>a</w:t>
      </w:r>
      <w:proofErr w:type="gramEnd"/>
      <w:r w:rsidR="00800E14" w:rsidRPr="005D640B">
        <w:rPr>
          <w:rFonts w:ascii="Times New Roman" w:hAnsi="Times New Roman"/>
          <w:sz w:val="22"/>
          <w:szCs w:val="22"/>
        </w:rPr>
        <w:t xml:space="preserve"> alínea </w:t>
      </w:r>
      <w:r w:rsidR="00885B4D" w:rsidRPr="005D640B">
        <w:rPr>
          <w:rFonts w:ascii="Times New Roman" w:hAnsi="Times New Roman"/>
          <w:sz w:val="22"/>
          <w:szCs w:val="22"/>
        </w:rPr>
        <w:t>‘</w:t>
      </w:r>
      <w:r w:rsidR="00800E14" w:rsidRPr="005D640B">
        <w:rPr>
          <w:rFonts w:ascii="Times New Roman" w:hAnsi="Times New Roman"/>
          <w:sz w:val="22"/>
          <w:szCs w:val="22"/>
        </w:rPr>
        <w:t>a</w:t>
      </w:r>
      <w:r w:rsidR="00885B4D" w:rsidRPr="005D640B">
        <w:rPr>
          <w:rFonts w:ascii="Times New Roman" w:hAnsi="Times New Roman"/>
          <w:sz w:val="22"/>
          <w:szCs w:val="22"/>
        </w:rPr>
        <w:t>’</w:t>
      </w:r>
      <w:r w:rsidR="00800E14" w:rsidRPr="005D640B">
        <w:rPr>
          <w:rFonts w:ascii="Times New Roman" w:hAnsi="Times New Roman"/>
          <w:sz w:val="22"/>
          <w:szCs w:val="22"/>
        </w:rPr>
        <w:t xml:space="preserve"> do inciso I.</w:t>
      </w:r>
    </w:p>
    <w:p w:rsidR="00EF5D3D" w:rsidRPr="005D640B" w:rsidRDefault="00EF5D3D">
      <w:pPr>
        <w:ind w:firstLine="1134"/>
        <w:rPr>
          <w:rFonts w:ascii="Times New Roman" w:hAnsi="Times New Roman"/>
          <w:sz w:val="22"/>
          <w:szCs w:val="22"/>
        </w:rPr>
      </w:pPr>
    </w:p>
    <w:p w:rsidR="00EF5D3D" w:rsidRPr="005D640B" w:rsidRDefault="00800E14" w:rsidP="00BB41F1">
      <w:pPr>
        <w:tabs>
          <w:tab w:val="left" w:pos="1134"/>
        </w:tabs>
        <w:rPr>
          <w:rFonts w:ascii="Times New Roman" w:hAnsi="Times New Roman"/>
          <w:sz w:val="22"/>
          <w:szCs w:val="22"/>
        </w:rPr>
      </w:pPr>
      <w:r w:rsidRPr="005D640B">
        <w:rPr>
          <w:rFonts w:ascii="Times New Roman" w:hAnsi="Times New Roman"/>
          <w:b/>
          <w:sz w:val="22"/>
          <w:szCs w:val="22"/>
        </w:rPr>
        <w:t>Art. 35</w:t>
      </w:r>
      <w:r w:rsidR="001C3B4B" w:rsidRPr="005D640B">
        <w:rPr>
          <w:rFonts w:ascii="Times New Roman" w:hAnsi="Times New Roman"/>
          <w:b/>
          <w:sz w:val="22"/>
          <w:szCs w:val="22"/>
        </w:rPr>
        <w:t xml:space="preserve">. </w:t>
      </w:r>
      <w:r w:rsidRPr="005D640B">
        <w:rPr>
          <w:rFonts w:ascii="Times New Roman" w:hAnsi="Times New Roman"/>
          <w:sz w:val="22"/>
          <w:szCs w:val="22"/>
        </w:rPr>
        <w:t>Perderá o mandato o vereador:</w:t>
      </w:r>
    </w:p>
    <w:p w:rsidR="00EF5D3D" w:rsidRPr="005D640B" w:rsidRDefault="001C3B4B" w:rsidP="001C3B4B">
      <w:pPr>
        <w:ind w:left="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que infringir qualquer das proibições estabelecidas no artigo anterior;</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cujo procedimento for declarado incompatível com o decoro parlamentar ou atentatório às instituições vigentes;</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que se utilizar do mandato para a prática de atos de corrupção ou de improbidade administrativa;</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 xml:space="preserve">que deixar de comparecer, em cada sessão legislativa anual, à </w:t>
      </w:r>
      <w:r w:rsidR="00885B4D" w:rsidRPr="005D640B">
        <w:rPr>
          <w:rFonts w:ascii="Times New Roman" w:hAnsi="Times New Roman"/>
          <w:sz w:val="22"/>
          <w:szCs w:val="22"/>
        </w:rPr>
        <w:t>t</w:t>
      </w:r>
      <w:r w:rsidR="00800E14" w:rsidRPr="005D640B">
        <w:rPr>
          <w:rFonts w:ascii="Times New Roman" w:hAnsi="Times New Roman"/>
          <w:sz w:val="22"/>
          <w:szCs w:val="22"/>
        </w:rPr>
        <w:t>erça parte das sessões ordinárias da Câmara, salvo doença comprovada, licença ou missão autorizada pela edilidade;</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que fixar residência fora do Município;</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que perder ou tiver suspensos os direitos políticos;</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que não tomar posse no prazo determinado pela legislação aplicável à espécie;</w:t>
      </w:r>
    </w:p>
    <w:p w:rsidR="00EF5D3D" w:rsidRPr="005D640B" w:rsidRDefault="001C3B4B" w:rsidP="001C3B4B">
      <w:pPr>
        <w:tabs>
          <w:tab w:val="left" w:pos="1418"/>
        </w:tabs>
        <w:ind w:firstLine="567"/>
        <w:rPr>
          <w:rFonts w:ascii="Times New Roman" w:hAnsi="Times New Roman"/>
          <w:sz w:val="22"/>
          <w:szCs w:val="22"/>
        </w:rPr>
      </w:pPr>
      <w:r w:rsidRPr="005D640B">
        <w:rPr>
          <w:rFonts w:ascii="Times New Roman" w:hAnsi="Times New Roman"/>
          <w:sz w:val="22"/>
          <w:szCs w:val="22"/>
        </w:rPr>
        <w:t xml:space="preserve">VIII - </w:t>
      </w:r>
      <w:r w:rsidR="00800E14" w:rsidRPr="005D640B">
        <w:rPr>
          <w:rFonts w:ascii="Times New Roman" w:hAnsi="Times New Roman"/>
          <w:sz w:val="22"/>
          <w:szCs w:val="22"/>
        </w:rPr>
        <w:t>quando o decretar a Justiça Eleitoral, nos casos previstos na Constituição Federal.</w:t>
      </w:r>
    </w:p>
    <w:p w:rsidR="00EF5D3D" w:rsidRPr="005D640B" w:rsidRDefault="00956197" w:rsidP="001C3B4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1º Além de outros casos definidos no Regimento Interno da Câmara Municipal, considerar-se-á incompatível com o decoro parlamentar o abuso das prerrogativas asseguradas ao vereador ou a percepção d</w:t>
      </w:r>
      <w:r w:rsidR="009F0D55" w:rsidRPr="005D640B">
        <w:rPr>
          <w:rFonts w:ascii="Times New Roman" w:hAnsi="Times New Roman"/>
          <w:sz w:val="22"/>
          <w:szCs w:val="22"/>
        </w:rPr>
        <w:t>e vantagens ilícitas ou imorais</w:t>
      </w:r>
      <w:r w:rsidR="005F0C0A" w:rsidRPr="005D640B">
        <w:rPr>
          <w:rFonts w:ascii="Times New Roman" w:hAnsi="Times New Roman"/>
          <w:sz w:val="22"/>
          <w:szCs w:val="22"/>
        </w:rPr>
        <w:t>.</w:t>
      </w:r>
    </w:p>
    <w:p w:rsidR="00EF5D3D" w:rsidRPr="005D640B" w:rsidRDefault="00956197" w:rsidP="001C3B4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2º No caso dos incisos I e II, a perda do mandato será declarada pela Câmara por voto secreto e maioria absoluta mediante provocação da Mesa ou de partido político representado na </w:t>
      </w:r>
      <w:r w:rsidR="009F0D55" w:rsidRPr="005D640B">
        <w:rPr>
          <w:rFonts w:ascii="Times New Roman" w:hAnsi="Times New Roman"/>
          <w:sz w:val="22"/>
          <w:szCs w:val="22"/>
        </w:rPr>
        <w:t>Câmara, assegurada ampla defesa</w:t>
      </w:r>
      <w:r w:rsidR="005F0C0A" w:rsidRPr="005D640B">
        <w:rPr>
          <w:rFonts w:ascii="Times New Roman" w:hAnsi="Times New Roman"/>
          <w:sz w:val="22"/>
          <w:szCs w:val="22"/>
        </w:rPr>
        <w:t>.</w:t>
      </w:r>
    </w:p>
    <w:p w:rsidR="00EF5D3D" w:rsidRPr="005D640B" w:rsidRDefault="00956197" w:rsidP="00935949">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3º Nos casos previstos nos incisos III a VI, a perda será declarada pela Mesa da Câmara, de ofício ou mediante provocação de qualquer de seus membros ou de partido político representado na Casa, assegurada ampla defesa.</w:t>
      </w:r>
    </w:p>
    <w:p w:rsidR="00EF5D3D" w:rsidRPr="005D640B" w:rsidRDefault="00800E14" w:rsidP="00956197">
      <w:pPr>
        <w:tabs>
          <w:tab w:val="left" w:pos="1134"/>
        </w:tabs>
        <w:rPr>
          <w:rFonts w:ascii="Times New Roman" w:hAnsi="Times New Roman"/>
          <w:sz w:val="22"/>
          <w:szCs w:val="22"/>
        </w:rPr>
      </w:pPr>
      <w:r w:rsidRPr="005D640B">
        <w:rPr>
          <w:rFonts w:ascii="Times New Roman" w:hAnsi="Times New Roman"/>
          <w:b/>
          <w:sz w:val="22"/>
          <w:szCs w:val="22"/>
        </w:rPr>
        <w:lastRenderedPageBreak/>
        <w:t>Art. 36</w:t>
      </w:r>
      <w:r w:rsidR="00A507E6" w:rsidRPr="005D640B">
        <w:rPr>
          <w:rFonts w:ascii="Times New Roman" w:hAnsi="Times New Roman"/>
          <w:b/>
          <w:sz w:val="22"/>
          <w:szCs w:val="22"/>
        </w:rPr>
        <w:t xml:space="preserve">. </w:t>
      </w:r>
      <w:r w:rsidRPr="005D640B">
        <w:rPr>
          <w:rFonts w:ascii="Times New Roman" w:hAnsi="Times New Roman"/>
          <w:sz w:val="22"/>
          <w:szCs w:val="22"/>
        </w:rPr>
        <w:t>O vereador poderá licenciar-se:</w:t>
      </w:r>
    </w:p>
    <w:p w:rsidR="00EF5D3D" w:rsidRPr="00182BD8" w:rsidRDefault="00A507E6" w:rsidP="00A507E6">
      <w:pPr>
        <w:tabs>
          <w:tab w:val="left" w:pos="1418"/>
        </w:tabs>
        <w:ind w:firstLine="567"/>
        <w:rPr>
          <w:rFonts w:ascii="Times New Roman" w:hAnsi="Times New Roman"/>
          <w:sz w:val="22"/>
          <w:szCs w:val="22"/>
        </w:rPr>
      </w:pPr>
      <w:r w:rsidRPr="00182BD8">
        <w:rPr>
          <w:rFonts w:ascii="Times New Roman" w:hAnsi="Times New Roman"/>
          <w:sz w:val="22"/>
          <w:szCs w:val="22"/>
        </w:rPr>
        <w:t xml:space="preserve">I - </w:t>
      </w:r>
      <w:r w:rsidR="00800E14" w:rsidRPr="00182BD8">
        <w:rPr>
          <w:rFonts w:ascii="Times New Roman" w:hAnsi="Times New Roman"/>
          <w:sz w:val="22"/>
          <w:szCs w:val="22"/>
        </w:rPr>
        <w:t>por motivo de doença;</w:t>
      </w:r>
    </w:p>
    <w:p w:rsidR="00EF5D3D" w:rsidRPr="00182BD8" w:rsidRDefault="00182BD8" w:rsidP="00182BD8">
      <w:pPr>
        <w:ind w:firstLine="567"/>
        <w:rPr>
          <w:rFonts w:ascii="Times New Roman" w:hAnsi="Times New Roman"/>
          <w:sz w:val="22"/>
          <w:szCs w:val="22"/>
        </w:rPr>
      </w:pPr>
      <w:r w:rsidRPr="00182BD8">
        <w:rPr>
          <w:rFonts w:ascii="Times New Roman" w:hAnsi="Times New Roman"/>
          <w:sz w:val="22"/>
          <w:szCs w:val="22"/>
        </w:rPr>
        <w:t>II – Sem remuneração, para tratar de interesse particular, até cento e vinte dias, prorrogável por igual período, por sessão legislativa</w:t>
      </w:r>
      <w:r w:rsidR="00800E14" w:rsidRPr="00182BD8">
        <w:rPr>
          <w:rFonts w:ascii="Times New Roman" w:hAnsi="Times New Roman"/>
          <w:sz w:val="22"/>
          <w:szCs w:val="22"/>
        </w:rPr>
        <w:t>;</w:t>
      </w:r>
      <w:r>
        <w:rPr>
          <w:rFonts w:ascii="Times New Roman" w:hAnsi="Times New Roman"/>
          <w:sz w:val="22"/>
          <w:szCs w:val="22"/>
        </w:rPr>
        <w:t xml:space="preserve"> (ELO nº 22/2019</w:t>
      </w:r>
      <w:proofErr w:type="gramStart"/>
      <w:r>
        <w:rPr>
          <w:rFonts w:ascii="Times New Roman" w:hAnsi="Times New Roman"/>
          <w:sz w:val="22"/>
          <w:szCs w:val="22"/>
        </w:rPr>
        <w:t>)</w:t>
      </w:r>
      <w:proofErr w:type="gramEnd"/>
    </w:p>
    <w:p w:rsidR="00EF5D3D" w:rsidRPr="005D640B" w:rsidRDefault="00A507E6" w:rsidP="00A507E6">
      <w:pPr>
        <w:tabs>
          <w:tab w:val="left" w:pos="1418"/>
        </w:tabs>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para desempenhar missões temporárias, de caráter cultural ou de interesse do Município;</w:t>
      </w:r>
    </w:p>
    <w:p w:rsidR="00D543E5" w:rsidRPr="005D640B" w:rsidRDefault="00A507E6" w:rsidP="00A507E6">
      <w:pPr>
        <w:tabs>
          <w:tab w:val="left" w:pos="1418"/>
        </w:tabs>
        <w:ind w:firstLine="567"/>
        <w:rPr>
          <w:rFonts w:ascii="Times New Roman" w:hAnsi="Times New Roman"/>
          <w:sz w:val="22"/>
          <w:szCs w:val="22"/>
        </w:rPr>
      </w:pPr>
      <w:r w:rsidRPr="005D640B">
        <w:rPr>
          <w:rFonts w:ascii="Times New Roman" w:hAnsi="Times New Roman"/>
          <w:sz w:val="22"/>
          <w:szCs w:val="22"/>
        </w:rPr>
        <w:t xml:space="preserve">IV - </w:t>
      </w:r>
      <w:r w:rsidR="00D543E5" w:rsidRPr="005D640B">
        <w:rPr>
          <w:rFonts w:ascii="Times New Roman" w:hAnsi="Times New Roman"/>
          <w:sz w:val="22"/>
          <w:szCs w:val="22"/>
        </w:rPr>
        <w:t xml:space="preserve">no caso de vereadora gestante, por cento e oitenta dias;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D543E5" w:rsidRPr="005D640B" w:rsidRDefault="00A507E6" w:rsidP="00A507E6">
      <w:pPr>
        <w:ind w:firstLine="567"/>
        <w:rPr>
          <w:rFonts w:ascii="Times New Roman" w:hAnsi="Times New Roman"/>
          <w:sz w:val="22"/>
          <w:szCs w:val="22"/>
        </w:rPr>
      </w:pPr>
      <w:r w:rsidRPr="005D640B">
        <w:rPr>
          <w:rFonts w:ascii="Times New Roman" w:hAnsi="Times New Roman"/>
          <w:sz w:val="22"/>
          <w:szCs w:val="22"/>
        </w:rPr>
        <w:t xml:space="preserve">V - </w:t>
      </w:r>
      <w:r w:rsidR="00D543E5" w:rsidRPr="005D640B">
        <w:rPr>
          <w:rFonts w:ascii="Times New Roman" w:hAnsi="Times New Roman"/>
          <w:sz w:val="22"/>
          <w:szCs w:val="22"/>
        </w:rPr>
        <w:t>por ocasião da paternidade p</w:t>
      </w:r>
      <w:r w:rsidR="00516E0F" w:rsidRPr="005D640B">
        <w:rPr>
          <w:rFonts w:ascii="Times New Roman" w:hAnsi="Times New Roman"/>
          <w:sz w:val="22"/>
          <w:szCs w:val="22"/>
        </w:rPr>
        <w:t xml:space="preserve">elo </w:t>
      </w:r>
      <w:r w:rsidR="00D543E5" w:rsidRPr="005D640B">
        <w:rPr>
          <w:rFonts w:ascii="Times New Roman" w:hAnsi="Times New Roman"/>
          <w:sz w:val="22"/>
          <w:szCs w:val="22"/>
        </w:rPr>
        <w:t>prazo de oito dias</w:t>
      </w:r>
      <w:r w:rsidR="005F0C0A" w:rsidRPr="005D640B">
        <w:rPr>
          <w:rFonts w:ascii="Times New Roman" w:hAnsi="Times New Roman"/>
          <w:sz w:val="22"/>
          <w:szCs w:val="22"/>
        </w:rPr>
        <w:t>.</w:t>
      </w:r>
      <w:r w:rsidR="00D543E5" w:rsidRPr="005D640B">
        <w:rPr>
          <w:rFonts w:ascii="Times New Roman" w:hAnsi="Times New Roman"/>
          <w:color w:val="FF0000"/>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D543E5" w:rsidRPr="005D640B" w:rsidRDefault="00956197" w:rsidP="00A507E6">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D255A2" w:rsidRPr="005D640B">
        <w:rPr>
          <w:rFonts w:ascii="Times New Roman" w:hAnsi="Times New Roman"/>
          <w:sz w:val="22"/>
          <w:szCs w:val="22"/>
        </w:rPr>
        <w:t xml:space="preserve"> </w:t>
      </w:r>
      <w:r w:rsidR="00800E14" w:rsidRPr="005D640B">
        <w:rPr>
          <w:rFonts w:ascii="Times New Roman" w:hAnsi="Times New Roman"/>
          <w:sz w:val="22"/>
          <w:szCs w:val="22"/>
        </w:rPr>
        <w:t>Não perderá o mandato, considerando-se automaticamente licenciado, o vereador investido no cargo de secretário municipal ou de diretor de órgão da administração</w:t>
      </w:r>
      <w:proofErr w:type="gramStart"/>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 xml:space="preserve">pública direta ou indireta do município, conforme o previsto no art. 34, II, </w:t>
      </w:r>
      <w:r w:rsidR="003D147C" w:rsidRPr="005D640B">
        <w:rPr>
          <w:rFonts w:ascii="Times New Roman" w:hAnsi="Times New Roman"/>
          <w:sz w:val="22"/>
          <w:szCs w:val="22"/>
        </w:rPr>
        <w:t>‘</w:t>
      </w:r>
      <w:r w:rsidR="00800E14" w:rsidRPr="005D640B">
        <w:rPr>
          <w:rFonts w:ascii="Times New Roman" w:hAnsi="Times New Roman"/>
          <w:sz w:val="22"/>
          <w:szCs w:val="22"/>
        </w:rPr>
        <w:t>a</w:t>
      </w:r>
      <w:r w:rsidR="003D147C" w:rsidRPr="005D640B">
        <w:rPr>
          <w:rFonts w:ascii="Times New Roman" w:hAnsi="Times New Roman"/>
          <w:sz w:val="22"/>
          <w:szCs w:val="22"/>
        </w:rPr>
        <w:t>’</w:t>
      </w:r>
      <w:r w:rsidR="00800E14" w:rsidRPr="005D640B">
        <w:rPr>
          <w:rFonts w:ascii="Times New Roman" w:hAnsi="Times New Roman"/>
          <w:sz w:val="22"/>
          <w:szCs w:val="22"/>
        </w:rPr>
        <w:t>, desta Lei Orgânica.</w:t>
      </w:r>
    </w:p>
    <w:p w:rsidR="00D543E5" w:rsidRPr="005D640B" w:rsidRDefault="00956197" w:rsidP="00A507E6">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2º </w:t>
      </w:r>
      <w:r w:rsidR="00D543E5" w:rsidRPr="005D640B">
        <w:rPr>
          <w:rFonts w:ascii="Times New Roman" w:hAnsi="Times New Roman"/>
          <w:sz w:val="22"/>
          <w:szCs w:val="22"/>
        </w:rPr>
        <w:t xml:space="preserve">Ao vereador licenciado nos termos do inciso I, a Câmara pagará o respectivo subsídio até que o vereador inicie o recebimento do benefício previdenciário.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EF5D3D" w:rsidRPr="005D640B" w:rsidRDefault="00956197" w:rsidP="00A507E6">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3º </w:t>
      </w:r>
      <w:r w:rsidR="00D543E5" w:rsidRPr="005D640B">
        <w:rPr>
          <w:rFonts w:ascii="Times New Roman" w:hAnsi="Times New Roman"/>
          <w:sz w:val="22"/>
          <w:szCs w:val="22"/>
        </w:rPr>
        <w:t xml:space="preserve">Após o pagamento do benefício previdenciário, o subsídio do vereador será pago descontado o respectivo valor.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EF5D3D" w:rsidRPr="005D640B" w:rsidRDefault="00956197" w:rsidP="00A507E6">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4º A licença para tratar de interesse particular não será inferior a trinta dias e o vereador não poderá reassumir o exercício do mandato antes do término da licença.</w:t>
      </w:r>
    </w:p>
    <w:p w:rsidR="00EF5D3D" w:rsidRPr="005D640B" w:rsidRDefault="00956197" w:rsidP="00A507E6">
      <w:pPr>
        <w:tabs>
          <w:tab w:val="left" w:pos="1134"/>
        </w:tabs>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5º Independente de requerimento, considerar-se-á como licença o não comparecimento às reuniões de vereador privado, temporariamente, de sua liberdade, em virtude </w:t>
      </w:r>
      <w:r w:rsidR="00310E4A" w:rsidRPr="005D640B">
        <w:rPr>
          <w:rFonts w:ascii="Times New Roman" w:hAnsi="Times New Roman"/>
          <w:sz w:val="22"/>
          <w:szCs w:val="22"/>
        </w:rPr>
        <w:t>d</w:t>
      </w:r>
      <w:r w:rsidR="00800E14" w:rsidRPr="005D640B">
        <w:rPr>
          <w:rFonts w:ascii="Times New Roman" w:hAnsi="Times New Roman"/>
          <w:sz w:val="22"/>
          <w:szCs w:val="22"/>
        </w:rPr>
        <w:t>e processo criminal em curso.</w:t>
      </w:r>
    </w:p>
    <w:p w:rsidR="00EF5D3D" w:rsidRPr="005D640B" w:rsidRDefault="00956197" w:rsidP="00A507E6">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6º Na hipótese do § 1º, o vereador poderá optar pela remuneração do mandato, quando do afastamento.</w:t>
      </w:r>
    </w:p>
    <w:p w:rsidR="00EF5D3D" w:rsidRPr="005D640B" w:rsidRDefault="00EF5D3D">
      <w:pPr>
        <w:ind w:firstLine="1134"/>
        <w:rPr>
          <w:rFonts w:ascii="Times New Roman" w:hAnsi="Times New Roman"/>
          <w:sz w:val="22"/>
          <w:szCs w:val="22"/>
        </w:rPr>
      </w:pPr>
    </w:p>
    <w:p w:rsidR="00D543E5" w:rsidRPr="005D640B" w:rsidRDefault="00800E14" w:rsidP="00956197">
      <w:pPr>
        <w:tabs>
          <w:tab w:val="left" w:pos="1134"/>
        </w:tabs>
        <w:rPr>
          <w:rFonts w:ascii="Times New Roman" w:hAnsi="Times New Roman"/>
          <w:sz w:val="22"/>
          <w:szCs w:val="22"/>
        </w:rPr>
      </w:pPr>
      <w:r w:rsidRPr="005D640B">
        <w:rPr>
          <w:rFonts w:ascii="Times New Roman" w:hAnsi="Times New Roman"/>
          <w:b/>
          <w:sz w:val="22"/>
          <w:szCs w:val="22"/>
        </w:rPr>
        <w:t>Art. 37</w:t>
      </w:r>
      <w:r w:rsidR="00ED557D" w:rsidRPr="005D640B">
        <w:rPr>
          <w:rFonts w:ascii="Times New Roman" w:hAnsi="Times New Roman"/>
          <w:b/>
          <w:sz w:val="22"/>
          <w:szCs w:val="22"/>
        </w:rPr>
        <w:t xml:space="preserve">. </w:t>
      </w:r>
      <w:r w:rsidRPr="005D640B">
        <w:rPr>
          <w:rFonts w:ascii="Times New Roman" w:hAnsi="Times New Roman"/>
          <w:sz w:val="22"/>
          <w:szCs w:val="22"/>
        </w:rPr>
        <w:t>Dar-se-á a convocação do suplente de vereador nos casos de vaga ou de licença.</w:t>
      </w:r>
    </w:p>
    <w:p w:rsidR="009D63BF" w:rsidRPr="005D640B" w:rsidRDefault="00D543E5" w:rsidP="00256687">
      <w:pPr>
        <w:ind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 suplente convocado deverá tomar posse no prazo de quinze dias, contados da data da convocação, salvo motivo justo aceito pela Câmara, quando se prorrogará o prazo.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9D63BF" w:rsidRPr="005D640B" w:rsidRDefault="009D63BF" w:rsidP="00D543E5">
      <w:pPr>
        <w:ind w:right="284"/>
        <w:rPr>
          <w:rFonts w:ascii="Times New Roman" w:hAnsi="Times New Roman"/>
          <w:b/>
          <w:sz w:val="22"/>
          <w:szCs w:val="22"/>
        </w:rPr>
      </w:pPr>
      <w:r w:rsidRPr="005D640B">
        <w:rPr>
          <w:rFonts w:ascii="Times New Roman" w:hAnsi="Times New Roman"/>
          <w:sz w:val="22"/>
          <w:szCs w:val="22"/>
        </w:rPr>
        <w:t>§ 1º</w:t>
      </w:r>
      <w:r w:rsidRPr="005D640B">
        <w:rPr>
          <w:rFonts w:ascii="Times New Roman" w:hAnsi="Times New Roman"/>
          <w:b/>
          <w:sz w:val="22"/>
          <w:szCs w:val="22"/>
        </w:rPr>
        <w:t xml:space="preserve"> </w:t>
      </w:r>
      <w:r w:rsidRPr="005D640B">
        <w:rPr>
          <w:rFonts w:ascii="Times New Roman" w:hAnsi="Times New Roman"/>
          <w:sz w:val="22"/>
          <w:szCs w:val="22"/>
        </w:rPr>
        <w:t>Revogado</w:t>
      </w:r>
      <w:r w:rsidR="00516E0F" w:rsidRPr="005D640B">
        <w:rPr>
          <w:rFonts w:ascii="Times New Roman" w:hAnsi="Times New Roman"/>
          <w:sz w:val="22"/>
          <w:szCs w:val="22"/>
        </w:rPr>
        <w:t>.</w:t>
      </w:r>
      <w:r w:rsidRPr="005D640B">
        <w:rPr>
          <w:rFonts w:ascii="Times New Roman" w:hAnsi="Times New Roman"/>
          <w:b/>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9D63BF" w:rsidRPr="005D640B" w:rsidRDefault="009D63BF" w:rsidP="00D543E5">
      <w:pPr>
        <w:ind w:right="284"/>
        <w:rPr>
          <w:rFonts w:ascii="Times New Roman" w:hAnsi="Times New Roman"/>
          <w:sz w:val="22"/>
          <w:szCs w:val="22"/>
        </w:rPr>
      </w:pPr>
      <w:r w:rsidRPr="005D640B">
        <w:rPr>
          <w:rFonts w:ascii="Times New Roman" w:hAnsi="Times New Roman"/>
          <w:sz w:val="22"/>
          <w:szCs w:val="22"/>
        </w:rPr>
        <w:t>§ 2º Revogado</w:t>
      </w:r>
      <w:r w:rsidR="00516E0F" w:rsidRPr="005D640B">
        <w:rPr>
          <w:rFonts w:ascii="Times New Roman" w:hAnsi="Times New Roman"/>
          <w:sz w:val="22"/>
          <w:szCs w:val="22"/>
        </w:rPr>
        <w:t>.</w:t>
      </w:r>
      <w:r w:rsidRPr="005D640B">
        <w:rPr>
          <w:rFonts w:ascii="Times New Roman" w:hAnsi="Times New Roman"/>
          <w:sz w:val="22"/>
          <w:szCs w:val="22"/>
        </w:rPr>
        <w:t xml:space="preserve"> </w:t>
      </w:r>
      <w:r w:rsidR="00FF690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F6905" w:rsidRPr="005D640B">
        <w:rPr>
          <w:rFonts w:ascii="Times New Roman" w:hAnsi="Times New Roman"/>
          <w:sz w:val="22"/>
          <w:szCs w:val="22"/>
        </w:rPr>
        <w:t xml:space="preserve"> 18/2011)</w:t>
      </w:r>
    </w:p>
    <w:p w:rsidR="009F0D55" w:rsidRPr="005D640B" w:rsidRDefault="009F0D55">
      <w:pPr>
        <w:ind w:firstLine="1134"/>
        <w:rPr>
          <w:rFonts w:ascii="Times New Roman" w:hAnsi="Times New Roman"/>
          <w:b/>
          <w:sz w:val="22"/>
          <w:szCs w:val="22"/>
        </w:rPr>
      </w:pPr>
    </w:p>
    <w:p w:rsidR="00EF5D3D" w:rsidRPr="005D640B" w:rsidRDefault="00485783">
      <w:pPr>
        <w:jc w:val="center"/>
        <w:rPr>
          <w:rFonts w:ascii="Times New Roman" w:hAnsi="Times New Roman"/>
          <w:b/>
          <w:sz w:val="22"/>
          <w:szCs w:val="22"/>
        </w:rPr>
      </w:pPr>
      <w:r w:rsidRPr="005D640B">
        <w:rPr>
          <w:rFonts w:ascii="Times New Roman" w:hAnsi="Times New Roman"/>
          <w:b/>
          <w:sz w:val="22"/>
          <w:szCs w:val="22"/>
        </w:rPr>
        <w:t>SEÇÃO IV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 Funcionamento da Câmara</w:t>
      </w:r>
    </w:p>
    <w:p w:rsidR="00EF5D3D" w:rsidRPr="005D640B" w:rsidRDefault="00EF5D3D">
      <w:pPr>
        <w:ind w:firstLine="1134"/>
        <w:rPr>
          <w:rFonts w:ascii="Times New Roman" w:hAnsi="Times New Roman"/>
          <w:b/>
          <w:sz w:val="22"/>
          <w:szCs w:val="22"/>
        </w:rPr>
      </w:pPr>
    </w:p>
    <w:p w:rsidR="00EF5D3D" w:rsidRPr="005D640B" w:rsidRDefault="00800E14" w:rsidP="00811A62">
      <w:pPr>
        <w:rPr>
          <w:rFonts w:ascii="Times New Roman" w:hAnsi="Times New Roman"/>
          <w:sz w:val="22"/>
          <w:szCs w:val="22"/>
        </w:rPr>
      </w:pPr>
      <w:r w:rsidRPr="005D640B">
        <w:rPr>
          <w:rFonts w:ascii="Times New Roman" w:hAnsi="Times New Roman"/>
          <w:b/>
          <w:sz w:val="22"/>
          <w:szCs w:val="22"/>
        </w:rPr>
        <w:t>Art. 38</w:t>
      </w:r>
      <w:r w:rsidR="00A904A1" w:rsidRPr="005D640B">
        <w:rPr>
          <w:rFonts w:ascii="Times New Roman" w:hAnsi="Times New Roman"/>
          <w:b/>
          <w:sz w:val="22"/>
          <w:szCs w:val="22"/>
        </w:rPr>
        <w:t>.</w:t>
      </w:r>
      <w:r w:rsidR="00811A62" w:rsidRPr="005D640B">
        <w:rPr>
          <w:rFonts w:ascii="Times New Roman" w:hAnsi="Times New Roman"/>
          <w:b/>
          <w:sz w:val="22"/>
          <w:szCs w:val="22"/>
        </w:rPr>
        <w:t xml:space="preserve"> </w:t>
      </w:r>
      <w:r w:rsidR="00A904A1" w:rsidRPr="005D640B">
        <w:rPr>
          <w:rFonts w:ascii="Times New Roman" w:hAnsi="Times New Roman"/>
          <w:b/>
          <w:sz w:val="22"/>
          <w:szCs w:val="22"/>
        </w:rPr>
        <w:t xml:space="preserve"> </w:t>
      </w:r>
      <w:r w:rsidRPr="005D640B">
        <w:rPr>
          <w:rFonts w:ascii="Times New Roman" w:hAnsi="Times New Roman"/>
          <w:sz w:val="22"/>
          <w:szCs w:val="22"/>
        </w:rPr>
        <w:t>A Câmara reunir-se-á em sessões preparatórias, a partir de 1º de janeiro, no primeiro ano da legislatura, para a posse de seus membros e eleição da Mesa.</w:t>
      </w:r>
    </w:p>
    <w:p w:rsidR="00EF5D3D" w:rsidRPr="005D640B" w:rsidRDefault="00800E14" w:rsidP="00A904A1">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1º A posse ocorrerá em sessão solene, que se realizará independentemente de número, sob a presidência do vereador </w:t>
      </w:r>
      <w:r w:rsidR="009F0D55" w:rsidRPr="005D640B">
        <w:rPr>
          <w:rFonts w:ascii="Times New Roman" w:hAnsi="Times New Roman"/>
          <w:sz w:val="22"/>
          <w:szCs w:val="22"/>
        </w:rPr>
        <w:t>mais idoso dentre os presentes</w:t>
      </w:r>
      <w:r w:rsidR="003D147C" w:rsidRPr="005D640B">
        <w:rPr>
          <w:rFonts w:ascii="Times New Roman" w:hAnsi="Times New Roman"/>
          <w:sz w:val="22"/>
          <w:szCs w:val="22"/>
        </w:rPr>
        <w:t>.</w:t>
      </w:r>
    </w:p>
    <w:p w:rsidR="00EF5D3D" w:rsidRPr="005D640B" w:rsidRDefault="00956197" w:rsidP="00A904A1">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2º O vereador que não tomar posse na sessão prevista no parágrafo anterior deverá fazê-lo dentro do prazo de quinze dias do início do funcionamento ordinário da Câmara, </w:t>
      </w:r>
      <w:proofErr w:type="gramStart"/>
      <w:r w:rsidR="00800E14" w:rsidRPr="005D640B">
        <w:rPr>
          <w:rFonts w:ascii="Times New Roman" w:hAnsi="Times New Roman"/>
          <w:sz w:val="22"/>
          <w:szCs w:val="22"/>
        </w:rPr>
        <w:t>sob pena</w:t>
      </w:r>
      <w:proofErr w:type="gramEnd"/>
      <w:r w:rsidR="00800E14" w:rsidRPr="005D640B">
        <w:rPr>
          <w:rFonts w:ascii="Times New Roman" w:hAnsi="Times New Roman"/>
          <w:sz w:val="22"/>
          <w:szCs w:val="22"/>
        </w:rPr>
        <w:t xml:space="preserve"> de perda do mandato, salvo motivo justo, aceito pela maioria</w:t>
      </w:r>
      <w:r w:rsidR="009F0D55" w:rsidRPr="005D640B">
        <w:rPr>
          <w:rFonts w:ascii="Times New Roman" w:hAnsi="Times New Roman"/>
          <w:sz w:val="22"/>
          <w:szCs w:val="22"/>
        </w:rPr>
        <w:t xml:space="preserve"> absoluta dos membros da Câmara</w:t>
      </w:r>
      <w:r w:rsidR="003D147C" w:rsidRPr="005D640B">
        <w:rPr>
          <w:rFonts w:ascii="Times New Roman" w:hAnsi="Times New Roman"/>
          <w:sz w:val="22"/>
          <w:szCs w:val="22"/>
        </w:rPr>
        <w:t>.</w:t>
      </w:r>
    </w:p>
    <w:p w:rsidR="00EF5D3D" w:rsidRPr="005D640B" w:rsidRDefault="00956197" w:rsidP="00A904A1">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3º Imediatamente após a posse, os vereadores reunir-se-ão sob a presidência do mais idoso dentre os presentes e, havendo maioria absoluta dos membros da Câmara, elegerão os componentes da Mesa, que s</w:t>
      </w:r>
      <w:r w:rsidR="009F0D55" w:rsidRPr="005D640B">
        <w:rPr>
          <w:rFonts w:ascii="Times New Roman" w:hAnsi="Times New Roman"/>
          <w:sz w:val="22"/>
          <w:szCs w:val="22"/>
        </w:rPr>
        <w:t>erão automaticamente empossados</w:t>
      </w:r>
      <w:r w:rsidR="003D147C" w:rsidRPr="005D640B">
        <w:rPr>
          <w:rFonts w:ascii="Times New Roman" w:hAnsi="Times New Roman"/>
          <w:sz w:val="22"/>
          <w:szCs w:val="22"/>
        </w:rPr>
        <w:t>.</w:t>
      </w:r>
    </w:p>
    <w:p w:rsidR="00EF5D3D" w:rsidRPr="005D640B" w:rsidRDefault="00956197" w:rsidP="002E478A">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w:t>
      </w:r>
      <w:r w:rsidRPr="005D640B">
        <w:rPr>
          <w:rFonts w:ascii="Times New Roman" w:hAnsi="Times New Roman"/>
          <w:sz w:val="22"/>
          <w:szCs w:val="22"/>
        </w:rPr>
        <w:tab/>
      </w:r>
      <w:r w:rsidR="00800E14" w:rsidRPr="005D640B">
        <w:rPr>
          <w:rFonts w:ascii="Times New Roman" w:hAnsi="Times New Roman"/>
          <w:sz w:val="22"/>
          <w:szCs w:val="22"/>
        </w:rPr>
        <w:t>Inexistindo número legal, o vereador mais idoso dentre os presentes permanecerá na presidência e convocará sessões diár</w:t>
      </w:r>
      <w:r w:rsidR="003D147C" w:rsidRPr="005D640B">
        <w:rPr>
          <w:rFonts w:ascii="Times New Roman" w:hAnsi="Times New Roman"/>
          <w:sz w:val="22"/>
          <w:szCs w:val="22"/>
        </w:rPr>
        <w:t>ias, até que seja eleita a Mesa.</w:t>
      </w:r>
    </w:p>
    <w:p w:rsidR="00360AAF" w:rsidRPr="005D640B" w:rsidRDefault="00360AAF" w:rsidP="00360AAF">
      <w:pPr>
        <w:ind w:firstLine="284"/>
        <w:rPr>
          <w:rFonts w:ascii="Times New Roman" w:hAnsi="Times New Roman"/>
          <w:sz w:val="22"/>
          <w:szCs w:val="22"/>
        </w:rPr>
      </w:pPr>
      <w:r w:rsidRPr="005D640B">
        <w:rPr>
          <w:rFonts w:ascii="Times New Roman" w:hAnsi="Times New Roman"/>
          <w:sz w:val="22"/>
          <w:szCs w:val="22"/>
        </w:rPr>
        <w:t xml:space="preserve"> §5º</w:t>
      </w:r>
      <w:r w:rsidRPr="005D640B">
        <w:rPr>
          <w:rFonts w:ascii="Times New Roman" w:hAnsi="Times New Roman"/>
          <w:sz w:val="22"/>
          <w:szCs w:val="22"/>
        </w:rPr>
        <w:tab/>
        <w:t>A eleição da Mesa da Câmara, para o segundo biênio, far-se-á no segundo ano de cada legislatura e os eleitos serão empossados n</w:t>
      </w:r>
      <w:r w:rsidR="00C63B85" w:rsidRPr="005D640B">
        <w:rPr>
          <w:rFonts w:ascii="Times New Roman" w:hAnsi="Times New Roman"/>
          <w:sz w:val="22"/>
          <w:szCs w:val="22"/>
        </w:rPr>
        <w:t>o dia 1º de janeiro subsequente</w:t>
      </w:r>
      <w:r w:rsidRPr="005D640B">
        <w:rPr>
          <w:rFonts w:ascii="Times New Roman" w:hAnsi="Times New Roman"/>
          <w:sz w:val="22"/>
          <w:szCs w:val="22"/>
        </w:rPr>
        <w:t>.</w:t>
      </w:r>
      <w:r w:rsidR="00C63B85" w:rsidRPr="005D640B">
        <w:rPr>
          <w:rFonts w:ascii="Times New Roman" w:hAnsi="Times New Roman"/>
          <w:sz w:val="22"/>
          <w:szCs w:val="22"/>
        </w:rPr>
        <w:t xml:space="preserve"> (</w:t>
      </w:r>
      <w:r w:rsidR="00D47C6E" w:rsidRPr="005D640B">
        <w:rPr>
          <w:rFonts w:ascii="Times New Roman" w:hAnsi="Times New Roman"/>
          <w:sz w:val="22"/>
          <w:szCs w:val="22"/>
        </w:rPr>
        <w:t>ELO nº</w:t>
      </w:r>
      <w:proofErr w:type="gramStart"/>
      <w:r w:rsidR="00D47C6E" w:rsidRPr="005D640B">
        <w:rPr>
          <w:rFonts w:ascii="Times New Roman" w:hAnsi="Times New Roman"/>
          <w:sz w:val="22"/>
          <w:szCs w:val="22"/>
        </w:rPr>
        <w:t xml:space="preserve">  </w:t>
      </w:r>
      <w:proofErr w:type="gramEnd"/>
      <w:r w:rsidR="00D47C6E" w:rsidRPr="005D640B">
        <w:rPr>
          <w:rFonts w:ascii="Times New Roman" w:hAnsi="Times New Roman"/>
          <w:sz w:val="22"/>
          <w:szCs w:val="22"/>
        </w:rPr>
        <w:t xml:space="preserve">013/2004 e </w:t>
      </w:r>
      <w:r w:rsidR="00C63B85" w:rsidRPr="005D640B">
        <w:rPr>
          <w:rFonts w:ascii="Times New Roman" w:hAnsi="Times New Roman"/>
          <w:sz w:val="22"/>
          <w:szCs w:val="22"/>
        </w:rPr>
        <w:t>ELO nº 019/2014)</w:t>
      </w:r>
    </w:p>
    <w:p w:rsidR="00EF5D3D" w:rsidRPr="005D640B" w:rsidRDefault="00EF5D3D">
      <w:pPr>
        <w:ind w:firstLine="1134"/>
        <w:rPr>
          <w:rFonts w:ascii="Times New Roman" w:hAnsi="Times New Roman"/>
          <w:sz w:val="22"/>
          <w:szCs w:val="22"/>
        </w:rPr>
      </w:pPr>
    </w:p>
    <w:p w:rsidR="00C63B85" w:rsidRPr="005D640B" w:rsidRDefault="00C63B85" w:rsidP="00C63B85">
      <w:pPr>
        <w:rPr>
          <w:rFonts w:ascii="Times New Roman" w:hAnsi="Times New Roman"/>
          <w:b/>
          <w:bCs/>
          <w:sz w:val="22"/>
          <w:szCs w:val="22"/>
        </w:rPr>
      </w:pPr>
      <w:r w:rsidRPr="005D640B">
        <w:rPr>
          <w:rFonts w:ascii="Times New Roman" w:hAnsi="Times New Roman"/>
          <w:b/>
          <w:sz w:val="22"/>
          <w:szCs w:val="22"/>
        </w:rPr>
        <w:t xml:space="preserve">Art. 39. </w:t>
      </w:r>
      <w:r w:rsidRPr="005D640B">
        <w:rPr>
          <w:rFonts w:ascii="Times New Roman" w:hAnsi="Times New Roman"/>
          <w:sz w:val="22"/>
          <w:szCs w:val="22"/>
        </w:rPr>
        <w:t>O mandato da Mesa será de dois anos, podendo ser reconduzido para o mesmo cargo, mediante reeleição na mesma legislatura.</w:t>
      </w:r>
      <w:r w:rsidRPr="005D640B">
        <w:rPr>
          <w:rFonts w:ascii="Times New Roman" w:hAnsi="Times New Roman"/>
          <w:b/>
          <w:bCs/>
          <w:sz w:val="22"/>
          <w:szCs w:val="22"/>
        </w:rPr>
        <w:t xml:space="preserve"> </w:t>
      </w:r>
      <w:r w:rsidRPr="005D640B">
        <w:rPr>
          <w:rFonts w:ascii="Times New Roman" w:hAnsi="Times New Roman"/>
          <w:sz w:val="22"/>
          <w:szCs w:val="22"/>
        </w:rPr>
        <w:t>(ELO nº 019/2014)</w:t>
      </w:r>
    </w:p>
    <w:p w:rsidR="00EF5D3D" w:rsidRPr="005D640B" w:rsidRDefault="00EF5D3D">
      <w:pPr>
        <w:ind w:firstLine="1134"/>
        <w:rPr>
          <w:rFonts w:ascii="Times New Roman" w:hAnsi="Times New Roman"/>
          <w:b/>
          <w:sz w:val="22"/>
          <w:szCs w:val="22"/>
        </w:rPr>
      </w:pPr>
    </w:p>
    <w:p w:rsidR="00EF5D3D" w:rsidRPr="005D640B" w:rsidRDefault="00800E14" w:rsidP="00956197">
      <w:pPr>
        <w:tabs>
          <w:tab w:val="left" w:pos="1134"/>
        </w:tabs>
        <w:rPr>
          <w:rFonts w:ascii="Times New Roman" w:hAnsi="Times New Roman"/>
          <w:b/>
          <w:sz w:val="22"/>
          <w:szCs w:val="22"/>
        </w:rPr>
      </w:pPr>
      <w:r w:rsidRPr="005D640B">
        <w:rPr>
          <w:rFonts w:ascii="Times New Roman" w:hAnsi="Times New Roman"/>
          <w:b/>
          <w:sz w:val="22"/>
          <w:szCs w:val="22"/>
        </w:rPr>
        <w:lastRenderedPageBreak/>
        <w:t>Art. 40</w:t>
      </w:r>
      <w:r w:rsidR="003A40F3" w:rsidRPr="005D640B">
        <w:rPr>
          <w:rFonts w:ascii="Times New Roman" w:hAnsi="Times New Roman"/>
          <w:b/>
          <w:sz w:val="22"/>
          <w:szCs w:val="22"/>
        </w:rPr>
        <w:t xml:space="preserve">. </w:t>
      </w:r>
      <w:r w:rsidRPr="005D640B">
        <w:rPr>
          <w:rFonts w:ascii="Times New Roman" w:hAnsi="Times New Roman"/>
          <w:sz w:val="22"/>
          <w:szCs w:val="22"/>
        </w:rPr>
        <w:t>A Mesa da Câmara se compõe do presidente, do vice-presidente, do 1º secretário e do 2º secretário, os quais se substitu</w:t>
      </w:r>
      <w:r w:rsidR="009E2CBD" w:rsidRPr="005D640B">
        <w:rPr>
          <w:rFonts w:ascii="Times New Roman" w:hAnsi="Times New Roman"/>
          <w:sz w:val="22"/>
          <w:szCs w:val="22"/>
        </w:rPr>
        <w:t>em</w:t>
      </w:r>
      <w:r w:rsidRPr="005D640B">
        <w:rPr>
          <w:rFonts w:ascii="Times New Roman" w:hAnsi="Times New Roman"/>
          <w:sz w:val="22"/>
          <w:szCs w:val="22"/>
        </w:rPr>
        <w:t xml:space="preserve"> nesta ordem</w:t>
      </w:r>
      <w:r w:rsidRPr="005D640B">
        <w:rPr>
          <w:rFonts w:ascii="Times New Roman" w:hAnsi="Times New Roman"/>
          <w:b/>
          <w:sz w:val="22"/>
          <w:szCs w:val="22"/>
        </w:rPr>
        <w:t>.</w:t>
      </w:r>
      <w:r w:rsidR="009E2CBD" w:rsidRPr="005D640B">
        <w:rPr>
          <w:rFonts w:ascii="Times New Roman" w:hAnsi="Times New Roman"/>
          <w:b/>
          <w:sz w:val="22"/>
          <w:szCs w:val="22"/>
        </w:rPr>
        <w:t xml:space="preserve"> </w:t>
      </w:r>
      <w:r w:rsidR="00836DA1"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36DA1" w:rsidRPr="005D640B">
        <w:rPr>
          <w:rFonts w:ascii="Times New Roman" w:hAnsi="Times New Roman"/>
          <w:sz w:val="22"/>
          <w:szCs w:val="22"/>
        </w:rPr>
        <w:t xml:space="preserve"> 17/2008)</w:t>
      </w:r>
    </w:p>
    <w:p w:rsidR="00EF5D3D" w:rsidRPr="005D640B" w:rsidRDefault="00956197" w:rsidP="003A40F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1º Na constituição da Mesa é assegurada, tanto quanto possível, a representação proporcional dos partidos ou dos blocos parla</w:t>
      </w:r>
      <w:r w:rsidR="009F0D55" w:rsidRPr="005D640B">
        <w:rPr>
          <w:rFonts w:ascii="Times New Roman" w:hAnsi="Times New Roman"/>
          <w:sz w:val="22"/>
          <w:szCs w:val="22"/>
        </w:rPr>
        <w:t>mentares que participam da Casa</w:t>
      </w:r>
      <w:r w:rsidR="005F0C0A" w:rsidRPr="005D640B">
        <w:rPr>
          <w:rFonts w:ascii="Times New Roman" w:hAnsi="Times New Roman"/>
          <w:sz w:val="22"/>
          <w:szCs w:val="22"/>
        </w:rPr>
        <w:t>.</w:t>
      </w:r>
    </w:p>
    <w:p w:rsidR="00EF5D3D" w:rsidRPr="005D640B" w:rsidRDefault="00956197" w:rsidP="003A40F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Na ausência dos membros da Mesa, o vereador ma</w:t>
      </w:r>
      <w:r w:rsidR="009F0D55" w:rsidRPr="005D640B">
        <w:rPr>
          <w:rFonts w:ascii="Times New Roman" w:hAnsi="Times New Roman"/>
          <w:sz w:val="22"/>
          <w:szCs w:val="22"/>
        </w:rPr>
        <w:t>is idoso assumirá a presidência</w:t>
      </w:r>
      <w:r w:rsidR="005F0C0A" w:rsidRPr="005D640B">
        <w:rPr>
          <w:rFonts w:ascii="Times New Roman" w:hAnsi="Times New Roman"/>
          <w:sz w:val="22"/>
          <w:szCs w:val="22"/>
        </w:rPr>
        <w:t>.</w:t>
      </w:r>
    </w:p>
    <w:p w:rsidR="00EF5D3D" w:rsidRPr="005D640B" w:rsidRDefault="00956197" w:rsidP="003A40F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514DB7" w:rsidRPr="005D640B">
        <w:rPr>
          <w:rFonts w:ascii="Times New Roman" w:hAnsi="Times New Roman"/>
          <w:sz w:val="22"/>
          <w:szCs w:val="22"/>
        </w:rPr>
        <w:t>3º</w:t>
      </w:r>
      <w:r w:rsidR="00514DB7" w:rsidRPr="005D640B">
        <w:rPr>
          <w:rFonts w:ascii="Times New Roman" w:hAnsi="Times New Roman"/>
          <w:sz w:val="22"/>
          <w:szCs w:val="22"/>
        </w:rPr>
        <w:tab/>
      </w:r>
      <w:r w:rsidR="00800E14" w:rsidRPr="005D640B">
        <w:rPr>
          <w:rFonts w:ascii="Times New Roman" w:hAnsi="Times New Roman"/>
          <w:sz w:val="22"/>
          <w:szCs w:val="22"/>
        </w:rPr>
        <w:t>Qualquer componente da Mesa poderá ser destituído dela, p</w:t>
      </w:r>
      <w:r w:rsidR="00811A62" w:rsidRPr="005D640B">
        <w:rPr>
          <w:rFonts w:ascii="Times New Roman" w:hAnsi="Times New Roman"/>
          <w:sz w:val="22"/>
          <w:szCs w:val="22"/>
        </w:rPr>
        <w:t xml:space="preserve">elo </w:t>
      </w:r>
      <w:r w:rsidR="00800E14" w:rsidRPr="005D640B">
        <w:rPr>
          <w:rFonts w:ascii="Times New Roman" w:hAnsi="Times New Roman"/>
          <w:sz w:val="22"/>
          <w:szCs w:val="22"/>
        </w:rPr>
        <w:t>voto de dois terços dos membros da Câmara, quando faltoso, omisso ou ineficiente no desempenho de suas atribuições regimentais, elegendo-se outro vereador para complementação</w:t>
      </w:r>
      <w:proofErr w:type="gramStart"/>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do mandato.</w:t>
      </w:r>
    </w:p>
    <w:p w:rsidR="00EF5D3D" w:rsidRPr="005D640B" w:rsidRDefault="00EF5D3D">
      <w:pPr>
        <w:ind w:firstLine="1134"/>
        <w:rPr>
          <w:rFonts w:ascii="Times New Roman" w:hAnsi="Times New Roman"/>
          <w:sz w:val="22"/>
          <w:szCs w:val="22"/>
        </w:rPr>
      </w:pPr>
    </w:p>
    <w:p w:rsidR="00EF5D3D" w:rsidRPr="005D640B" w:rsidRDefault="00800E14" w:rsidP="00514DB7">
      <w:pPr>
        <w:tabs>
          <w:tab w:val="left" w:pos="1134"/>
        </w:tabs>
        <w:rPr>
          <w:rFonts w:ascii="Times New Roman" w:hAnsi="Times New Roman"/>
          <w:sz w:val="22"/>
          <w:szCs w:val="22"/>
        </w:rPr>
      </w:pPr>
      <w:r w:rsidRPr="005D640B">
        <w:rPr>
          <w:rFonts w:ascii="Times New Roman" w:hAnsi="Times New Roman"/>
          <w:b/>
          <w:sz w:val="22"/>
          <w:szCs w:val="22"/>
        </w:rPr>
        <w:t>Art. 41</w:t>
      </w:r>
      <w:r w:rsidR="00690B33" w:rsidRPr="005D640B">
        <w:rPr>
          <w:rFonts w:ascii="Times New Roman" w:hAnsi="Times New Roman"/>
          <w:b/>
          <w:sz w:val="22"/>
          <w:szCs w:val="22"/>
        </w:rPr>
        <w:t xml:space="preserve">. </w:t>
      </w:r>
      <w:r w:rsidRPr="005D640B">
        <w:rPr>
          <w:rFonts w:ascii="Times New Roman" w:hAnsi="Times New Roman"/>
          <w:sz w:val="22"/>
          <w:szCs w:val="22"/>
        </w:rPr>
        <w:t>A Câmara terá comissões permanentes e especiais.</w:t>
      </w:r>
    </w:p>
    <w:p w:rsidR="00EF5D3D" w:rsidRPr="005D640B" w:rsidRDefault="00800E14" w:rsidP="00690B3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1º Às comissões permanentes, em razão da matéria de sua competência, cabe:</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I - </w:t>
      </w:r>
      <w:r w:rsidR="00B514F7" w:rsidRPr="005D640B">
        <w:rPr>
          <w:rFonts w:ascii="Times New Roman" w:hAnsi="Times New Roman"/>
          <w:sz w:val="22"/>
          <w:szCs w:val="22"/>
        </w:rPr>
        <w:t>discutir</w:t>
      </w:r>
      <w:r w:rsidR="00800E14" w:rsidRPr="005D640B">
        <w:rPr>
          <w:rFonts w:ascii="Times New Roman" w:hAnsi="Times New Roman"/>
          <w:sz w:val="22"/>
          <w:szCs w:val="22"/>
        </w:rPr>
        <w:t xml:space="preserve"> </w:t>
      </w:r>
      <w:r w:rsidR="00FB2EFF" w:rsidRPr="005D640B">
        <w:rPr>
          <w:rFonts w:ascii="Times New Roman" w:hAnsi="Times New Roman"/>
          <w:sz w:val="22"/>
          <w:szCs w:val="22"/>
        </w:rPr>
        <w:t xml:space="preserve">e </w:t>
      </w:r>
      <w:r w:rsidR="00800E14" w:rsidRPr="005D640B">
        <w:rPr>
          <w:rFonts w:ascii="Times New Roman" w:hAnsi="Times New Roman"/>
          <w:sz w:val="22"/>
          <w:szCs w:val="22"/>
        </w:rPr>
        <w:t xml:space="preserve">votar projeto </w:t>
      </w:r>
      <w:r w:rsidR="003D147C" w:rsidRPr="005D640B">
        <w:rPr>
          <w:rFonts w:ascii="Times New Roman" w:hAnsi="Times New Roman"/>
          <w:sz w:val="22"/>
          <w:szCs w:val="22"/>
        </w:rPr>
        <w:t xml:space="preserve">de </w:t>
      </w:r>
      <w:r w:rsidR="00800E14" w:rsidRPr="005D640B">
        <w:rPr>
          <w:rFonts w:ascii="Times New Roman" w:hAnsi="Times New Roman"/>
          <w:sz w:val="22"/>
          <w:szCs w:val="22"/>
        </w:rPr>
        <w:t>lei que dispensar, na forma do Regimento Interno, a competência do plenário, salvo se houver recurso de um terço dos membros da Casa;</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realizar audiências públicas com entidades da sociedade civil;</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convocar secretários municipais ou diretores equivalentes, para prestar informações sobre assuntos inerentes às suas atribuições;</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receber petições, reclamações, representações ou queixas de qualquer pessoa contra atos ou omissão de autoridades ou entidades públicas;</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solicitar depoimento de qualquer autoridade ou cidadão;</w:t>
      </w:r>
    </w:p>
    <w:p w:rsidR="00EF5D3D" w:rsidRPr="005D640B" w:rsidRDefault="00690B33" w:rsidP="00690B33">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exercer, no âmbito de sua competência, a fiscalização dos atos do Executivo e da administração indireta.</w:t>
      </w:r>
    </w:p>
    <w:p w:rsidR="00EF5D3D" w:rsidRPr="005D640B" w:rsidRDefault="00514DB7" w:rsidP="00690B3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2º As comissões especiais, criadas por deliberação do plenário, serão destinadas ao estudo de assuntos específicos e à representação da Câmara em congressos, solenidades ou em outros atos públicos.</w:t>
      </w:r>
    </w:p>
    <w:p w:rsidR="00EF5D3D" w:rsidRPr="005D640B" w:rsidRDefault="00514DB7" w:rsidP="00690B33">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3º</w:t>
      </w:r>
      <w:r w:rsidR="0036115D" w:rsidRPr="005D640B">
        <w:rPr>
          <w:rFonts w:ascii="Times New Roman" w:hAnsi="Times New Roman"/>
          <w:sz w:val="22"/>
          <w:szCs w:val="22"/>
        </w:rPr>
        <w:tab/>
      </w:r>
      <w:r w:rsidR="00800E14" w:rsidRPr="005D640B">
        <w:rPr>
          <w:rFonts w:ascii="Times New Roman" w:hAnsi="Times New Roman"/>
          <w:sz w:val="22"/>
          <w:szCs w:val="22"/>
        </w:rPr>
        <w:t>Na formação das comissões, assegurar-se-á, tanto quanto possível, a representação proporcional dos partidos ou dos blocos parlamentares que participem da Câmara.</w:t>
      </w:r>
    </w:p>
    <w:p w:rsidR="00EF5D3D" w:rsidRPr="005D640B" w:rsidRDefault="0036115D"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w:t>
      </w:r>
      <w:r w:rsidRPr="005D640B">
        <w:rPr>
          <w:rFonts w:ascii="Times New Roman" w:hAnsi="Times New Roman"/>
          <w:sz w:val="22"/>
          <w:szCs w:val="22"/>
        </w:rPr>
        <w:tab/>
      </w:r>
      <w:r w:rsidR="00800E14" w:rsidRPr="005D640B">
        <w:rPr>
          <w:rFonts w:ascii="Times New Roman" w:hAnsi="Times New Roman"/>
          <w:sz w:val="22"/>
          <w:szCs w:val="22"/>
        </w:rPr>
        <w:t xml:space="preserve">As comissões parlamentares de inquérito, que terão poderes de investigação próprios das autoridades judiciais, além de outros previstos no Regimento Interno da Câmara, serão criadas pela Câmara Municipal, mediante requerimento de um terço de seus membros, para </w:t>
      </w:r>
      <w:proofErr w:type="gramStart"/>
      <w:r w:rsidR="00800E14" w:rsidRPr="005D640B">
        <w:rPr>
          <w:rFonts w:ascii="Times New Roman" w:hAnsi="Times New Roman"/>
          <w:sz w:val="22"/>
          <w:szCs w:val="22"/>
        </w:rPr>
        <w:t>a apuração de fato determinado</w:t>
      </w:r>
      <w:proofErr w:type="gramEnd"/>
      <w:r w:rsidR="00800E14" w:rsidRPr="005D640B">
        <w:rPr>
          <w:rFonts w:ascii="Times New Roman" w:hAnsi="Times New Roman"/>
          <w:sz w:val="22"/>
          <w:szCs w:val="22"/>
        </w:rPr>
        <w:t xml:space="preserve"> e por prazo certo, sendo suas conclusões, se for o caso, encaminhadas ao Ministério Público, para que promova a responsabilidade civil ou criminal dos infratores.</w:t>
      </w:r>
    </w:p>
    <w:p w:rsidR="007825FB" w:rsidRPr="005D640B" w:rsidRDefault="007825FB" w:rsidP="007825FB">
      <w:pPr>
        <w:ind w:firstLine="284"/>
        <w:rPr>
          <w:rFonts w:ascii="Times New Roman" w:hAnsi="Times New Roman"/>
          <w:sz w:val="22"/>
          <w:szCs w:val="22"/>
        </w:rPr>
      </w:pPr>
    </w:p>
    <w:p w:rsidR="009D63BF" w:rsidRPr="005D640B" w:rsidRDefault="009D63BF" w:rsidP="007825FB">
      <w:pPr>
        <w:tabs>
          <w:tab w:val="left" w:pos="1134"/>
        </w:tabs>
        <w:rPr>
          <w:rFonts w:ascii="Times New Roman" w:hAnsi="Times New Roman"/>
          <w:b/>
          <w:sz w:val="22"/>
          <w:szCs w:val="22"/>
        </w:rPr>
      </w:pPr>
      <w:r w:rsidRPr="005D640B">
        <w:rPr>
          <w:rFonts w:ascii="Times New Roman" w:hAnsi="Times New Roman"/>
          <w:b/>
          <w:sz w:val="22"/>
          <w:szCs w:val="22"/>
        </w:rPr>
        <w:t xml:space="preserve">Art. 42.  </w:t>
      </w:r>
      <w:r w:rsidRPr="005D640B">
        <w:rPr>
          <w:rFonts w:ascii="Times New Roman" w:hAnsi="Times New Roman"/>
          <w:sz w:val="22"/>
          <w:szCs w:val="22"/>
        </w:rPr>
        <w:t>Revogado</w:t>
      </w:r>
      <w:r w:rsidR="00F2658F" w:rsidRPr="005D640B">
        <w:rPr>
          <w:rFonts w:ascii="Times New Roman" w:hAnsi="Times New Roman"/>
          <w:sz w:val="22"/>
          <w:szCs w:val="22"/>
        </w:rPr>
        <w:t>.</w:t>
      </w:r>
      <w:r w:rsidRPr="005D640B">
        <w:rPr>
          <w:rFonts w:ascii="Times New Roman" w:hAnsi="Times New Roman"/>
          <w:sz w:val="22"/>
          <w:szCs w:val="22"/>
        </w:rPr>
        <w:t xml:space="preserve"> </w:t>
      </w:r>
      <w:r w:rsidR="0015423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154235" w:rsidRPr="005D640B">
        <w:rPr>
          <w:rFonts w:ascii="Times New Roman" w:hAnsi="Times New Roman"/>
          <w:sz w:val="22"/>
          <w:szCs w:val="22"/>
        </w:rPr>
        <w:t xml:space="preserve"> 18/2011</w:t>
      </w:r>
      <w:r w:rsidR="00154235" w:rsidRPr="005D640B">
        <w:rPr>
          <w:rFonts w:ascii="Times New Roman" w:hAnsi="Times New Roman"/>
          <w:b/>
          <w:sz w:val="22"/>
          <w:szCs w:val="22"/>
        </w:rPr>
        <w:t>)</w:t>
      </w:r>
    </w:p>
    <w:p w:rsidR="007825FB" w:rsidRPr="005D640B" w:rsidRDefault="007825FB" w:rsidP="007825FB">
      <w:pPr>
        <w:tabs>
          <w:tab w:val="left" w:pos="1134"/>
        </w:tabs>
        <w:rPr>
          <w:rFonts w:ascii="Times New Roman" w:hAnsi="Times New Roman"/>
          <w:b/>
          <w:sz w:val="22"/>
          <w:szCs w:val="22"/>
        </w:rPr>
      </w:pPr>
    </w:p>
    <w:p w:rsidR="009D63BF" w:rsidRPr="005D640B" w:rsidRDefault="009D63BF" w:rsidP="007825FB">
      <w:pPr>
        <w:tabs>
          <w:tab w:val="left" w:pos="1134"/>
        </w:tabs>
        <w:rPr>
          <w:rFonts w:ascii="Times New Roman" w:hAnsi="Times New Roman"/>
          <w:sz w:val="22"/>
          <w:szCs w:val="22"/>
        </w:rPr>
      </w:pPr>
      <w:r w:rsidRPr="005D640B">
        <w:rPr>
          <w:rFonts w:ascii="Times New Roman" w:hAnsi="Times New Roman"/>
          <w:b/>
          <w:sz w:val="22"/>
          <w:szCs w:val="22"/>
        </w:rPr>
        <w:t xml:space="preserve">Art. 43.  </w:t>
      </w:r>
      <w:r w:rsidRPr="005D640B">
        <w:rPr>
          <w:rFonts w:ascii="Times New Roman" w:hAnsi="Times New Roman"/>
          <w:sz w:val="22"/>
          <w:szCs w:val="22"/>
        </w:rPr>
        <w:t>Revogado</w:t>
      </w:r>
      <w:r w:rsidR="00F2658F" w:rsidRPr="005D640B">
        <w:rPr>
          <w:rFonts w:ascii="Times New Roman" w:hAnsi="Times New Roman"/>
          <w:sz w:val="22"/>
          <w:szCs w:val="22"/>
        </w:rPr>
        <w:t>.</w:t>
      </w:r>
      <w:r w:rsidRPr="005D640B">
        <w:rPr>
          <w:rFonts w:ascii="Times New Roman" w:hAnsi="Times New Roman"/>
          <w:sz w:val="22"/>
          <w:szCs w:val="22"/>
        </w:rPr>
        <w:t xml:space="preserve"> </w:t>
      </w:r>
      <w:r w:rsidR="0015423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p>
    <w:p w:rsidR="00EF5D3D" w:rsidRPr="005D640B" w:rsidRDefault="00EF5D3D" w:rsidP="007825FB">
      <w:pPr>
        <w:ind w:firstLine="1134"/>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44</w:t>
      </w:r>
      <w:r w:rsidR="001829E2" w:rsidRPr="005D640B">
        <w:rPr>
          <w:rFonts w:ascii="Times New Roman" w:hAnsi="Times New Roman"/>
          <w:b/>
          <w:sz w:val="22"/>
          <w:szCs w:val="22"/>
        </w:rPr>
        <w:t xml:space="preserve">. </w:t>
      </w:r>
      <w:r w:rsidRPr="005D640B">
        <w:rPr>
          <w:rFonts w:ascii="Times New Roman" w:hAnsi="Times New Roman"/>
          <w:sz w:val="22"/>
          <w:szCs w:val="22"/>
        </w:rPr>
        <w:t>À Câmara Municipal, observado o disposto nesta Lei Orgânica, compete elaborar seu Regimento Interno, dispondo sobre sua organização, polícia e provimento de cargos de seus servidores e, especialmente, sobre:</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sua instalação e funcionamento;</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posse de seus membros;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eleição da Mesa, sua composição e sua</w:t>
      </w:r>
      <w:r w:rsidR="00B514F7" w:rsidRPr="005D640B">
        <w:rPr>
          <w:rFonts w:ascii="Times New Roman" w:hAnsi="Times New Roman"/>
          <w:sz w:val="22"/>
          <w:szCs w:val="22"/>
        </w:rPr>
        <w:t>s</w:t>
      </w:r>
      <w:r w:rsidR="00800E14" w:rsidRPr="005D640B">
        <w:rPr>
          <w:rFonts w:ascii="Times New Roman" w:hAnsi="Times New Roman"/>
          <w:sz w:val="22"/>
          <w:szCs w:val="22"/>
        </w:rPr>
        <w:t xml:space="preserve"> atribuições;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periodicidade das reuniões;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comissões;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sessões;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deliberações;</w:t>
      </w:r>
    </w:p>
    <w:p w:rsidR="00EF5D3D" w:rsidRPr="005D640B" w:rsidRDefault="001829E2" w:rsidP="001829E2">
      <w:pPr>
        <w:ind w:firstLine="567"/>
        <w:rPr>
          <w:rFonts w:ascii="Times New Roman" w:hAnsi="Times New Roman"/>
          <w:sz w:val="22"/>
          <w:szCs w:val="22"/>
        </w:rPr>
      </w:pPr>
      <w:r w:rsidRPr="005D640B">
        <w:rPr>
          <w:rFonts w:ascii="Times New Roman" w:hAnsi="Times New Roman"/>
          <w:sz w:val="22"/>
          <w:szCs w:val="22"/>
        </w:rPr>
        <w:t xml:space="preserve">VIII - </w:t>
      </w:r>
      <w:r w:rsidR="00800E14" w:rsidRPr="005D640B">
        <w:rPr>
          <w:rFonts w:ascii="Times New Roman" w:hAnsi="Times New Roman"/>
          <w:sz w:val="22"/>
          <w:szCs w:val="22"/>
        </w:rPr>
        <w:t>todo e qualquer assunto de sua administração interna.</w:t>
      </w:r>
    </w:p>
    <w:p w:rsidR="00EF5D3D" w:rsidRPr="005D640B" w:rsidRDefault="00EF5D3D">
      <w:pPr>
        <w:ind w:firstLine="1134"/>
        <w:rPr>
          <w:rFonts w:ascii="Times New Roman" w:hAnsi="Times New Roman"/>
          <w:sz w:val="22"/>
          <w:szCs w:val="22"/>
        </w:rPr>
      </w:pPr>
    </w:p>
    <w:p w:rsidR="00EF5D3D" w:rsidRPr="005D640B" w:rsidRDefault="00800E14" w:rsidP="00E3593E">
      <w:pPr>
        <w:tabs>
          <w:tab w:val="left" w:pos="1134"/>
        </w:tabs>
        <w:rPr>
          <w:rFonts w:ascii="Times New Roman" w:hAnsi="Times New Roman"/>
          <w:sz w:val="22"/>
          <w:szCs w:val="22"/>
        </w:rPr>
      </w:pPr>
      <w:r w:rsidRPr="005D640B">
        <w:rPr>
          <w:rFonts w:ascii="Times New Roman" w:hAnsi="Times New Roman"/>
          <w:b/>
          <w:sz w:val="22"/>
          <w:szCs w:val="22"/>
        </w:rPr>
        <w:t>Art. 45</w:t>
      </w:r>
      <w:r w:rsidR="0014541E" w:rsidRPr="005D640B">
        <w:rPr>
          <w:rFonts w:ascii="Times New Roman" w:hAnsi="Times New Roman"/>
          <w:b/>
          <w:sz w:val="22"/>
          <w:szCs w:val="22"/>
        </w:rPr>
        <w:t xml:space="preserve">. </w:t>
      </w:r>
      <w:r w:rsidRPr="005D640B">
        <w:rPr>
          <w:rFonts w:ascii="Times New Roman" w:hAnsi="Times New Roman"/>
          <w:sz w:val="22"/>
          <w:szCs w:val="22"/>
        </w:rPr>
        <w:t>À Mesa, dentre outras atribuições, compete:</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tomar todas as medidas necessárias à regularidade dos trabalhos legislativos;</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lastRenderedPageBreak/>
        <w:t xml:space="preserve">II - </w:t>
      </w:r>
      <w:r w:rsidR="00800E14" w:rsidRPr="005D640B">
        <w:rPr>
          <w:rFonts w:ascii="Times New Roman" w:hAnsi="Times New Roman"/>
          <w:sz w:val="22"/>
          <w:szCs w:val="22"/>
        </w:rPr>
        <w:t>propor projetos que criem ou extingam cargos nos serviços da Câmara e fixem os respectivos vencimentos;</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apresentar projetos de lei dispondo sobre abertura de créditos suplementares ou especiais, através do aproveitamento total ou parcial das consignações orçamentárias da Câmara;</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promulgar a Lei Orgânica e suas emendas;</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representar, junto ao Executivo, sobre necessidades de economia interna;</w:t>
      </w:r>
    </w:p>
    <w:p w:rsidR="00EF5D3D" w:rsidRPr="005D640B" w:rsidRDefault="0014541E" w:rsidP="0014541E">
      <w:pPr>
        <w:tabs>
          <w:tab w:val="left" w:pos="1418"/>
        </w:tabs>
        <w:ind w:firstLine="567"/>
        <w:rPr>
          <w:rFonts w:ascii="Times New Roman" w:hAnsi="Times New Roman"/>
          <w:sz w:val="22"/>
          <w:szCs w:val="22"/>
        </w:rPr>
      </w:pPr>
      <w:r w:rsidRPr="005D640B">
        <w:rPr>
          <w:rFonts w:ascii="Times New Roman" w:hAnsi="Times New Roman"/>
          <w:sz w:val="22"/>
          <w:szCs w:val="22"/>
        </w:rPr>
        <w:t>VI -</w:t>
      </w:r>
      <w:r w:rsidR="00672C30" w:rsidRPr="005D640B">
        <w:rPr>
          <w:rFonts w:ascii="Times New Roman" w:hAnsi="Times New Roman"/>
          <w:sz w:val="22"/>
          <w:szCs w:val="22"/>
        </w:rPr>
        <w:t xml:space="preserve"> </w:t>
      </w:r>
      <w:r w:rsidR="00800E14" w:rsidRPr="005D640B">
        <w:rPr>
          <w:rFonts w:ascii="Times New Roman" w:hAnsi="Times New Roman"/>
          <w:sz w:val="22"/>
          <w:szCs w:val="22"/>
        </w:rPr>
        <w:t>contratar, na forma da lei, por tempo determinado, para atender necessidade temporária de excepcional interesse público</w:t>
      </w:r>
      <w:r w:rsidR="005F0C0A" w:rsidRPr="005D640B">
        <w:rPr>
          <w:rFonts w:ascii="Times New Roman" w:hAnsi="Times New Roman"/>
          <w:sz w:val="22"/>
          <w:szCs w:val="22"/>
        </w:rPr>
        <w:t>;</w:t>
      </w:r>
    </w:p>
    <w:p w:rsidR="00D543E5" w:rsidRPr="005D640B" w:rsidRDefault="0014541E" w:rsidP="008B2E1C">
      <w:pPr>
        <w:ind w:firstLine="567"/>
        <w:rPr>
          <w:rFonts w:ascii="Times New Roman" w:hAnsi="Times New Roman"/>
          <w:b/>
          <w:color w:val="FF0000"/>
          <w:sz w:val="22"/>
          <w:szCs w:val="22"/>
        </w:rPr>
      </w:pPr>
      <w:r w:rsidRPr="005D640B">
        <w:rPr>
          <w:rFonts w:ascii="Times New Roman" w:hAnsi="Times New Roman"/>
          <w:sz w:val="22"/>
          <w:szCs w:val="22"/>
        </w:rPr>
        <w:t xml:space="preserve">VII - </w:t>
      </w:r>
      <w:r w:rsidR="00D543E5" w:rsidRPr="005D640B">
        <w:rPr>
          <w:rFonts w:ascii="Times New Roman" w:hAnsi="Times New Roman"/>
          <w:sz w:val="22"/>
          <w:szCs w:val="22"/>
        </w:rPr>
        <w:t xml:space="preserve">elaborar e divulgar, na forma prevista na legislação federal, o relatório de gestão fiscal e os dados fiscais da Câmara Municipal. </w:t>
      </w:r>
      <w:r w:rsidR="00923A8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23A87" w:rsidRPr="005D640B">
        <w:rPr>
          <w:rFonts w:ascii="Times New Roman" w:hAnsi="Times New Roman"/>
          <w:sz w:val="22"/>
          <w:szCs w:val="22"/>
        </w:rPr>
        <w:t xml:space="preserve"> 18/2011)</w:t>
      </w:r>
    </w:p>
    <w:p w:rsidR="00D543E5" w:rsidRPr="005D640B" w:rsidRDefault="00D543E5" w:rsidP="00E3593E">
      <w:pPr>
        <w:rPr>
          <w:rFonts w:ascii="Times New Roman" w:hAnsi="Times New Roman"/>
          <w:b/>
          <w:sz w:val="22"/>
          <w:szCs w:val="22"/>
        </w:rPr>
      </w:pPr>
    </w:p>
    <w:p w:rsidR="00EF5D3D" w:rsidRPr="005D640B" w:rsidRDefault="00800E14" w:rsidP="00E3593E">
      <w:pPr>
        <w:tabs>
          <w:tab w:val="left" w:pos="1134"/>
        </w:tabs>
        <w:rPr>
          <w:rFonts w:ascii="Times New Roman" w:hAnsi="Times New Roman"/>
          <w:sz w:val="22"/>
          <w:szCs w:val="22"/>
        </w:rPr>
      </w:pPr>
      <w:r w:rsidRPr="005D640B">
        <w:rPr>
          <w:rFonts w:ascii="Times New Roman" w:hAnsi="Times New Roman"/>
          <w:b/>
          <w:sz w:val="22"/>
          <w:szCs w:val="22"/>
        </w:rPr>
        <w:t>Art. 46</w:t>
      </w:r>
      <w:r w:rsidR="00C82E94" w:rsidRPr="005D640B">
        <w:rPr>
          <w:rFonts w:ascii="Times New Roman" w:hAnsi="Times New Roman"/>
          <w:b/>
          <w:sz w:val="22"/>
          <w:szCs w:val="22"/>
        </w:rPr>
        <w:t xml:space="preserve">. </w:t>
      </w:r>
      <w:r w:rsidRPr="005D640B">
        <w:rPr>
          <w:rFonts w:ascii="Times New Roman" w:hAnsi="Times New Roman"/>
          <w:sz w:val="22"/>
          <w:szCs w:val="22"/>
        </w:rPr>
        <w:t>Dentre outras atribuições, compete ao presidente da Câmara:</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representar a Câmara em juízo e fora dele;</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dirigir, executar e disciplinar os trabalhos legislativos e administrativos da Câmara;</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interpretar e fazer cumprir o Regimento Interno;</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promulgar as resoluções e decretos legislativos;</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promulgar a leis com sanção tácita ou cujo veto tenha sido rejeitado p</w:t>
      </w:r>
      <w:r w:rsidR="005F0C0A" w:rsidRPr="005D640B">
        <w:rPr>
          <w:rFonts w:ascii="Times New Roman" w:hAnsi="Times New Roman"/>
          <w:sz w:val="22"/>
          <w:szCs w:val="22"/>
        </w:rPr>
        <w:t xml:space="preserve">elo </w:t>
      </w:r>
      <w:r w:rsidR="00800E14" w:rsidRPr="005D640B">
        <w:rPr>
          <w:rFonts w:ascii="Times New Roman" w:hAnsi="Times New Roman"/>
          <w:sz w:val="22"/>
          <w:szCs w:val="22"/>
        </w:rPr>
        <w:t>plenário, desde que não aceita esta decisão, em tempo hábil, p</w:t>
      </w:r>
      <w:r w:rsidR="005F0C0A" w:rsidRPr="005D640B">
        <w:rPr>
          <w:rFonts w:ascii="Times New Roman" w:hAnsi="Times New Roman"/>
          <w:sz w:val="22"/>
          <w:szCs w:val="22"/>
        </w:rPr>
        <w:t xml:space="preserve">elo </w:t>
      </w:r>
      <w:r w:rsidR="007819A2" w:rsidRPr="005D640B">
        <w:rPr>
          <w:rFonts w:ascii="Times New Roman" w:hAnsi="Times New Roman"/>
          <w:sz w:val="22"/>
          <w:szCs w:val="22"/>
        </w:rPr>
        <w:t>Prefeito</w:t>
      </w:r>
      <w:r w:rsidR="00800E14" w:rsidRPr="005D640B">
        <w:rPr>
          <w:rFonts w:ascii="Times New Roman" w:hAnsi="Times New Roman"/>
          <w:sz w:val="22"/>
          <w:szCs w:val="22"/>
        </w:rPr>
        <w:t>;</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fazer publicar os atos da Mesa, as resoluções, decretos legislativos e as leis que vier a promulgar;</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autorizar as despesas da Câmara;</w:t>
      </w:r>
    </w:p>
    <w:p w:rsidR="00EF5D3D"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VIII - </w:t>
      </w:r>
      <w:r w:rsidR="00800E14" w:rsidRPr="005D640B">
        <w:rPr>
          <w:rFonts w:ascii="Times New Roman" w:hAnsi="Times New Roman"/>
          <w:sz w:val="22"/>
          <w:szCs w:val="22"/>
        </w:rPr>
        <w:t>representar, por decisão da Câmara, sobre a inconstitucionalidade de lei ou ato municipal;</w:t>
      </w:r>
    </w:p>
    <w:p w:rsidR="00DB0401" w:rsidRPr="005D640B" w:rsidRDefault="00DD6589" w:rsidP="00DD6589">
      <w:pPr>
        <w:tabs>
          <w:tab w:val="left" w:pos="1418"/>
        </w:tabs>
        <w:ind w:firstLine="567"/>
        <w:rPr>
          <w:rFonts w:ascii="Times New Roman" w:hAnsi="Times New Roman"/>
          <w:sz w:val="22"/>
          <w:szCs w:val="22"/>
        </w:rPr>
      </w:pPr>
      <w:r w:rsidRPr="005D640B">
        <w:rPr>
          <w:rFonts w:ascii="Times New Roman" w:hAnsi="Times New Roman"/>
          <w:sz w:val="22"/>
          <w:szCs w:val="22"/>
        </w:rPr>
        <w:t xml:space="preserve">IX - </w:t>
      </w:r>
      <w:r w:rsidR="00800E14" w:rsidRPr="005D640B">
        <w:rPr>
          <w:rFonts w:ascii="Times New Roman" w:hAnsi="Times New Roman"/>
          <w:sz w:val="22"/>
          <w:szCs w:val="22"/>
        </w:rPr>
        <w:t>solicitar, por decisão da maioria absoluta da Câmara, a intervenção no Município nos casos admitidos pela Constituição Federal e pela Constituição Estadual;</w:t>
      </w:r>
    </w:p>
    <w:p w:rsidR="00DB0401" w:rsidRPr="005D640B" w:rsidRDefault="00DB0401" w:rsidP="00DD6589">
      <w:pPr>
        <w:ind w:right="284" w:firstLine="567"/>
        <w:rPr>
          <w:rFonts w:ascii="Times New Roman" w:hAnsi="Times New Roman"/>
          <w:b/>
          <w:sz w:val="22"/>
          <w:szCs w:val="22"/>
        </w:rPr>
      </w:pPr>
      <w:r w:rsidRPr="005D640B">
        <w:rPr>
          <w:rFonts w:ascii="Times New Roman" w:hAnsi="Times New Roman"/>
          <w:sz w:val="22"/>
          <w:szCs w:val="22"/>
        </w:rPr>
        <w:t>X. Revogado</w:t>
      </w:r>
      <w:r w:rsidR="00F2658F" w:rsidRPr="005D640B">
        <w:rPr>
          <w:rFonts w:ascii="Times New Roman" w:hAnsi="Times New Roman"/>
          <w:sz w:val="22"/>
          <w:szCs w:val="22"/>
        </w:rPr>
        <w:t>.</w:t>
      </w:r>
      <w:r w:rsidRPr="005D640B">
        <w:rPr>
          <w:rFonts w:ascii="Times New Roman" w:hAnsi="Times New Roman"/>
          <w:b/>
          <w:sz w:val="22"/>
          <w:szCs w:val="22"/>
        </w:rPr>
        <w:t xml:space="preserve"> </w:t>
      </w:r>
      <w:r w:rsidR="00923A8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r w:rsidRPr="005D640B">
        <w:rPr>
          <w:rFonts w:ascii="Times New Roman" w:hAnsi="Times New Roman"/>
          <w:b/>
          <w:sz w:val="22"/>
          <w:szCs w:val="22"/>
        </w:rPr>
        <w:t xml:space="preserve"> </w:t>
      </w:r>
    </w:p>
    <w:p w:rsidR="00DB0401" w:rsidRPr="005D640B" w:rsidRDefault="00DB0401" w:rsidP="00DB0401">
      <w:pPr>
        <w:tabs>
          <w:tab w:val="left" w:pos="851"/>
          <w:tab w:val="left" w:pos="1134"/>
        </w:tabs>
        <w:ind w:left="1854" w:right="284"/>
        <w:rPr>
          <w:rFonts w:ascii="Times New Roman" w:hAnsi="Times New Roman"/>
          <w:b/>
          <w:color w:val="FF0000"/>
          <w:sz w:val="22"/>
          <w:szCs w:val="22"/>
        </w:rPr>
      </w:pPr>
    </w:p>
    <w:p w:rsidR="00EF5D3D" w:rsidRPr="005D640B" w:rsidRDefault="00DD6589">
      <w:pPr>
        <w:jc w:val="center"/>
        <w:rPr>
          <w:rFonts w:ascii="Times New Roman" w:hAnsi="Times New Roman"/>
          <w:b/>
          <w:sz w:val="22"/>
          <w:szCs w:val="22"/>
        </w:rPr>
      </w:pPr>
      <w:r w:rsidRPr="005D640B">
        <w:rPr>
          <w:rFonts w:ascii="Times New Roman" w:hAnsi="Times New Roman"/>
          <w:b/>
          <w:sz w:val="22"/>
          <w:szCs w:val="22"/>
        </w:rPr>
        <w:t>SEÇÃO 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 Processo Legislativo</w:t>
      </w:r>
    </w:p>
    <w:p w:rsidR="00EF5D3D" w:rsidRPr="005D640B" w:rsidRDefault="00EF5D3D">
      <w:pPr>
        <w:ind w:firstLine="1134"/>
        <w:rPr>
          <w:rFonts w:ascii="Times New Roman" w:hAnsi="Times New Roman"/>
          <w:b/>
          <w:sz w:val="22"/>
          <w:szCs w:val="22"/>
        </w:rPr>
      </w:pPr>
    </w:p>
    <w:p w:rsidR="00EF5D3D" w:rsidRPr="005D640B" w:rsidRDefault="00800E14" w:rsidP="00E3593E">
      <w:pPr>
        <w:tabs>
          <w:tab w:val="left" w:pos="1134"/>
        </w:tabs>
        <w:rPr>
          <w:rFonts w:ascii="Times New Roman" w:hAnsi="Times New Roman"/>
          <w:sz w:val="22"/>
          <w:szCs w:val="22"/>
        </w:rPr>
      </w:pPr>
      <w:r w:rsidRPr="005D640B">
        <w:rPr>
          <w:rFonts w:ascii="Times New Roman" w:hAnsi="Times New Roman"/>
          <w:b/>
          <w:sz w:val="22"/>
          <w:szCs w:val="22"/>
        </w:rPr>
        <w:t>Art. 47</w:t>
      </w:r>
      <w:r w:rsidR="00DD6589" w:rsidRPr="005D640B">
        <w:rPr>
          <w:rFonts w:ascii="Times New Roman" w:hAnsi="Times New Roman"/>
          <w:b/>
          <w:sz w:val="22"/>
          <w:szCs w:val="22"/>
        </w:rPr>
        <w:t xml:space="preserve">. </w:t>
      </w:r>
      <w:r w:rsidRPr="005D640B">
        <w:rPr>
          <w:rFonts w:ascii="Times New Roman" w:hAnsi="Times New Roman"/>
          <w:sz w:val="22"/>
          <w:szCs w:val="22"/>
        </w:rPr>
        <w:t>O processo legislativo municipal compreende a elaboração de:</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emendas à Lei Orgânica;</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leis complementares;</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leis ordinárias;</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leis delegadas;</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 xml:space="preserve">resoluções; </w:t>
      </w:r>
    </w:p>
    <w:p w:rsidR="00DB0401"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decretos legislativos.</w:t>
      </w:r>
    </w:p>
    <w:p w:rsidR="00DB0401" w:rsidRPr="005D640B" w:rsidRDefault="00DB0401" w:rsidP="00DA7832">
      <w:pPr>
        <w:ind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Lei complementar disporá sobre a elaboração, alteração, redação e consolidação das leis municipais.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p>
    <w:p w:rsidR="00DB0401" w:rsidRPr="005D640B" w:rsidRDefault="00DB0401">
      <w:pPr>
        <w:ind w:firstLine="1134"/>
        <w:rPr>
          <w:rFonts w:ascii="Times New Roman" w:hAnsi="Times New Roman"/>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 48</w:t>
      </w:r>
      <w:r w:rsidR="00DD6589" w:rsidRPr="005D640B">
        <w:rPr>
          <w:rFonts w:ascii="Times New Roman" w:hAnsi="Times New Roman"/>
          <w:b/>
          <w:sz w:val="22"/>
          <w:szCs w:val="22"/>
        </w:rPr>
        <w:t xml:space="preserve">. </w:t>
      </w:r>
      <w:r w:rsidRPr="005D640B">
        <w:rPr>
          <w:rFonts w:ascii="Times New Roman" w:hAnsi="Times New Roman"/>
          <w:sz w:val="22"/>
          <w:szCs w:val="22"/>
        </w:rPr>
        <w:t>A Lei Orgânica poderá ser emendada mediante proposta;</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de um terço, no mínimo, dos membros da Câmara Municipal;</w:t>
      </w:r>
    </w:p>
    <w:p w:rsidR="00EF5D3D" w:rsidRPr="005D640B" w:rsidRDefault="00DD6589" w:rsidP="00DD6589">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 xml:space="preserve">do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municipal.</w:t>
      </w:r>
    </w:p>
    <w:p w:rsidR="00EF5D3D" w:rsidRPr="005D640B" w:rsidRDefault="00AF7AE5" w:rsidP="00DD6589">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1º A proposta será votada em dois turnos com interstício mínimo de dez dias e aprovada por dois terços dos membros da Câmara Municipal.</w:t>
      </w:r>
    </w:p>
    <w:p w:rsidR="00EF5D3D" w:rsidRPr="005D640B" w:rsidRDefault="00AF7AE5" w:rsidP="00DD6589">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2º A emenda à Lei Orgânica será promulgada pela Mesa da Câmara com o respectivo número de ordem.</w:t>
      </w:r>
    </w:p>
    <w:p w:rsidR="00EF5D3D" w:rsidRPr="005D640B" w:rsidRDefault="00AF7AE5" w:rsidP="00DD6589">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3º A Lei Orgânica não poderá ser emendada na vigência de estado de sítio ou de intervenção no Município.</w:t>
      </w:r>
    </w:p>
    <w:p w:rsidR="00EF5D3D" w:rsidRPr="005D640B" w:rsidRDefault="00EF5D3D">
      <w:pPr>
        <w:ind w:firstLine="1134"/>
        <w:rPr>
          <w:rFonts w:ascii="Times New Roman" w:hAnsi="Times New Roman"/>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lastRenderedPageBreak/>
        <w:t>Art. 49</w:t>
      </w:r>
      <w:r w:rsidR="0079169F" w:rsidRPr="005D640B">
        <w:rPr>
          <w:rFonts w:ascii="Times New Roman" w:hAnsi="Times New Roman"/>
          <w:b/>
          <w:sz w:val="22"/>
          <w:szCs w:val="22"/>
        </w:rPr>
        <w:t xml:space="preserve">. </w:t>
      </w:r>
      <w:r w:rsidRPr="005D640B">
        <w:rPr>
          <w:rFonts w:ascii="Times New Roman" w:hAnsi="Times New Roman"/>
          <w:sz w:val="22"/>
          <w:szCs w:val="22"/>
        </w:rPr>
        <w:t xml:space="preserve">A iniciativa das leis complementares e ordinárias cabe a qualquer vereador, comissão permanente da Câmara, ao </w:t>
      </w:r>
      <w:r w:rsidR="007819A2" w:rsidRPr="005D640B">
        <w:rPr>
          <w:rFonts w:ascii="Times New Roman" w:hAnsi="Times New Roman"/>
          <w:sz w:val="22"/>
          <w:szCs w:val="22"/>
        </w:rPr>
        <w:t>Prefeito</w:t>
      </w:r>
      <w:r w:rsidRPr="005D640B">
        <w:rPr>
          <w:rFonts w:ascii="Times New Roman" w:hAnsi="Times New Roman"/>
          <w:sz w:val="22"/>
          <w:szCs w:val="22"/>
        </w:rPr>
        <w:t xml:space="preserve"> e aos cidadãos, que a exercerão sob a forma de moção articulada, subscrita, no mínimo, por cinco por cento do total do número de eleitores do Município.</w:t>
      </w:r>
    </w:p>
    <w:p w:rsidR="00EF5D3D" w:rsidRPr="005D640B" w:rsidRDefault="00EF5D3D">
      <w:pPr>
        <w:ind w:firstLine="1134"/>
        <w:rPr>
          <w:rFonts w:ascii="Times New Roman" w:hAnsi="Times New Roman"/>
          <w:sz w:val="22"/>
          <w:szCs w:val="22"/>
        </w:rPr>
      </w:pPr>
    </w:p>
    <w:p w:rsidR="00DB0401" w:rsidRPr="005D640B" w:rsidRDefault="00800E14" w:rsidP="00AF7AE5">
      <w:pPr>
        <w:tabs>
          <w:tab w:val="left" w:pos="1134"/>
        </w:tabs>
        <w:rPr>
          <w:rFonts w:ascii="Times New Roman" w:hAnsi="Times New Roman"/>
          <w:i/>
          <w:sz w:val="22"/>
          <w:szCs w:val="22"/>
        </w:rPr>
      </w:pPr>
      <w:r w:rsidRPr="005D640B">
        <w:rPr>
          <w:rFonts w:ascii="Times New Roman" w:hAnsi="Times New Roman"/>
          <w:b/>
          <w:sz w:val="22"/>
          <w:szCs w:val="22"/>
        </w:rPr>
        <w:t>Art. 50</w:t>
      </w:r>
      <w:r w:rsidR="00B801BA" w:rsidRPr="005D640B">
        <w:rPr>
          <w:rFonts w:ascii="Times New Roman" w:hAnsi="Times New Roman"/>
          <w:b/>
          <w:sz w:val="22"/>
          <w:szCs w:val="22"/>
        </w:rPr>
        <w:t xml:space="preserve">. </w:t>
      </w:r>
      <w:r w:rsidR="00DB0401" w:rsidRPr="005D640B">
        <w:rPr>
          <w:rFonts w:ascii="Times New Roman" w:hAnsi="Times New Roman"/>
          <w:sz w:val="22"/>
          <w:szCs w:val="22"/>
        </w:rPr>
        <w:t xml:space="preserve">As leis complementares somente serão aprovadas se obtiverem a maioria absoluta dos votos dos membros da Câmara Municipal. </w:t>
      </w:r>
      <w:r w:rsidR="00923A8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23A87" w:rsidRPr="005D640B">
        <w:rPr>
          <w:rFonts w:ascii="Times New Roman" w:hAnsi="Times New Roman"/>
          <w:sz w:val="22"/>
          <w:szCs w:val="22"/>
        </w:rPr>
        <w:t xml:space="preserve"> 18/2011)</w:t>
      </w:r>
    </w:p>
    <w:p w:rsidR="00923A87" w:rsidRPr="005D640B" w:rsidRDefault="00800E14" w:rsidP="00256687">
      <w:pPr>
        <w:ind w:right="284"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DB0401" w:rsidRPr="005D640B">
        <w:rPr>
          <w:rFonts w:ascii="Times New Roman" w:hAnsi="Times New Roman"/>
          <w:sz w:val="22"/>
          <w:szCs w:val="22"/>
        </w:rPr>
        <w:t>São leis complementares dentre outras previstas nesta Lei Orgânica:</w:t>
      </w:r>
      <w:r w:rsidR="000C3312" w:rsidRPr="005D640B">
        <w:rPr>
          <w:rFonts w:ascii="Times New Roman" w:hAnsi="Times New Roman"/>
          <w:sz w:val="22"/>
          <w:szCs w:val="22"/>
        </w:rPr>
        <w:t xml:space="preserve"> </w:t>
      </w:r>
      <w:r w:rsidR="00B801BA"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B801BA" w:rsidRPr="005D640B">
        <w:rPr>
          <w:rFonts w:ascii="Times New Roman" w:hAnsi="Times New Roman"/>
          <w:sz w:val="22"/>
          <w:szCs w:val="22"/>
        </w:rPr>
        <w:t xml:space="preserve"> 18/2011)</w:t>
      </w:r>
    </w:p>
    <w:p w:rsidR="00EF5D3D" w:rsidRPr="005D640B" w:rsidRDefault="00F7338B" w:rsidP="00B801BA">
      <w:pPr>
        <w:ind w:right="284" w:firstLine="567"/>
        <w:rPr>
          <w:rFonts w:ascii="Times New Roman" w:hAnsi="Times New Roman"/>
          <w:sz w:val="22"/>
          <w:szCs w:val="22"/>
        </w:rPr>
      </w:pPr>
      <w:r w:rsidRPr="005D640B">
        <w:rPr>
          <w:rFonts w:ascii="Times New Roman" w:hAnsi="Times New Roman"/>
          <w:sz w:val="22"/>
          <w:szCs w:val="22"/>
        </w:rPr>
        <w:t xml:space="preserve">I </w:t>
      </w:r>
      <w:r w:rsidR="00B801BA" w:rsidRPr="005D640B">
        <w:rPr>
          <w:rFonts w:ascii="Times New Roman" w:hAnsi="Times New Roman"/>
          <w:sz w:val="22"/>
          <w:szCs w:val="22"/>
        </w:rPr>
        <w:t xml:space="preserve">- </w:t>
      </w:r>
      <w:r w:rsidR="00A712A5" w:rsidRPr="005D640B">
        <w:rPr>
          <w:rFonts w:ascii="Times New Roman" w:hAnsi="Times New Roman"/>
          <w:sz w:val="22"/>
          <w:szCs w:val="22"/>
        </w:rPr>
        <w:t xml:space="preserve">o </w:t>
      </w:r>
      <w:r w:rsidR="00800E14" w:rsidRPr="005D640B">
        <w:rPr>
          <w:rFonts w:ascii="Times New Roman" w:hAnsi="Times New Roman"/>
          <w:sz w:val="22"/>
          <w:szCs w:val="22"/>
        </w:rPr>
        <w:t>Código Tributário do Município;</w:t>
      </w:r>
    </w:p>
    <w:p w:rsidR="00EF5D3D" w:rsidRPr="005D640B" w:rsidRDefault="00F7338B" w:rsidP="00B801BA">
      <w:pPr>
        <w:ind w:firstLine="567"/>
        <w:rPr>
          <w:rFonts w:ascii="Times New Roman" w:hAnsi="Times New Roman"/>
          <w:sz w:val="22"/>
          <w:szCs w:val="22"/>
        </w:rPr>
      </w:pPr>
      <w:r w:rsidRPr="005D640B">
        <w:rPr>
          <w:rFonts w:ascii="Times New Roman" w:hAnsi="Times New Roman"/>
          <w:sz w:val="22"/>
          <w:szCs w:val="22"/>
        </w:rPr>
        <w:t xml:space="preserve">II </w:t>
      </w:r>
      <w:r w:rsidR="00A712A5" w:rsidRPr="005D640B">
        <w:rPr>
          <w:rFonts w:ascii="Times New Roman" w:hAnsi="Times New Roman"/>
          <w:sz w:val="22"/>
          <w:szCs w:val="22"/>
        </w:rPr>
        <w:t>–</w:t>
      </w:r>
      <w:r w:rsidR="00B801BA" w:rsidRPr="005D640B">
        <w:rPr>
          <w:rFonts w:ascii="Times New Roman" w:hAnsi="Times New Roman"/>
          <w:sz w:val="22"/>
          <w:szCs w:val="22"/>
        </w:rPr>
        <w:t xml:space="preserve"> </w:t>
      </w:r>
      <w:r w:rsidR="00A712A5" w:rsidRPr="005D640B">
        <w:rPr>
          <w:rFonts w:ascii="Times New Roman" w:hAnsi="Times New Roman"/>
          <w:sz w:val="22"/>
          <w:szCs w:val="22"/>
        </w:rPr>
        <w:t xml:space="preserve">o </w:t>
      </w:r>
      <w:r w:rsidR="00800E14" w:rsidRPr="005D640B">
        <w:rPr>
          <w:rFonts w:ascii="Times New Roman" w:hAnsi="Times New Roman"/>
          <w:sz w:val="22"/>
          <w:szCs w:val="22"/>
        </w:rPr>
        <w:t>Código de Obras;</w:t>
      </w:r>
    </w:p>
    <w:p w:rsidR="00C64B55" w:rsidRPr="005D640B" w:rsidRDefault="00F7338B" w:rsidP="00B801BA">
      <w:pPr>
        <w:ind w:firstLine="567"/>
        <w:rPr>
          <w:rFonts w:ascii="Times New Roman" w:hAnsi="Times New Roman"/>
          <w:sz w:val="22"/>
          <w:szCs w:val="22"/>
        </w:rPr>
      </w:pPr>
      <w:r w:rsidRPr="005D640B">
        <w:rPr>
          <w:rFonts w:ascii="Times New Roman" w:hAnsi="Times New Roman"/>
          <w:sz w:val="22"/>
          <w:szCs w:val="22"/>
        </w:rPr>
        <w:t xml:space="preserve">III </w:t>
      </w:r>
      <w:r w:rsidR="00A712A5" w:rsidRPr="005D640B">
        <w:rPr>
          <w:rFonts w:ascii="Times New Roman" w:hAnsi="Times New Roman"/>
          <w:sz w:val="22"/>
          <w:szCs w:val="22"/>
        </w:rPr>
        <w:t>–</w:t>
      </w:r>
      <w:r w:rsidRPr="005D640B">
        <w:rPr>
          <w:rFonts w:ascii="Times New Roman" w:hAnsi="Times New Roman"/>
          <w:sz w:val="22"/>
          <w:szCs w:val="22"/>
        </w:rPr>
        <w:t xml:space="preserve"> </w:t>
      </w:r>
      <w:r w:rsidR="00A712A5" w:rsidRPr="005D640B">
        <w:rPr>
          <w:rFonts w:ascii="Times New Roman" w:hAnsi="Times New Roman"/>
          <w:sz w:val="22"/>
          <w:szCs w:val="22"/>
        </w:rPr>
        <w:t xml:space="preserve">o </w:t>
      </w:r>
      <w:r w:rsidR="00800E14" w:rsidRPr="005D640B">
        <w:rPr>
          <w:rFonts w:ascii="Times New Roman" w:hAnsi="Times New Roman"/>
          <w:sz w:val="22"/>
          <w:szCs w:val="22"/>
        </w:rPr>
        <w:t>Código de Posturas;</w:t>
      </w:r>
    </w:p>
    <w:p w:rsidR="00C64B55" w:rsidRPr="005D640B" w:rsidRDefault="00F7338B" w:rsidP="00B801BA">
      <w:pPr>
        <w:tabs>
          <w:tab w:val="left" w:pos="1418"/>
        </w:tabs>
        <w:ind w:firstLine="567"/>
        <w:rPr>
          <w:rFonts w:ascii="Times New Roman" w:hAnsi="Times New Roman"/>
          <w:sz w:val="22"/>
          <w:szCs w:val="22"/>
        </w:rPr>
      </w:pPr>
      <w:r w:rsidRPr="005D640B">
        <w:rPr>
          <w:rFonts w:ascii="Times New Roman" w:hAnsi="Times New Roman"/>
          <w:sz w:val="22"/>
          <w:szCs w:val="22"/>
        </w:rPr>
        <w:t xml:space="preserve">IV </w:t>
      </w:r>
      <w:r w:rsidR="00A712A5" w:rsidRPr="005D640B">
        <w:rPr>
          <w:rFonts w:ascii="Times New Roman" w:hAnsi="Times New Roman"/>
          <w:sz w:val="22"/>
          <w:szCs w:val="22"/>
        </w:rPr>
        <w:t>–</w:t>
      </w:r>
      <w:r w:rsidRPr="005D640B">
        <w:rPr>
          <w:rFonts w:ascii="Times New Roman" w:hAnsi="Times New Roman"/>
          <w:sz w:val="22"/>
          <w:szCs w:val="22"/>
        </w:rPr>
        <w:t xml:space="preserve"> </w:t>
      </w:r>
      <w:r w:rsidR="00A712A5" w:rsidRPr="005D640B">
        <w:rPr>
          <w:rFonts w:ascii="Times New Roman" w:hAnsi="Times New Roman"/>
          <w:sz w:val="22"/>
          <w:szCs w:val="22"/>
        </w:rPr>
        <w:t xml:space="preserve">o </w:t>
      </w:r>
      <w:r w:rsidR="00DB0401" w:rsidRPr="005D640B">
        <w:rPr>
          <w:rFonts w:ascii="Times New Roman" w:hAnsi="Times New Roman"/>
          <w:sz w:val="22"/>
          <w:szCs w:val="22"/>
        </w:rPr>
        <w:t xml:space="preserve">Estatuto do Servidor Público; </w:t>
      </w:r>
      <w:r w:rsidR="00923A8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23A87" w:rsidRPr="005D640B">
        <w:rPr>
          <w:rFonts w:ascii="Times New Roman" w:hAnsi="Times New Roman"/>
          <w:sz w:val="22"/>
          <w:szCs w:val="22"/>
        </w:rPr>
        <w:t xml:space="preserve"> 18/2011)</w:t>
      </w:r>
    </w:p>
    <w:p w:rsidR="00923A87" w:rsidRPr="005D640B" w:rsidRDefault="00F7338B" w:rsidP="00B801BA">
      <w:pPr>
        <w:ind w:right="284" w:firstLine="567"/>
        <w:rPr>
          <w:rFonts w:ascii="Times New Roman" w:hAnsi="Times New Roman"/>
          <w:sz w:val="22"/>
          <w:szCs w:val="22"/>
        </w:rPr>
      </w:pPr>
      <w:r w:rsidRPr="005D640B">
        <w:rPr>
          <w:rFonts w:ascii="Times New Roman" w:hAnsi="Times New Roman"/>
          <w:sz w:val="22"/>
          <w:szCs w:val="22"/>
        </w:rPr>
        <w:t xml:space="preserve">V </w:t>
      </w:r>
      <w:r w:rsidR="00A712A5" w:rsidRPr="005D640B">
        <w:rPr>
          <w:rFonts w:ascii="Times New Roman" w:hAnsi="Times New Roman"/>
          <w:sz w:val="22"/>
          <w:szCs w:val="22"/>
        </w:rPr>
        <w:t>–</w:t>
      </w:r>
      <w:r w:rsidRPr="005D640B">
        <w:rPr>
          <w:rFonts w:ascii="Times New Roman" w:hAnsi="Times New Roman"/>
          <w:sz w:val="22"/>
          <w:szCs w:val="22"/>
        </w:rPr>
        <w:t xml:space="preserve"> </w:t>
      </w:r>
      <w:r w:rsidR="00A712A5" w:rsidRPr="005D640B">
        <w:rPr>
          <w:rFonts w:ascii="Times New Roman" w:hAnsi="Times New Roman"/>
          <w:sz w:val="22"/>
          <w:szCs w:val="22"/>
        </w:rPr>
        <w:t xml:space="preserve">a </w:t>
      </w:r>
      <w:r w:rsidR="00DB0401" w:rsidRPr="005D640B">
        <w:rPr>
          <w:rFonts w:ascii="Times New Roman" w:hAnsi="Times New Roman"/>
          <w:sz w:val="22"/>
          <w:szCs w:val="22"/>
        </w:rPr>
        <w:t xml:space="preserve">Lei instituidora da guarda municipal; </w:t>
      </w:r>
      <w:r w:rsidR="00923A8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23A87" w:rsidRPr="005D640B">
        <w:rPr>
          <w:rFonts w:ascii="Times New Roman" w:hAnsi="Times New Roman"/>
          <w:sz w:val="22"/>
          <w:szCs w:val="22"/>
        </w:rPr>
        <w:t xml:space="preserve"> 18/2011)</w:t>
      </w:r>
    </w:p>
    <w:p w:rsidR="00F7338B" w:rsidRPr="005D640B" w:rsidRDefault="00F7338B" w:rsidP="00B801BA">
      <w:pPr>
        <w:ind w:right="284" w:firstLine="567"/>
        <w:rPr>
          <w:rFonts w:ascii="Times New Roman" w:hAnsi="Times New Roman"/>
          <w:sz w:val="22"/>
          <w:szCs w:val="22"/>
        </w:rPr>
      </w:pPr>
      <w:r w:rsidRPr="005D640B">
        <w:rPr>
          <w:rFonts w:ascii="Times New Roman" w:hAnsi="Times New Roman"/>
          <w:sz w:val="22"/>
          <w:szCs w:val="22"/>
        </w:rPr>
        <w:t xml:space="preserve">VI </w:t>
      </w:r>
      <w:r w:rsidR="00F2658F" w:rsidRPr="005D640B">
        <w:rPr>
          <w:rFonts w:ascii="Times New Roman" w:hAnsi="Times New Roman"/>
          <w:sz w:val="22"/>
          <w:szCs w:val="22"/>
        </w:rPr>
        <w:t>–</w:t>
      </w:r>
      <w:r w:rsidRPr="005D640B">
        <w:rPr>
          <w:rFonts w:ascii="Times New Roman" w:hAnsi="Times New Roman"/>
          <w:sz w:val="22"/>
          <w:szCs w:val="22"/>
        </w:rPr>
        <w:t xml:space="preserve"> </w:t>
      </w:r>
      <w:r w:rsidR="00A712A5" w:rsidRPr="005D640B">
        <w:rPr>
          <w:rFonts w:ascii="Times New Roman" w:hAnsi="Times New Roman"/>
          <w:sz w:val="22"/>
          <w:szCs w:val="22"/>
        </w:rPr>
        <w:t>r</w:t>
      </w:r>
      <w:r w:rsidRPr="005D640B">
        <w:rPr>
          <w:rFonts w:ascii="Times New Roman" w:hAnsi="Times New Roman"/>
          <w:sz w:val="22"/>
          <w:szCs w:val="22"/>
        </w:rPr>
        <w:t>evogado</w:t>
      </w:r>
      <w:r w:rsidR="00F2658F" w:rsidRPr="005D640B">
        <w:rPr>
          <w:rFonts w:ascii="Times New Roman" w:hAnsi="Times New Roman"/>
          <w:sz w:val="22"/>
          <w:szCs w:val="22"/>
        </w:rPr>
        <w:t>;</w:t>
      </w:r>
      <w:r w:rsidRPr="005D640B">
        <w:rPr>
          <w:rFonts w:ascii="Times New Roman" w:hAnsi="Times New Roman"/>
          <w:sz w:val="22"/>
          <w:szCs w:val="22"/>
        </w:rPr>
        <w:t xml:space="preserve"> (</w:t>
      </w:r>
      <w:r w:rsidR="00C22192" w:rsidRPr="005D640B">
        <w:rPr>
          <w:rFonts w:ascii="Times New Roman" w:hAnsi="Times New Roman"/>
          <w:sz w:val="22"/>
          <w:szCs w:val="22"/>
        </w:rPr>
        <w:t>ELO nº</w:t>
      </w:r>
      <w:r w:rsidRPr="005D640B">
        <w:rPr>
          <w:rFonts w:ascii="Times New Roman" w:hAnsi="Times New Roman"/>
          <w:sz w:val="22"/>
          <w:szCs w:val="22"/>
        </w:rPr>
        <w:t xml:space="preserve"> 18/2011</w:t>
      </w:r>
      <w:proofErr w:type="gramStart"/>
      <w:r w:rsidRPr="005D640B">
        <w:rPr>
          <w:rFonts w:ascii="Times New Roman" w:hAnsi="Times New Roman"/>
          <w:sz w:val="22"/>
          <w:szCs w:val="22"/>
        </w:rPr>
        <w:t>)</w:t>
      </w:r>
      <w:proofErr w:type="gramEnd"/>
    </w:p>
    <w:p w:rsidR="00D851BB" w:rsidRPr="005D640B" w:rsidRDefault="00F7338B" w:rsidP="00B801BA">
      <w:pPr>
        <w:ind w:right="284" w:firstLine="567"/>
        <w:rPr>
          <w:rFonts w:ascii="Times New Roman" w:hAnsi="Times New Roman"/>
          <w:sz w:val="22"/>
          <w:szCs w:val="22"/>
        </w:rPr>
      </w:pPr>
      <w:r w:rsidRPr="005D640B">
        <w:rPr>
          <w:rFonts w:ascii="Times New Roman" w:hAnsi="Times New Roman"/>
          <w:sz w:val="22"/>
          <w:szCs w:val="22"/>
        </w:rPr>
        <w:t xml:space="preserve">VII </w:t>
      </w:r>
      <w:r w:rsidR="00A712A5" w:rsidRPr="005D640B">
        <w:rPr>
          <w:rFonts w:ascii="Times New Roman" w:hAnsi="Times New Roman"/>
          <w:sz w:val="22"/>
          <w:szCs w:val="22"/>
        </w:rPr>
        <w:t>–</w:t>
      </w:r>
      <w:r w:rsidRPr="005D640B">
        <w:rPr>
          <w:rFonts w:ascii="Times New Roman" w:hAnsi="Times New Roman"/>
          <w:sz w:val="22"/>
          <w:szCs w:val="22"/>
        </w:rPr>
        <w:t xml:space="preserve"> </w:t>
      </w:r>
      <w:r w:rsidR="00A712A5" w:rsidRPr="005D640B">
        <w:rPr>
          <w:rFonts w:ascii="Times New Roman" w:hAnsi="Times New Roman"/>
          <w:sz w:val="22"/>
          <w:szCs w:val="22"/>
        </w:rPr>
        <w:t xml:space="preserve">o </w:t>
      </w:r>
      <w:r w:rsidR="00C64B55" w:rsidRPr="005D640B">
        <w:rPr>
          <w:rFonts w:ascii="Times New Roman" w:hAnsi="Times New Roman"/>
          <w:sz w:val="22"/>
          <w:szCs w:val="22"/>
        </w:rPr>
        <w:t>Plano Diretor do Município</w:t>
      </w:r>
      <w:r w:rsidR="00B801BA" w:rsidRPr="005D640B">
        <w:rPr>
          <w:rFonts w:ascii="Times New Roman" w:hAnsi="Times New Roman"/>
          <w:sz w:val="22"/>
          <w:szCs w:val="22"/>
        </w:rPr>
        <w:t>.</w:t>
      </w:r>
      <w:r w:rsidR="00C64B55" w:rsidRPr="005D640B">
        <w:rPr>
          <w:rFonts w:ascii="Times New Roman" w:hAnsi="Times New Roman"/>
          <w:sz w:val="22"/>
          <w:szCs w:val="22"/>
        </w:rPr>
        <w:t xml:space="preserve">  </w:t>
      </w:r>
    </w:p>
    <w:p w:rsidR="00B801BA" w:rsidRPr="005D640B" w:rsidRDefault="00B801BA" w:rsidP="00B801BA">
      <w:pPr>
        <w:ind w:right="284" w:firstLine="567"/>
        <w:rPr>
          <w:rFonts w:ascii="Times New Roman" w:hAnsi="Times New Roman"/>
          <w:b/>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 51</w:t>
      </w:r>
      <w:r w:rsidR="00CA0255" w:rsidRPr="005D640B">
        <w:rPr>
          <w:rFonts w:ascii="Times New Roman" w:hAnsi="Times New Roman"/>
          <w:b/>
          <w:sz w:val="22"/>
          <w:szCs w:val="22"/>
        </w:rPr>
        <w:t xml:space="preserve">. </w:t>
      </w:r>
      <w:r w:rsidRPr="005D640B">
        <w:rPr>
          <w:rFonts w:ascii="Times New Roman" w:hAnsi="Times New Roman"/>
          <w:sz w:val="22"/>
          <w:szCs w:val="22"/>
        </w:rPr>
        <w:t xml:space="preserve">São de iniciativa exclusiva do </w:t>
      </w:r>
      <w:r w:rsidR="007819A2" w:rsidRPr="005D640B">
        <w:rPr>
          <w:rFonts w:ascii="Times New Roman" w:hAnsi="Times New Roman"/>
          <w:sz w:val="22"/>
          <w:szCs w:val="22"/>
        </w:rPr>
        <w:t>Prefeito</w:t>
      </w:r>
      <w:r w:rsidRPr="005D640B">
        <w:rPr>
          <w:rFonts w:ascii="Times New Roman" w:hAnsi="Times New Roman"/>
          <w:sz w:val="22"/>
          <w:szCs w:val="22"/>
        </w:rPr>
        <w:t xml:space="preserve"> as leis que disponham sobre:</w:t>
      </w:r>
    </w:p>
    <w:p w:rsidR="00EF5D3D" w:rsidRPr="005D640B" w:rsidRDefault="00CA0255" w:rsidP="00CA0255">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 criação, a transformação ou a extinção de cargos, de funções ou de empregos públicos na administração direta e</w:t>
      </w:r>
      <w:r w:rsidR="00C64B55" w:rsidRPr="005D640B">
        <w:rPr>
          <w:rFonts w:ascii="Times New Roman" w:hAnsi="Times New Roman"/>
          <w:sz w:val="22"/>
          <w:szCs w:val="22"/>
        </w:rPr>
        <w:t xml:space="preserve"> indireta</w:t>
      </w:r>
      <w:r w:rsidR="00B7013B" w:rsidRPr="005D640B">
        <w:rPr>
          <w:rFonts w:ascii="Times New Roman" w:hAnsi="Times New Roman"/>
          <w:sz w:val="22"/>
          <w:szCs w:val="22"/>
        </w:rPr>
        <w:t>;</w:t>
      </w:r>
      <w:r w:rsidR="00800E14" w:rsidRPr="005D640B">
        <w:rPr>
          <w:rFonts w:ascii="Times New Roman" w:hAnsi="Times New Roman"/>
          <w:sz w:val="22"/>
          <w:szCs w:val="22"/>
        </w:rPr>
        <w:t xml:space="preserve"> </w:t>
      </w:r>
      <w:r w:rsidR="00743031" w:rsidRPr="005D640B">
        <w:rPr>
          <w:rFonts w:ascii="Times New Roman" w:hAnsi="Times New Roman"/>
          <w:sz w:val="22"/>
          <w:szCs w:val="22"/>
        </w:rPr>
        <w:t>(ELO</w:t>
      </w:r>
      <w:proofErr w:type="gramStart"/>
      <w:r w:rsidR="00743031" w:rsidRPr="005D640B">
        <w:rPr>
          <w:rFonts w:ascii="Times New Roman" w:hAnsi="Times New Roman"/>
          <w:sz w:val="22"/>
          <w:szCs w:val="22"/>
        </w:rPr>
        <w:t xml:space="preserve">  </w:t>
      </w:r>
      <w:proofErr w:type="gramEnd"/>
      <w:r w:rsidR="00743031" w:rsidRPr="005D640B">
        <w:rPr>
          <w:rFonts w:ascii="Times New Roman" w:hAnsi="Times New Roman"/>
          <w:sz w:val="22"/>
          <w:szCs w:val="22"/>
        </w:rPr>
        <w:t>nº 18/2011)</w:t>
      </w:r>
    </w:p>
    <w:p w:rsidR="00EF5D3D" w:rsidRPr="005D640B" w:rsidRDefault="00CA0255" w:rsidP="00CA0255">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C64B55" w:rsidRPr="005D640B">
        <w:rPr>
          <w:rFonts w:ascii="Times New Roman" w:hAnsi="Times New Roman"/>
          <w:sz w:val="22"/>
          <w:szCs w:val="22"/>
        </w:rPr>
        <w:t xml:space="preserve">a fixação, o reajuste e/ou a revisão das remunerações dos servidores e empregados públicos municipais;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D02DF6" w:rsidRPr="005D640B" w:rsidRDefault="00CA0255" w:rsidP="00CA0255">
      <w:pPr>
        <w:tabs>
          <w:tab w:val="left" w:pos="1418"/>
        </w:tabs>
        <w:ind w:right="284" w:firstLine="567"/>
        <w:rPr>
          <w:rFonts w:ascii="Times New Roman" w:hAnsi="Times New Roman"/>
          <w:sz w:val="22"/>
          <w:szCs w:val="22"/>
        </w:rPr>
      </w:pPr>
      <w:r w:rsidRPr="005D640B">
        <w:rPr>
          <w:rFonts w:ascii="Times New Roman" w:hAnsi="Times New Roman"/>
          <w:sz w:val="22"/>
          <w:szCs w:val="22"/>
        </w:rPr>
        <w:t xml:space="preserve">III - </w:t>
      </w:r>
      <w:r w:rsidR="00C64B55" w:rsidRPr="005D640B">
        <w:rPr>
          <w:rFonts w:ascii="Times New Roman" w:hAnsi="Times New Roman"/>
          <w:sz w:val="22"/>
          <w:szCs w:val="22"/>
        </w:rPr>
        <w:t xml:space="preserve">o regime jurídico, o provimento de cargos, a estabilidade e a aposentadoria dos servidores e empregados públicos municipais;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D02DF6" w:rsidRPr="005D640B" w:rsidRDefault="00C64B55" w:rsidP="00CA0255">
      <w:pPr>
        <w:tabs>
          <w:tab w:val="left" w:pos="1418"/>
        </w:tabs>
        <w:ind w:right="284" w:firstLine="567"/>
        <w:rPr>
          <w:rFonts w:ascii="Times New Roman" w:hAnsi="Times New Roman"/>
          <w:b/>
          <w:sz w:val="22"/>
          <w:szCs w:val="22"/>
        </w:rPr>
      </w:pPr>
      <w:r w:rsidRPr="005D640B">
        <w:rPr>
          <w:rFonts w:ascii="Times New Roman" w:hAnsi="Times New Roman"/>
          <w:sz w:val="22"/>
          <w:szCs w:val="22"/>
        </w:rPr>
        <w:t xml:space="preserve"> </w:t>
      </w:r>
      <w:r w:rsidR="00CA0255" w:rsidRPr="005D640B">
        <w:rPr>
          <w:rFonts w:ascii="Times New Roman" w:hAnsi="Times New Roman"/>
          <w:sz w:val="22"/>
          <w:szCs w:val="22"/>
        </w:rPr>
        <w:t xml:space="preserve">IV - </w:t>
      </w:r>
      <w:r w:rsidRPr="005D640B">
        <w:rPr>
          <w:rFonts w:ascii="Times New Roman" w:hAnsi="Times New Roman"/>
          <w:sz w:val="22"/>
          <w:szCs w:val="22"/>
        </w:rPr>
        <w:t xml:space="preserve">a criação, a estruturação, a extinção e as atribuições dos órgãos que compõem a administração pública direta e indireta;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EF5D3D" w:rsidRPr="005D640B" w:rsidRDefault="00CA0255" w:rsidP="00CA0255">
      <w:pPr>
        <w:tabs>
          <w:tab w:val="left" w:pos="1418"/>
        </w:tabs>
        <w:ind w:right="284" w:firstLine="567"/>
        <w:rPr>
          <w:rFonts w:ascii="Times New Roman" w:hAnsi="Times New Roman"/>
          <w:sz w:val="22"/>
          <w:szCs w:val="22"/>
        </w:rPr>
      </w:pPr>
      <w:r w:rsidRPr="005D640B">
        <w:rPr>
          <w:rFonts w:ascii="Times New Roman" w:hAnsi="Times New Roman"/>
          <w:sz w:val="22"/>
          <w:szCs w:val="22"/>
        </w:rPr>
        <w:t xml:space="preserve">V - </w:t>
      </w:r>
      <w:r w:rsidR="00C64B55" w:rsidRPr="005D640B">
        <w:rPr>
          <w:rFonts w:ascii="Times New Roman" w:hAnsi="Times New Roman"/>
          <w:sz w:val="22"/>
          <w:szCs w:val="22"/>
        </w:rPr>
        <w:t xml:space="preserve">a matéria orçamentária e a que autorize a abertura de créditos ou conceda auxílios e subvenções.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EF5D3D" w:rsidRPr="005D640B" w:rsidRDefault="00EF5D3D">
      <w:pPr>
        <w:ind w:firstLine="1134"/>
        <w:rPr>
          <w:rFonts w:ascii="Times New Roman" w:hAnsi="Times New Roman"/>
          <w:sz w:val="22"/>
          <w:szCs w:val="22"/>
        </w:rPr>
      </w:pPr>
    </w:p>
    <w:p w:rsidR="00EF5D3D" w:rsidRPr="005D640B" w:rsidRDefault="00800E14" w:rsidP="00624992">
      <w:pPr>
        <w:rPr>
          <w:rFonts w:ascii="Times New Roman" w:hAnsi="Times New Roman"/>
          <w:sz w:val="22"/>
          <w:szCs w:val="22"/>
        </w:rPr>
      </w:pPr>
      <w:r w:rsidRPr="005D640B">
        <w:rPr>
          <w:rFonts w:ascii="Times New Roman" w:hAnsi="Times New Roman"/>
          <w:b/>
          <w:sz w:val="22"/>
          <w:szCs w:val="22"/>
        </w:rPr>
        <w:t>Art. 52</w:t>
      </w:r>
      <w:r w:rsidR="00624992" w:rsidRPr="005D640B">
        <w:rPr>
          <w:rFonts w:ascii="Times New Roman" w:hAnsi="Times New Roman"/>
          <w:b/>
          <w:sz w:val="22"/>
          <w:szCs w:val="22"/>
        </w:rPr>
        <w:t xml:space="preserve">. </w:t>
      </w:r>
      <w:r w:rsidRPr="005D640B">
        <w:rPr>
          <w:rFonts w:ascii="Times New Roman" w:hAnsi="Times New Roman"/>
          <w:sz w:val="22"/>
          <w:szCs w:val="22"/>
        </w:rPr>
        <w:t>É de competência exclusiva da Mesa da Câmara a iniciativa das leis que disponham sobre:</w:t>
      </w:r>
    </w:p>
    <w:p w:rsidR="00EF5D3D" w:rsidRPr="005D640B" w:rsidRDefault="00624992" w:rsidP="0062499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 autorização para a abertura de créditos suplementares ou especiais, através do aproveitamento total ou parcial das consignações orçamentárias da Câmara;</w:t>
      </w:r>
    </w:p>
    <w:p w:rsidR="00EF5D3D" w:rsidRPr="005D640B" w:rsidRDefault="00624992" w:rsidP="0062499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 organização dos serviços administrativos da Câmara, a criação, a transformação ou a extinção de seus cargos, empregos ou funções e a fixação da respectiva remuneração.</w:t>
      </w:r>
    </w:p>
    <w:p w:rsidR="009D63BF" w:rsidRPr="005D640B" w:rsidRDefault="009D63BF" w:rsidP="00256687">
      <w:pPr>
        <w:ind w:right="284" w:firstLine="284"/>
        <w:rPr>
          <w:rFonts w:ascii="Times New Roman" w:hAnsi="Times New Roman"/>
          <w:sz w:val="22"/>
          <w:szCs w:val="22"/>
        </w:rPr>
      </w:pPr>
      <w:r w:rsidRPr="005D640B">
        <w:rPr>
          <w:rFonts w:ascii="Times New Roman" w:hAnsi="Times New Roman"/>
          <w:i/>
          <w:sz w:val="22"/>
          <w:szCs w:val="22"/>
        </w:rPr>
        <w:t>Parágrafo único.</w:t>
      </w:r>
      <w:r w:rsidR="00D02DF6" w:rsidRPr="005D640B">
        <w:rPr>
          <w:rFonts w:ascii="Times New Roman" w:hAnsi="Times New Roman"/>
          <w:sz w:val="22"/>
          <w:szCs w:val="22"/>
        </w:rPr>
        <w:t xml:space="preserve"> </w:t>
      </w:r>
      <w:r w:rsidRPr="005D640B">
        <w:rPr>
          <w:rFonts w:ascii="Times New Roman" w:hAnsi="Times New Roman"/>
          <w:sz w:val="22"/>
          <w:szCs w:val="22"/>
        </w:rPr>
        <w:t>Revogado</w:t>
      </w:r>
      <w:r w:rsidR="00F2658F" w:rsidRPr="005D640B">
        <w:rPr>
          <w:rFonts w:ascii="Times New Roman" w:hAnsi="Times New Roman"/>
          <w:sz w:val="22"/>
          <w:szCs w:val="22"/>
        </w:rPr>
        <w:t>.</w:t>
      </w:r>
      <w:r w:rsidRPr="005D640B">
        <w:rPr>
          <w:rFonts w:ascii="Times New Roman" w:hAnsi="Times New Roman"/>
          <w:sz w:val="22"/>
          <w:szCs w:val="22"/>
        </w:rPr>
        <w:t xml:space="preserve">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p>
    <w:p w:rsidR="00EF5D3D" w:rsidRPr="005D640B" w:rsidRDefault="00EF5D3D">
      <w:pPr>
        <w:ind w:firstLine="1134"/>
        <w:rPr>
          <w:rFonts w:ascii="Times New Roman" w:hAnsi="Times New Roman"/>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 53</w:t>
      </w:r>
      <w:r w:rsidR="00866CA4"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poderá solicitar urgência para a apreciação de projetos de sua iniciativa.</w:t>
      </w:r>
    </w:p>
    <w:p w:rsidR="00EF5D3D" w:rsidRPr="005D640B" w:rsidRDefault="00AF7AE5" w:rsidP="00866CA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1º Solicitada </w:t>
      </w:r>
      <w:r w:rsidR="00866CA4" w:rsidRPr="005D640B">
        <w:rPr>
          <w:rFonts w:ascii="Times New Roman" w:hAnsi="Times New Roman"/>
          <w:sz w:val="22"/>
          <w:szCs w:val="22"/>
        </w:rPr>
        <w:t>à</w:t>
      </w:r>
      <w:r w:rsidR="00800E14" w:rsidRPr="005D640B">
        <w:rPr>
          <w:rFonts w:ascii="Times New Roman" w:hAnsi="Times New Roman"/>
          <w:sz w:val="22"/>
          <w:szCs w:val="22"/>
        </w:rPr>
        <w:t xml:space="preserve"> urgência, a Câmara deverá manifestar-se em até trinta dias sobre a proposição, contados da data em que foi feita a solicitação.</w:t>
      </w:r>
    </w:p>
    <w:p w:rsidR="00EF5D3D" w:rsidRPr="005D640B" w:rsidRDefault="00AF7AE5" w:rsidP="00866CA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2º Esgotado o prazo previsto no parágrafo anterior sem deliberação pela Câmara, será a proposição incluída na ordem do dia, sobrestando-se as demais proposições, para que s</w:t>
      </w:r>
      <w:r w:rsidR="00B7013B" w:rsidRPr="005D640B">
        <w:rPr>
          <w:rFonts w:ascii="Times New Roman" w:hAnsi="Times New Roman"/>
          <w:sz w:val="22"/>
          <w:szCs w:val="22"/>
        </w:rPr>
        <w:t>e</w:t>
      </w:r>
      <w:r w:rsidR="00800E14" w:rsidRPr="005D640B">
        <w:rPr>
          <w:rFonts w:ascii="Times New Roman" w:hAnsi="Times New Roman"/>
          <w:sz w:val="22"/>
          <w:szCs w:val="22"/>
        </w:rPr>
        <w:t xml:space="preserve"> ultime a votação.</w:t>
      </w:r>
    </w:p>
    <w:p w:rsidR="00EF5D3D" w:rsidRPr="005D640B" w:rsidRDefault="00AF7AE5" w:rsidP="00866CA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3º O prazo do § 1º não corre no período de recesso da Câmara nem se aplica aos projetos de lei complementar.</w:t>
      </w:r>
    </w:p>
    <w:p w:rsidR="00EF5D3D" w:rsidRPr="005D640B" w:rsidRDefault="00EF5D3D" w:rsidP="00AF7AE5">
      <w:pPr>
        <w:tabs>
          <w:tab w:val="left" w:pos="1134"/>
        </w:tabs>
        <w:ind w:firstLine="709"/>
        <w:rPr>
          <w:rFonts w:ascii="Times New Roman" w:hAnsi="Times New Roman"/>
          <w:sz w:val="22"/>
          <w:szCs w:val="22"/>
        </w:rPr>
      </w:pPr>
    </w:p>
    <w:p w:rsidR="005100BB" w:rsidRPr="005D640B" w:rsidRDefault="00800E14" w:rsidP="00141021">
      <w:pPr>
        <w:tabs>
          <w:tab w:val="left" w:pos="1134"/>
        </w:tabs>
        <w:rPr>
          <w:rFonts w:ascii="Times New Roman" w:hAnsi="Times New Roman"/>
          <w:sz w:val="22"/>
          <w:szCs w:val="22"/>
        </w:rPr>
      </w:pPr>
      <w:r w:rsidRPr="005D640B">
        <w:rPr>
          <w:rFonts w:ascii="Times New Roman" w:hAnsi="Times New Roman"/>
          <w:b/>
          <w:sz w:val="22"/>
          <w:szCs w:val="22"/>
        </w:rPr>
        <w:t>Art. 54</w:t>
      </w:r>
      <w:r w:rsidR="00141021" w:rsidRPr="005D640B">
        <w:rPr>
          <w:rFonts w:ascii="Times New Roman" w:hAnsi="Times New Roman"/>
          <w:b/>
          <w:sz w:val="22"/>
          <w:szCs w:val="22"/>
        </w:rPr>
        <w:t xml:space="preserve">. </w:t>
      </w:r>
      <w:r w:rsidR="005100BB" w:rsidRPr="005D640B">
        <w:rPr>
          <w:rFonts w:ascii="Times New Roman" w:hAnsi="Times New Roman"/>
          <w:sz w:val="22"/>
          <w:szCs w:val="22"/>
        </w:rPr>
        <w:t xml:space="preserve">A Câmara, aprovado o projeto de lei, o enviará ao </w:t>
      </w:r>
      <w:r w:rsidR="007819A2" w:rsidRPr="005D640B">
        <w:rPr>
          <w:rFonts w:ascii="Times New Roman" w:hAnsi="Times New Roman"/>
          <w:sz w:val="22"/>
          <w:szCs w:val="22"/>
        </w:rPr>
        <w:t>Prefeito</w:t>
      </w:r>
      <w:r w:rsidR="005100BB" w:rsidRPr="005D640B">
        <w:rPr>
          <w:rFonts w:ascii="Times New Roman" w:hAnsi="Times New Roman"/>
          <w:sz w:val="22"/>
          <w:szCs w:val="22"/>
        </w:rPr>
        <w:t>, que, aquiescendo, o sancionará.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00BB" w:rsidRPr="005D640B">
        <w:rPr>
          <w:rFonts w:ascii="Times New Roman" w:hAnsi="Times New Roman"/>
          <w:sz w:val="22"/>
          <w:szCs w:val="22"/>
        </w:rPr>
        <w:t xml:space="preserve"> 18/2011)</w:t>
      </w:r>
    </w:p>
    <w:p w:rsidR="00936E45" w:rsidRPr="005D640B" w:rsidRDefault="005100BB" w:rsidP="009845C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1º Se o </w:t>
      </w:r>
      <w:r w:rsidR="007819A2" w:rsidRPr="005D640B">
        <w:rPr>
          <w:rFonts w:ascii="Times New Roman" w:hAnsi="Times New Roman"/>
          <w:sz w:val="22"/>
          <w:szCs w:val="22"/>
        </w:rPr>
        <w:t>Prefeito</w:t>
      </w:r>
      <w:r w:rsidRPr="005D640B">
        <w:rPr>
          <w:rFonts w:ascii="Times New Roman" w:hAnsi="Times New Roman"/>
          <w:sz w:val="22"/>
          <w:szCs w:val="22"/>
        </w:rPr>
        <w:t xml:space="preserve"> considerar o projeto, no todo ou em parte, inconstitucional ou contrário ao interesse público, vetá-lo-á total ou parcialmente, no prazo de quinze dias úteis, contados da data do recebimento, e comunicará, dentro de quarenta e oito horas, ao Presidente da Câmara os motivos do veto.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936E45" w:rsidRPr="005D640B" w:rsidRDefault="005100BB" w:rsidP="009845C4">
      <w:pPr>
        <w:tabs>
          <w:tab w:val="left" w:pos="9072"/>
        </w:tabs>
        <w:ind w:firstLine="284"/>
        <w:rPr>
          <w:rFonts w:ascii="Times New Roman" w:hAnsi="Times New Roman"/>
          <w:b/>
          <w:sz w:val="22"/>
          <w:szCs w:val="22"/>
        </w:rPr>
      </w:pPr>
      <w:r w:rsidRPr="005D640B">
        <w:rPr>
          <w:rFonts w:ascii="Times New Roman" w:hAnsi="Times New Roman"/>
          <w:sz w:val="22"/>
          <w:szCs w:val="22"/>
        </w:rPr>
        <w:lastRenderedPageBreak/>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2º O veto parcial somente abrangerá texto integral de artigo, de parágrafo, de inciso ou de alínea.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936E45" w:rsidRPr="005D640B" w:rsidRDefault="005100BB" w:rsidP="009845C4">
      <w:pPr>
        <w:ind w:firstLine="284"/>
        <w:rPr>
          <w:rFonts w:ascii="Times New Roman" w:hAnsi="Times New Roman"/>
          <w:sz w:val="22"/>
          <w:szCs w:val="22"/>
        </w:rPr>
      </w:pPr>
      <w:r w:rsidRPr="005D640B">
        <w:rPr>
          <w:rFonts w:ascii="Times New Roman" w:hAnsi="Times New Roman"/>
          <w:sz w:val="22"/>
          <w:szCs w:val="22"/>
        </w:rPr>
        <w:t xml:space="preserve">§3º Decorrido o prazo de quinze dias, o silêncio do </w:t>
      </w:r>
      <w:r w:rsidR="007819A2" w:rsidRPr="005D640B">
        <w:rPr>
          <w:rFonts w:ascii="Times New Roman" w:hAnsi="Times New Roman"/>
          <w:sz w:val="22"/>
          <w:szCs w:val="22"/>
        </w:rPr>
        <w:t>Prefeito</w:t>
      </w:r>
      <w:r w:rsidRPr="005D640B">
        <w:rPr>
          <w:rFonts w:ascii="Times New Roman" w:hAnsi="Times New Roman"/>
          <w:sz w:val="22"/>
          <w:szCs w:val="22"/>
        </w:rPr>
        <w:t xml:space="preserve"> importará sanção.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936E45" w:rsidRPr="005D640B" w:rsidRDefault="005100BB" w:rsidP="009845C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4º A apreciação do veto, p</w:t>
      </w:r>
      <w:r w:rsidR="00E542C0" w:rsidRPr="005D640B">
        <w:rPr>
          <w:rFonts w:ascii="Times New Roman" w:hAnsi="Times New Roman"/>
          <w:sz w:val="22"/>
          <w:szCs w:val="22"/>
        </w:rPr>
        <w:t xml:space="preserve">elo </w:t>
      </w:r>
      <w:r w:rsidRPr="005D640B">
        <w:rPr>
          <w:rFonts w:ascii="Times New Roman" w:hAnsi="Times New Roman"/>
          <w:sz w:val="22"/>
          <w:szCs w:val="22"/>
        </w:rPr>
        <w:t>plenário da Câmara, será feita dentro de trinta dias a contar do seu recebimento, em uma só discussão e votação, com parecer ou sem ele, considerando-se rejeitado p</w:t>
      </w:r>
      <w:r w:rsidR="00E542C0" w:rsidRPr="005D640B">
        <w:rPr>
          <w:rFonts w:ascii="Times New Roman" w:hAnsi="Times New Roman"/>
          <w:sz w:val="22"/>
          <w:szCs w:val="22"/>
        </w:rPr>
        <w:t xml:space="preserve">elo </w:t>
      </w:r>
      <w:r w:rsidRPr="005D640B">
        <w:rPr>
          <w:rFonts w:ascii="Times New Roman" w:hAnsi="Times New Roman"/>
          <w:sz w:val="22"/>
          <w:szCs w:val="22"/>
        </w:rPr>
        <w:t>voto da maioria absoluta dos vereadores.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14/2005)</w:t>
      </w:r>
    </w:p>
    <w:p w:rsidR="00936E45" w:rsidRPr="005D640B" w:rsidRDefault="000D4994" w:rsidP="009845C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5º </w:t>
      </w:r>
      <w:r w:rsidR="005100BB" w:rsidRPr="005D640B">
        <w:rPr>
          <w:rFonts w:ascii="Times New Roman" w:hAnsi="Times New Roman"/>
          <w:sz w:val="22"/>
          <w:szCs w:val="22"/>
        </w:rPr>
        <w:t xml:space="preserve">Se o veto não for mantido, será o projeto enviado, para promulgação, ao </w:t>
      </w:r>
      <w:r w:rsidR="007819A2" w:rsidRPr="005D640B">
        <w:rPr>
          <w:rFonts w:ascii="Times New Roman" w:hAnsi="Times New Roman"/>
          <w:sz w:val="22"/>
          <w:szCs w:val="22"/>
        </w:rPr>
        <w:t>Prefeito</w:t>
      </w:r>
      <w:r w:rsidR="005100BB" w:rsidRPr="005D640B">
        <w:rPr>
          <w:rFonts w:ascii="Times New Roman" w:hAnsi="Times New Roman"/>
          <w:sz w:val="22"/>
          <w:szCs w:val="22"/>
        </w:rPr>
        <w:t xml:space="preserve">. </w:t>
      </w:r>
      <w:r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18/2011)</w:t>
      </w:r>
    </w:p>
    <w:p w:rsidR="00936E45" w:rsidRPr="005D640B" w:rsidRDefault="000D4994" w:rsidP="009845C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 xml:space="preserve">6º </w:t>
      </w:r>
      <w:r w:rsidR="005100BB" w:rsidRPr="005D640B">
        <w:rPr>
          <w:rFonts w:ascii="Times New Roman" w:hAnsi="Times New Roman"/>
          <w:sz w:val="22"/>
          <w:szCs w:val="22"/>
        </w:rPr>
        <w:t xml:space="preserve">Esgotado sem deliberação o prazo estabelecido no § 4º, o veto será colocado na ordem do dia da sessão imediata, sobrestadas as demais proposições, até sua votação final.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EF5D3D" w:rsidRPr="005D640B" w:rsidRDefault="005100BB" w:rsidP="009845C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7º Se a lei não for promulgada dentro de quarenta e oito horas p</w:t>
      </w:r>
      <w:r w:rsidR="00E542C0" w:rsidRPr="005D640B">
        <w:rPr>
          <w:rFonts w:ascii="Times New Roman" w:hAnsi="Times New Roman"/>
          <w:sz w:val="22"/>
          <w:szCs w:val="22"/>
        </w:rPr>
        <w:t xml:space="preserve">elo </w:t>
      </w:r>
      <w:r w:rsidR="007819A2" w:rsidRPr="005D640B">
        <w:rPr>
          <w:rFonts w:ascii="Times New Roman" w:hAnsi="Times New Roman"/>
          <w:sz w:val="22"/>
          <w:szCs w:val="22"/>
        </w:rPr>
        <w:t>Prefeito</w:t>
      </w:r>
      <w:r w:rsidRPr="005D640B">
        <w:rPr>
          <w:rFonts w:ascii="Times New Roman" w:hAnsi="Times New Roman"/>
          <w:sz w:val="22"/>
          <w:szCs w:val="22"/>
        </w:rPr>
        <w:t xml:space="preserve">, nos casos dos §§ 3º e 5º, o Presidente da Câmara a promulgará, e, se este não o fizer em igual prazo, caberá ao Vice-presidente da Câmara fazê-lo. </w:t>
      </w:r>
      <w:r w:rsidR="00D02DF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D02DF6" w:rsidRPr="005D640B">
        <w:rPr>
          <w:rFonts w:ascii="Times New Roman" w:hAnsi="Times New Roman"/>
          <w:sz w:val="22"/>
          <w:szCs w:val="22"/>
        </w:rPr>
        <w:t xml:space="preserve"> 18/2011)</w:t>
      </w:r>
    </w:p>
    <w:p w:rsidR="000C3312" w:rsidRPr="005D640B" w:rsidRDefault="000C3312" w:rsidP="00AF7AE5">
      <w:pPr>
        <w:tabs>
          <w:tab w:val="left" w:pos="1134"/>
        </w:tabs>
        <w:rPr>
          <w:rFonts w:ascii="Times New Roman" w:hAnsi="Times New Roman"/>
          <w:b/>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w:t>
      </w:r>
      <w:r w:rsidR="00B7013B" w:rsidRPr="005D640B">
        <w:rPr>
          <w:rFonts w:ascii="Times New Roman" w:hAnsi="Times New Roman"/>
          <w:b/>
          <w:sz w:val="22"/>
          <w:szCs w:val="22"/>
        </w:rPr>
        <w:t xml:space="preserve"> </w:t>
      </w:r>
      <w:r w:rsidRPr="005D640B">
        <w:rPr>
          <w:rFonts w:ascii="Times New Roman" w:hAnsi="Times New Roman"/>
          <w:b/>
          <w:sz w:val="22"/>
          <w:szCs w:val="22"/>
        </w:rPr>
        <w:t>55</w:t>
      </w:r>
      <w:r w:rsidR="000D4994" w:rsidRPr="005D640B">
        <w:rPr>
          <w:rFonts w:ascii="Times New Roman" w:hAnsi="Times New Roman"/>
          <w:b/>
          <w:sz w:val="22"/>
          <w:szCs w:val="22"/>
        </w:rPr>
        <w:t xml:space="preserve">. </w:t>
      </w:r>
      <w:r w:rsidRPr="005D640B">
        <w:rPr>
          <w:rFonts w:ascii="Times New Roman" w:hAnsi="Times New Roman"/>
          <w:sz w:val="22"/>
          <w:szCs w:val="22"/>
        </w:rPr>
        <w:t>As leis delegadas serão elaboradas p</w:t>
      </w:r>
      <w:r w:rsidR="00E542C0" w:rsidRPr="005D640B">
        <w:rPr>
          <w:rFonts w:ascii="Times New Roman" w:hAnsi="Times New Roman"/>
          <w:sz w:val="22"/>
          <w:szCs w:val="22"/>
        </w:rPr>
        <w:t xml:space="preserve">elo </w:t>
      </w:r>
      <w:r w:rsidR="007819A2" w:rsidRPr="005D640B">
        <w:rPr>
          <w:rFonts w:ascii="Times New Roman" w:hAnsi="Times New Roman"/>
          <w:sz w:val="22"/>
          <w:szCs w:val="22"/>
        </w:rPr>
        <w:t>Prefeito</w:t>
      </w:r>
      <w:r w:rsidRPr="005D640B">
        <w:rPr>
          <w:rFonts w:ascii="Times New Roman" w:hAnsi="Times New Roman"/>
          <w:sz w:val="22"/>
          <w:szCs w:val="22"/>
        </w:rPr>
        <w:t>, que deverá solicitar a delegação à Câmara Municipal.</w:t>
      </w:r>
    </w:p>
    <w:p w:rsidR="00EF5D3D" w:rsidRPr="005D640B" w:rsidRDefault="00AF7AE5" w:rsidP="000D499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Os atos de competência privada da Câmara, a matéria reservada </w:t>
      </w:r>
      <w:proofErr w:type="gramStart"/>
      <w:r w:rsidR="00800E14" w:rsidRPr="005D640B">
        <w:rPr>
          <w:rFonts w:ascii="Times New Roman" w:hAnsi="Times New Roman"/>
          <w:sz w:val="22"/>
          <w:szCs w:val="22"/>
        </w:rPr>
        <w:t>a</w:t>
      </w:r>
      <w:proofErr w:type="gramEnd"/>
      <w:r w:rsidR="00800E14" w:rsidRPr="005D640B">
        <w:rPr>
          <w:rFonts w:ascii="Times New Roman" w:hAnsi="Times New Roman"/>
          <w:sz w:val="22"/>
          <w:szCs w:val="22"/>
        </w:rPr>
        <w:t xml:space="preserve"> lei complementar, os planos plurianuais e os orçamentos não serão objeto de delegação.</w:t>
      </w:r>
    </w:p>
    <w:p w:rsidR="00EF5D3D" w:rsidRPr="005D640B" w:rsidRDefault="00AF7AE5" w:rsidP="000D4994">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 xml:space="preserve">A delegação ao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será efetuada sob a forma de decreto legis</w:t>
      </w:r>
      <w:r w:rsidRPr="005D640B">
        <w:rPr>
          <w:rFonts w:ascii="Times New Roman" w:hAnsi="Times New Roman"/>
          <w:sz w:val="22"/>
          <w:szCs w:val="22"/>
        </w:rPr>
        <w:t xml:space="preserve">lativo, que especificará o seu </w:t>
      </w:r>
      <w:r w:rsidR="00800E14" w:rsidRPr="005D640B">
        <w:rPr>
          <w:rFonts w:ascii="Times New Roman" w:hAnsi="Times New Roman"/>
          <w:sz w:val="22"/>
          <w:szCs w:val="22"/>
        </w:rPr>
        <w:t>conteúdo e os termos de seu exercício.</w:t>
      </w:r>
    </w:p>
    <w:p w:rsidR="00EF5D3D" w:rsidRPr="005D640B" w:rsidRDefault="00AF7AE5" w:rsidP="007825FB">
      <w:pPr>
        <w:ind w:firstLine="284"/>
        <w:rPr>
          <w:rFonts w:ascii="Times New Roman" w:hAnsi="Times New Roman"/>
          <w:sz w:val="22"/>
          <w:szCs w:val="22"/>
        </w:rPr>
      </w:pPr>
      <w:r w:rsidRPr="005D640B">
        <w:rPr>
          <w:rFonts w:ascii="Times New Roman" w:hAnsi="Times New Roman"/>
          <w:sz w:val="22"/>
          <w:szCs w:val="22"/>
        </w:rPr>
        <w:t>§</w:t>
      </w:r>
      <w:r w:rsidR="00D255A2" w:rsidRPr="005D640B">
        <w:rPr>
          <w:rFonts w:ascii="Times New Roman" w:hAnsi="Times New Roman"/>
          <w:sz w:val="22"/>
          <w:szCs w:val="22"/>
        </w:rPr>
        <w:t xml:space="preserve"> </w:t>
      </w:r>
      <w:r w:rsidR="00800E14" w:rsidRPr="005D640B">
        <w:rPr>
          <w:rFonts w:ascii="Times New Roman" w:hAnsi="Times New Roman"/>
          <w:sz w:val="22"/>
          <w:szCs w:val="22"/>
        </w:rPr>
        <w:t xml:space="preserve">3º O decreto legislativo poderá determinar a apreciação do projeto pela Câmara, que </w:t>
      </w:r>
      <w:r w:rsidR="00447879" w:rsidRPr="005D640B">
        <w:rPr>
          <w:rFonts w:ascii="Times New Roman" w:hAnsi="Times New Roman"/>
          <w:sz w:val="22"/>
          <w:szCs w:val="22"/>
        </w:rPr>
        <w:t xml:space="preserve">a </w:t>
      </w:r>
      <w:r w:rsidR="00800E14" w:rsidRPr="005D640B">
        <w:rPr>
          <w:rFonts w:ascii="Times New Roman" w:hAnsi="Times New Roman"/>
          <w:sz w:val="22"/>
          <w:szCs w:val="22"/>
        </w:rPr>
        <w:t>fará em votação única, vedada a apresentação de emenda.</w:t>
      </w: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56</w:t>
      </w:r>
      <w:r w:rsidR="00753EF4" w:rsidRPr="005D640B">
        <w:rPr>
          <w:rFonts w:ascii="Times New Roman" w:hAnsi="Times New Roman"/>
          <w:b/>
          <w:sz w:val="22"/>
          <w:szCs w:val="22"/>
        </w:rPr>
        <w:t xml:space="preserve">. </w:t>
      </w:r>
      <w:r w:rsidRPr="005D640B">
        <w:rPr>
          <w:rFonts w:ascii="Times New Roman" w:hAnsi="Times New Roman"/>
          <w:sz w:val="22"/>
          <w:szCs w:val="22"/>
        </w:rPr>
        <w:t>Os projetos de resolução disporão sobre matérias de interesse interno da Câmara e os projetos de decreto legislativo sobre os demais casos de sua competência privativa.</w:t>
      </w:r>
    </w:p>
    <w:p w:rsidR="00EF5D3D" w:rsidRPr="005D640B" w:rsidRDefault="00800E14" w:rsidP="007825FB">
      <w:pPr>
        <w:ind w:firstLine="284"/>
        <w:rPr>
          <w:rFonts w:ascii="Times New Roman" w:hAnsi="Times New Roman"/>
          <w:sz w:val="22"/>
          <w:szCs w:val="22"/>
        </w:rPr>
      </w:pPr>
      <w:r w:rsidRPr="005D640B">
        <w:rPr>
          <w:rFonts w:ascii="Times New Roman" w:hAnsi="Times New Roman"/>
          <w:i/>
          <w:sz w:val="22"/>
          <w:szCs w:val="22"/>
        </w:rPr>
        <w:t>Parágrafo único.</w:t>
      </w:r>
      <w:r w:rsidR="00AF7AE5" w:rsidRPr="005D640B">
        <w:rPr>
          <w:rFonts w:ascii="Times New Roman" w:hAnsi="Times New Roman"/>
          <w:sz w:val="22"/>
          <w:szCs w:val="22"/>
        </w:rPr>
        <w:t xml:space="preserve"> </w:t>
      </w:r>
      <w:r w:rsidRPr="005D640B">
        <w:rPr>
          <w:rFonts w:ascii="Times New Roman" w:hAnsi="Times New Roman"/>
          <w:sz w:val="22"/>
          <w:szCs w:val="22"/>
        </w:rPr>
        <w:t>Nos casos de projeto de resolução e de projeto de decreto legislativo, considerar-se-á concluída a deliberação com a votação final da elaboração da norma jurídica, que será promulgada p</w:t>
      </w:r>
      <w:r w:rsidR="00D04796" w:rsidRPr="005D640B">
        <w:rPr>
          <w:rFonts w:ascii="Times New Roman" w:hAnsi="Times New Roman"/>
          <w:sz w:val="22"/>
          <w:szCs w:val="22"/>
        </w:rPr>
        <w:t xml:space="preserve">elo </w:t>
      </w:r>
      <w:r w:rsidRPr="005D640B">
        <w:rPr>
          <w:rFonts w:ascii="Times New Roman" w:hAnsi="Times New Roman"/>
          <w:sz w:val="22"/>
          <w:szCs w:val="22"/>
        </w:rPr>
        <w:t>presidente da Câmara.</w:t>
      </w:r>
    </w:p>
    <w:p w:rsidR="00AF7AE5" w:rsidRPr="005D640B" w:rsidRDefault="00AF7AE5" w:rsidP="007825FB">
      <w:pPr>
        <w:rPr>
          <w:rFonts w:ascii="Times New Roman" w:hAnsi="Times New Roman"/>
          <w:b/>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57</w:t>
      </w:r>
      <w:r w:rsidR="00753EF4" w:rsidRPr="005D640B">
        <w:rPr>
          <w:rFonts w:ascii="Times New Roman" w:hAnsi="Times New Roman"/>
          <w:b/>
          <w:sz w:val="22"/>
          <w:szCs w:val="22"/>
        </w:rPr>
        <w:t xml:space="preserve">. </w:t>
      </w:r>
      <w:r w:rsidRPr="005D640B">
        <w:rPr>
          <w:rFonts w:ascii="Times New Roman" w:hAnsi="Times New Roman"/>
          <w:sz w:val="22"/>
          <w:szCs w:val="22"/>
        </w:rPr>
        <w:t>A matéria constante em projeto de lei rejeitado somente poderá ser objeto de novo projeto, na mesma sessão legislativa, mediante proposta da maioria absoluta dos membros da Câmara.</w:t>
      </w:r>
    </w:p>
    <w:p w:rsidR="005D640B" w:rsidRPr="005D640B" w:rsidRDefault="005D640B">
      <w:pPr>
        <w:ind w:firstLine="1134"/>
        <w:rPr>
          <w:rFonts w:ascii="Times New Roman" w:hAnsi="Times New Roman"/>
          <w:sz w:val="22"/>
          <w:szCs w:val="22"/>
        </w:rPr>
      </w:pPr>
    </w:p>
    <w:p w:rsidR="007819A2" w:rsidRPr="005D640B" w:rsidRDefault="00753EF4">
      <w:pPr>
        <w:jc w:val="center"/>
        <w:rPr>
          <w:rFonts w:ascii="Times New Roman" w:hAnsi="Times New Roman"/>
          <w:b/>
          <w:sz w:val="22"/>
          <w:szCs w:val="22"/>
        </w:rPr>
      </w:pPr>
      <w:proofErr w:type="gramStart"/>
      <w:r w:rsidRPr="005D640B">
        <w:rPr>
          <w:rFonts w:ascii="Times New Roman" w:hAnsi="Times New Roman"/>
          <w:b/>
          <w:sz w:val="22"/>
          <w:szCs w:val="22"/>
        </w:rPr>
        <w:t>SEÇÃO VI</w:t>
      </w:r>
      <w:proofErr w:type="gramEnd"/>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 xml:space="preserve">Da Fiscalização Contábil, Financeira e </w:t>
      </w:r>
      <w:proofErr w:type="gramStart"/>
      <w:r w:rsidRPr="005D640B">
        <w:rPr>
          <w:rFonts w:ascii="Times New Roman" w:hAnsi="Times New Roman"/>
          <w:sz w:val="22"/>
          <w:szCs w:val="22"/>
        </w:rPr>
        <w:t>Orçamentária</w:t>
      </w:r>
      <w:proofErr w:type="gramEnd"/>
    </w:p>
    <w:p w:rsidR="00EF5D3D" w:rsidRPr="005D640B" w:rsidRDefault="00EF5D3D">
      <w:pPr>
        <w:ind w:firstLine="1134"/>
        <w:rPr>
          <w:rFonts w:ascii="Times New Roman" w:hAnsi="Times New Roman"/>
          <w:b/>
          <w:sz w:val="22"/>
          <w:szCs w:val="22"/>
        </w:rPr>
      </w:pPr>
    </w:p>
    <w:p w:rsidR="00936E45"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 58</w:t>
      </w:r>
      <w:r w:rsidR="00753EF4" w:rsidRPr="005D640B">
        <w:rPr>
          <w:rFonts w:ascii="Times New Roman" w:hAnsi="Times New Roman"/>
          <w:b/>
          <w:sz w:val="22"/>
          <w:szCs w:val="22"/>
        </w:rPr>
        <w:t xml:space="preserve">. </w:t>
      </w:r>
      <w:r w:rsidRPr="005D640B">
        <w:rPr>
          <w:rFonts w:ascii="Times New Roman" w:hAnsi="Times New Roman"/>
          <w:sz w:val="22"/>
          <w:szCs w:val="22"/>
        </w:rPr>
        <w:t>A fiscalização contábil, financeira, orçamentária, operacional e patrimonial do Município será exercida pela Câmara Municipal, mediante controle externo, e p</w:t>
      </w:r>
      <w:r w:rsidR="00D04796" w:rsidRPr="005D640B">
        <w:rPr>
          <w:rFonts w:ascii="Times New Roman" w:hAnsi="Times New Roman"/>
          <w:sz w:val="22"/>
          <w:szCs w:val="22"/>
        </w:rPr>
        <w:t xml:space="preserve">elos </w:t>
      </w:r>
      <w:r w:rsidRPr="005D640B">
        <w:rPr>
          <w:rFonts w:ascii="Times New Roman" w:hAnsi="Times New Roman"/>
          <w:sz w:val="22"/>
          <w:szCs w:val="22"/>
        </w:rPr>
        <w:t>sistemas de controle interno do Executivo, instituído em lei.</w:t>
      </w:r>
    </w:p>
    <w:p w:rsidR="00936E45" w:rsidRPr="005D640B" w:rsidRDefault="00936E45" w:rsidP="005F0C0A">
      <w:pPr>
        <w:tabs>
          <w:tab w:val="left" w:pos="851"/>
        </w:tabs>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1º O controle externo da Câmara Municipal será exercido com o auxílio do Tribunal de Contas do Estado e compreenderá a apreciação das contas do </w:t>
      </w:r>
      <w:r w:rsidR="007819A2" w:rsidRPr="005D640B">
        <w:rPr>
          <w:rFonts w:ascii="Times New Roman" w:hAnsi="Times New Roman"/>
          <w:sz w:val="22"/>
          <w:szCs w:val="22"/>
        </w:rPr>
        <w:t>Prefeito</w:t>
      </w:r>
      <w:r w:rsidRPr="005D640B">
        <w:rPr>
          <w:rFonts w:ascii="Times New Roman" w:hAnsi="Times New Roman"/>
          <w:sz w:val="22"/>
          <w:szCs w:val="22"/>
        </w:rPr>
        <w:t xml:space="preserve">, o acompanhamento das atividades financeiras e orçamentárias, bem como o julgamento das contas do governo.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936E45" w:rsidRPr="005D640B" w:rsidRDefault="00936E45" w:rsidP="005F0C0A">
      <w:pPr>
        <w:tabs>
          <w:tab w:val="left" w:pos="851"/>
        </w:tabs>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2º As contas do </w:t>
      </w:r>
      <w:r w:rsidR="007819A2" w:rsidRPr="005D640B">
        <w:rPr>
          <w:rFonts w:ascii="Times New Roman" w:hAnsi="Times New Roman"/>
          <w:sz w:val="22"/>
          <w:szCs w:val="22"/>
        </w:rPr>
        <w:t>Prefeito</w:t>
      </w:r>
      <w:r w:rsidRPr="005D640B">
        <w:rPr>
          <w:rFonts w:ascii="Times New Roman" w:hAnsi="Times New Roman"/>
          <w:sz w:val="22"/>
          <w:szCs w:val="22"/>
        </w:rPr>
        <w:t>, prestadas anualmente, serão julgadas pela Câmara, após o recebimento do parecer prévio do Tribunal de Contas do Estado, que somente deixará de prevalecer por voto de dois terços dos Vereadores.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62DD1" w:rsidRPr="005D640B">
        <w:rPr>
          <w:rFonts w:ascii="Times New Roman" w:hAnsi="Times New Roman"/>
          <w:bCs/>
          <w:sz w:val="22"/>
          <w:szCs w:val="22"/>
        </w:rPr>
        <w:t xml:space="preserve"> </w:t>
      </w:r>
      <w:r w:rsidR="00362DD1" w:rsidRPr="005D640B">
        <w:rPr>
          <w:rFonts w:ascii="Times New Roman" w:hAnsi="Times New Roman"/>
          <w:sz w:val="22"/>
          <w:szCs w:val="22"/>
        </w:rPr>
        <w:t>03</w:t>
      </w:r>
      <w:r w:rsidR="000C3312" w:rsidRPr="005D640B">
        <w:rPr>
          <w:rFonts w:ascii="Times New Roman" w:hAnsi="Times New Roman"/>
          <w:sz w:val="22"/>
          <w:szCs w:val="22"/>
        </w:rPr>
        <w:t>/1991</w:t>
      </w:r>
      <w:r w:rsidR="00362DD1" w:rsidRPr="005D640B">
        <w:rPr>
          <w:rFonts w:ascii="Times New Roman" w:hAnsi="Times New Roman"/>
          <w:sz w:val="22"/>
          <w:szCs w:val="22"/>
        </w:rPr>
        <w:t xml:space="preserve"> e </w:t>
      </w:r>
      <w:r w:rsidR="00C22192" w:rsidRPr="005D640B">
        <w:rPr>
          <w:rFonts w:ascii="Times New Roman" w:hAnsi="Times New Roman"/>
          <w:sz w:val="22"/>
          <w:szCs w:val="22"/>
        </w:rPr>
        <w:t>ELO  nº</w:t>
      </w:r>
      <w:r w:rsidR="000C3312" w:rsidRPr="005D640B">
        <w:rPr>
          <w:rFonts w:ascii="Times New Roman" w:hAnsi="Times New Roman"/>
          <w:sz w:val="22"/>
          <w:szCs w:val="22"/>
        </w:rPr>
        <w:t xml:space="preserve"> 18/2011)</w:t>
      </w:r>
    </w:p>
    <w:p w:rsidR="00362DD1" w:rsidRPr="005D640B" w:rsidRDefault="00362DD1" w:rsidP="00753EF4">
      <w:pPr>
        <w:tabs>
          <w:tab w:val="left" w:pos="1134"/>
        </w:tabs>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3º As contas do Município ficarão por sessenta dias à disposição de qualquer contribuinte, para exame e apreciação, o qual poderá questionar-lhes a legitimidade, nos termos da lei.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362DD1" w:rsidRPr="005D640B" w:rsidRDefault="00AF7AE5" w:rsidP="00753EF4">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4º</w:t>
      </w:r>
      <w:r w:rsidRPr="005D640B">
        <w:rPr>
          <w:rFonts w:ascii="Times New Roman" w:hAnsi="Times New Roman"/>
          <w:sz w:val="22"/>
          <w:szCs w:val="22"/>
        </w:rPr>
        <w:tab/>
      </w:r>
      <w:r w:rsidR="00800E14" w:rsidRPr="005D640B">
        <w:rPr>
          <w:rFonts w:ascii="Times New Roman" w:hAnsi="Times New Roman"/>
          <w:sz w:val="22"/>
          <w:szCs w:val="22"/>
        </w:rPr>
        <w:t>As contas relativas à aplicação dos recursos transferidos pela União e p</w:t>
      </w:r>
      <w:r w:rsidR="00D04796" w:rsidRPr="005D640B">
        <w:rPr>
          <w:rFonts w:ascii="Times New Roman" w:hAnsi="Times New Roman"/>
          <w:sz w:val="22"/>
          <w:szCs w:val="22"/>
        </w:rPr>
        <w:t xml:space="preserve">elo </w:t>
      </w:r>
      <w:r w:rsidR="00800E14" w:rsidRPr="005D640B">
        <w:rPr>
          <w:rFonts w:ascii="Times New Roman" w:hAnsi="Times New Roman"/>
          <w:sz w:val="22"/>
          <w:szCs w:val="22"/>
        </w:rPr>
        <w:t>Estado serão prestadas na forma da legislação federal e estadual em vigor, podendo o Município suplementá-las, sem prejuízo de sua inclusão na prestação anual de contas.</w:t>
      </w:r>
    </w:p>
    <w:p w:rsidR="00362DD1" w:rsidRPr="005D640B" w:rsidRDefault="00362DD1" w:rsidP="00753EF4">
      <w:pPr>
        <w:tabs>
          <w:tab w:val="left" w:pos="851"/>
        </w:tabs>
        <w:ind w:firstLine="284"/>
        <w:rPr>
          <w:rFonts w:ascii="Times New Roman" w:hAnsi="Times New Roman"/>
          <w:sz w:val="22"/>
          <w:szCs w:val="22"/>
        </w:rPr>
      </w:pPr>
      <w:r w:rsidRPr="005D640B">
        <w:rPr>
          <w:rFonts w:ascii="Times New Roman" w:hAnsi="Times New Roman"/>
          <w:sz w:val="22"/>
          <w:szCs w:val="22"/>
        </w:rPr>
        <w:lastRenderedPageBreak/>
        <w:t>§</w:t>
      </w:r>
      <w:r w:rsidR="00C41773" w:rsidRPr="005D640B">
        <w:rPr>
          <w:rFonts w:ascii="Times New Roman" w:hAnsi="Times New Roman"/>
          <w:sz w:val="22"/>
          <w:szCs w:val="22"/>
        </w:rPr>
        <w:t xml:space="preserve"> </w:t>
      </w:r>
      <w:r w:rsidRPr="005D640B">
        <w:rPr>
          <w:rFonts w:ascii="Times New Roman" w:hAnsi="Times New Roman"/>
          <w:sz w:val="22"/>
          <w:szCs w:val="22"/>
        </w:rPr>
        <w:t>5º Prestará contas qualquer pessoa física ou jurídica, pública ou privada, que utilize, arrecade, guarde, gerencie ou administre dinheiro, bens e valores públicos ou p</w:t>
      </w:r>
      <w:r w:rsidR="00D04796" w:rsidRPr="005D640B">
        <w:rPr>
          <w:rFonts w:ascii="Times New Roman" w:hAnsi="Times New Roman"/>
          <w:sz w:val="22"/>
          <w:szCs w:val="22"/>
        </w:rPr>
        <w:t xml:space="preserve">elo </w:t>
      </w:r>
      <w:r w:rsidRPr="005D640B">
        <w:rPr>
          <w:rFonts w:ascii="Times New Roman" w:hAnsi="Times New Roman"/>
          <w:sz w:val="22"/>
          <w:szCs w:val="22"/>
        </w:rPr>
        <w:t xml:space="preserve">quais o município responda, ou que, em nome deste, assuma obrigação de natureza pecuniária.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362DD1" w:rsidRPr="005D640B" w:rsidRDefault="00362DD1" w:rsidP="00AF7AE5">
      <w:pPr>
        <w:tabs>
          <w:tab w:val="left" w:pos="1134"/>
        </w:tabs>
        <w:ind w:firstLine="709"/>
        <w:rPr>
          <w:rFonts w:ascii="Times New Roman" w:hAnsi="Times New Roman"/>
          <w:sz w:val="22"/>
          <w:szCs w:val="22"/>
        </w:rPr>
      </w:pPr>
    </w:p>
    <w:p w:rsidR="00EF5D3D" w:rsidRPr="005D640B" w:rsidRDefault="00800E14" w:rsidP="00AF7AE5">
      <w:pPr>
        <w:tabs>
          <w:tab w:val="left" w:pos="1134"/>
        </w:tabs>
        <w:rPr>
          <w:rFonts w:ascii="Times New Roman" w:hAnsi="Times New Roman"/>
          <w:sz w:val="22"/>
          <w:szCs w:val="22"/>
        </w:rPr>
      </w:pPr>
      <w:r w:rsidRPr="005D640B">
        <w:rPr>
          <w:rFonts w:ascii="Times New Roman" w:hAnsi="Times New Roman"/>
          <w:b/>
          <w:sz w:val="22"/>
          <w:szCs w:val="22"/>
        </w:rPr>
        <w:t>Art. 59</w:t>
      </w:r>
      <w:r w:rsidR="00B92D22" w:rsidRPr="005D640B">
        <w:rPr>
          <w:rFonts w:ascii="Times New Roman" w:hAnsi="Times New Roman"/>
          <w:b/>
          <w:sz w:val="22"/>
          <w:szCs w:val="22"/>
        </w:rPr>
        <w:t xml:space="preserve">. </w:t>
      </w:r>
      <w:r w:rsidRPr="005D640B">
        <w:rPr>
          <w:rFonts w:ascii="Times New Roman" w:hAnsi="Times New Roman"/>
          <w:sz w:val="22"/>
          <w:szCs w:val="22"/>
        </w:rPr>
        <w:t xml:space="preserve">O Executivo manterá sistema de controle interno, a fim de: </w:t>
      </w:r>
    </w:p>
    <w:p w:rsidR="00EF5D3D" w:rsidRPr="005D640B" w:rsidRDefault="00B92D22" w:rsidP="00B92D2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criar condições indispensáveis para assegurar eficácia ao controle externo e regularidade à realização da receita e da despesa;</w:t>
      </w:r>
    </w:p>
    <w:p w:rsidR="00EF5D3D" w:rsidRPr="005D640B" w:rsidRDefault="00B92D22" w:rsidP="00B92D2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acompanhar a execução dos programas de trabalho e do orçamento;</w:t>
      </w:r>
    </w:p>
    <w:p w:rsidR="00EF5D3D" w:rsidRPr="005D640B" w:rsidRDefault="00B92D22" w:rsidP="00B92D22">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avaliar os resultados alcançados p</w:t>
      </w:r>
      <w:r w:rsidR="00D04796" w:rsidRPr="005D640B">
        <w:rPr>
          <w:rFonts w:ascii="Times New Roman" w:hAnsi="Times New Roman"/>
          <w:sz w:val="22"/>
          <w:szCs w:val="22"/>
        </w:rPr>
        <w:t xml:space="preserve">elos </w:t>
      </w:r>
      <w:r w:rsidR="00800E14" w:rsidRPr="005D640B">
        <w:rPr>
          <w:rFonts w:ascii="Times New Roman" w:hAnsi="Times New Roman"/>
          <w:sz w:val="22"/>
          <w:szCs w:val="22"/>
        </w:rPr>
        <w:t>administradores;</w:t>
      </w:r>
    </w:p>
    <w:p w:rsidR="00EF5D3D" w:rsidRPr="005D640B" w:rsidRDefault="00B92D22" w:rsidP="00B92D22">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verificar a execução dos contratos.</w:t>
      </w:r>
    </w:p>
    <w:p w:rsidR="00241626" w:rsidRPr="005D640B" w:rsidRDefault="00241626" w:rsidP="005D640B">
      <w:pPr>
        <w:rPr>
          <w:rFonts w:ascii="Times New Roman" w:hAnsi="Times New Roman"/>
          <w:sz w:val="22"/>
          <w:szCs w:val="22"/>
        </w:rPr>
      </w:pPr>
    </w:p>
    <w:p w:rsidR="00EF5D3D" w:rsidRPr="005D640B" w:rsidRDefault="008A1999">
      <w:pPr>
        <w:jc w:val="center"/>
        <w:rPr>
          <w:rFonts w:ascii="Times New Roman" w:hAnsi="Times New Roman"/>
          <w:b/>
          <w:sz w:val="22"/>
          <w:szCs w:val="22"/>
        </w:rPr>
      </w:pPr>
      <w:r w:rsidRPr="005D640B">
        <w:rPr>
          <w:rFonts w:ascii="Times New Roman" w:hAnsi="Times New Roman"/>
          <w:b/>
          <w:sz w:val="22"/>
          <w:szCs w:val="22"/>
        </w:rPr>
        <w:t>CAPÍTULO II</w:t>
      </w:r>
    </w:p>
    <w:p w:rsidR="00EF5D3D" w:rsidRPr="005D640B" w:rsidRDefault="008A1999">
      <w:pPr>
        <w:jc w:val="center"/>
        <w:rPr>
          <w:rFonts w:ascii="Times New Roman" w:hAnsi="Times New Roman"/>
          <w:sz w:val="22"/>
          <w:szCs w:val="22"/>
        </w:rPr>
      </w:pPr>
      <w:r w:rsidRPr="005D640B">
        <w:rPr>
          <w:rFonts w:ascii="Times New Roman" w:hAnsi="Times New Roman"/>
          <w:sz w:val="22"/>
          <w:szCs w:val="22"/>
        </w:rPr>
        <w:t>Do Poder Executivo</w:t>
      </w:r>
    </w:p>
    <w:p w:rsidR="008A1999" w:rsidRPr="005D640B" w:rsidRDefault="008A1999">
      <w:pPr>
        <w:jc w:val="center"/>
        <w:rPr>
          <w:rFonts w:ascii="Times New Roman" w:hAnsi="Times New Roman"/>
          <w:b/>
          <w:sz w:val="22"/>
          <w:szCs w:val="22"/>
        </w:rPr>
      </w:pPr>
    </w:p>
    <w:p w:rsidR="00EF5D3D" w:rsidRPr="005D640B" w:rsidRDefault="008A1999">
      <w:pPr>
        <w:jc w:val="center"/>
        <w:rPr>
          <w:rFonts w:ascii="Times New Roman" w:hAnsi="Times New Roman"/>
          <w:b/>
          <w:sz w:val="22"/>
          <w:szCs w:val="22"/>
        </w:rPr>
      </w:pPr>
      <w:r w:rsidRPr="005D640B">
        <w:rPr>
          <w:rFonts w:ascii="Times New Roman" w:hAnsi="Times New Roman"/>
          <w:b/>
          <w:sz w:val="22"/>
          <w:szCs w:val="22"/>
        </w:rPr>
        <w:t>SEÇÃO I</w:t>
      </w:r>
    </w:p>
    <w:p w:rsidR="00EF5D3D" w:rsidRPr="005D640B" w:rsidRDefault="00800E14" w:rsidP="007825FB">
      <w:pPr>
        <w:jc w:val="center"/>
        <w:rPr>
          <w:rFonts w:ascii="Times New Roman" w:hAnsi="Times New Roman"/>
          <w:sz w:val="22"/>
          <w:szCs w:val="22"/>
        </w:rPr>
      </w:pPr>
      <w:r w:rsidRPr="005D640B">
        <w:rPr>
          <w:rFonts w:ascii="Times New Roman" w:hAnsi="Times New Roman"/>
          <w:sz w:val="22"/>
          <w:szCs w:val="22"/>
        </w:rPr>
        <w:t xml:space="preserve">Do </w:t>
      </w:r>
      <w:r w:rsidR="007819A2" w:rsidRPr="005D640B">
        <w:rPr>
          <w:rFonts w:ascii="Times New Roman" w:hAnsi="Times New Roman"/>
          <w:sz w:val="22"/>
          <w:szCs w:val="22"/>
        </w:rPr>
        <w:t>Prefeito</w:t>
      </w:r>
      <w:r w:rsidRPr="005D640B">
        <w:rPr>
          <w:rFonts w:ascii="Times New Roman" w:hAnsi="Times New Roman"/>
          <w:sz w:val="22"/>
          <w:szCs w:val="22"/>
        </w:rPr>
        <w:t xml:space="preserve"> e do Vice-</w:t>
      </w:r>
      <w:r w:rsidR="007819A2" w:rsidRPr="005D640B">
        <w:rPr>
          <w:rFonts w:ascii="Times New Roman" w:hAnsi="Times New Roman"/>
          <w:sz w:val="22"/>
          <w:szCs w:val="22"/>
        </w:rPr>
        <w:t>Prefeito</w:t>
      </w:r>
    </w:p>
    <w:p w:rsidR="00DD5C27" w:rsidRPr="005D640B" w:rsidRDefault="00DD5C27" w:rsidP="007825FB">
      <w:pPr>
        <w:jc w:val="center"/>
        <w:rPr>
          <w:rFonts w:ascii="Times New Roman" w:hAnsi="Times New Roman"/>
          <w:sz w:val="22"/>
          <w:szCs w:val="22"/>
        </w:rPr>
      </w:pPr>
    </w:p>
    <w:p w:rsidR="00362DD1" w:rsidRPr="005D640B" w:rsidRDefault="00362DD1" w:rsidP="007825FB">
      <w:pPr>
        <w:rPr>
          <w:rFonts w:ascii="Times New Roman" w:hAnsi="Times New Roman"/>
          <w:sz w:val="22"/>
          <w:szCs w:val="22"/>
        </w:rPr>
      </w:pPr>
      <w:r w:rsidRPr="005D640B">
        <w:rPr>
          <w:rFonts w:ascii="Times New Roman" w:hAnsi="Times New Roman"/>
          <w:b/>
          <w:sz w:val="22"/>
          <w:szCs w:val="22"/>
        </w:rPr>
        <w:t>Art. 60</w:t>
      </w:r>
      <w:r w:rsidR="008A1999"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O Poder Executivo municipal é exercido p</w:t>
      </w:r>
      <w:r w:rsidR="00D04796" w:rsidRPr="005D640B">
        <w:rPr>
          <w:rFonts w:ascii="Times New Roman" w:hAnsi="Times New Roman"/>
          <w:sz w:val="22"/>
          <w:szCs w:val="22"/>
        </w:rPr>
        <w:t xml:space="preserve">elo </w:t>
      </w:r>
      <w:r w:rsidR="007819A2" w:rsidRPr="005D640B">
        <w:rPr>
          <w:rFonts w:ascii="Times New Roman" w:hAnsi="Times New Roman"/>
          <w:sz w:val="22"/>
          <w:szCs w:val="22"/>
        </w:rPr>
        <w:t>Prefeito</w:t>
      </w:r>
      <w:r w:rsidRPr="005D640B">
        <w:rPr>
          <w:rFonts w:ascii="Times New Roman" w:hAnsi="Times New Roman"/>
          <w:sz w:val="22"/>
          <w:szCs w:val="22"/>
        </w:rPr>
        <w:t>, auxiliado p</w:t>
      </w:r>
      <w:r w:rsidR="00D04796" w:rsidRPr="005D640B">
        <w:rPr>
          <w:rFonts w:ascii="Times New Roman" w:hAnsi="Times New Roman"/>
          <w:sz w:val="22"/>
          <w:szCs w:val="22"/>
        </w:rPr>
        <w:t xml:space="preserve">elos </w:t>
      </w:r>
      <w:r w:rsidRPr="005D640B">
        <w:rPr>
          <w:rFonts w:ascii="Times New Roman" w:hAnsi="Times New Roman"/>
          <w:sz w:val="22"/>
          <w:szCs w:val="22"/>
        </w:rPr>
        <w:t>secretários municipais ou dirigentes dos órgãos da administração indireta.</w:t>
      </w:r>
      <w:r w:rsidRPr="005D640B">
        <w:rPr>
          <w:rFonts w:ascii="Times New Roman" w:hAnsi="Times New Roman"/>
          <w:color w:val="FF0000"/>
          <w:sz w:val="22"/>
          <w:szCs w:val="22"/>
        </w:rPr>
        <w:t xml:space="preserve">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7825FB" w:rsidRPr="005D640B" w:rsidRDefault="007825FB" w:rsidP="007825FB">
      <w:pPr>
        <w:rPr>
          <w:rFonts w:ascii="Times New Roman" w:hAnsi="Times New Roman"/>
          <w:sz w:val="22"/>
          <w:szCs w:val="22"/>
        </w:rPr>
      </w:pPr>
    </w:p>
    <w:p w:rsidR="00362DD1" w:rsidRPr="005D640B" w:rsidRDefault="00800E14" w:rsidP="007825FB">
      <w:pPr>
        <w:rPr>
          <w:rFonts w:ascii="Times New Roman" w:hAnsi="Times New Roman"/>
          <w:sz w:val="22"/>
          <w:szCs w:val="22"/>
        </w:rPr>
      </w:pPr>
      <w:r w:rsidRPr="005D640B">
        <w:rPr>
          <w:rFonts w:ascii="Times New Roman" w:hAnsi="Times New Roman"/>
          <w:b/>
          <w:sz w:val="22"/>
          <w:szCs w:val="22"/>
        </w:rPr>
        <w:t>Art. 61</w:t>
      </w:r>
      <w:r w:rsidR="008A1999" w:rsidRPr="005D640B">
        <w:rPr>
          <w:rFonts w:ascii="Times New Roman" w:hAnsi="Times New Roman"/>
          <w:b/>
          <w:sz w:val="22"/>
          <w:szCs w:val="22"/>
        </w:rPr>
        <w:t xml:space="preserve">. </w:t>
      </w:r>
      <w:r w:rsidRPr="005D640B">
        <w:rPr>
          <w:rFonts w:ascii="Times New Roman" w:hAnsi="Times New Roman"/>
          <w:sz w:val="22"/>
          <w:szCs w:val="22"/>
        </w:rPr>
        <w:t xml:space="preserve">A eleição do </w:t>
      </w:r>
      <w:r w:rsidR="007819A2" w:rsidRPr="005D640B">
        <w:rPr>
          <w:rFonts w:ascii="Times New Roman" w:hAnsi="Times New Roman"/>
          <w:sz w:val="22"/>
          <w:szCs w:val="22"/>
        </w:rPr>
        <w:t>Prefeito</w:t>
      </w:r>
      <w:r w:rsidRPr="005D640B">
        <w:rPr>
          <w:rFonts w:ascii="Times New Roman" w:hAnsi="Times New Roman"/>
          <w:sz w:val="22"/>
          <w:szCs w:val="22"/>
        </w:rPr>
        <w:t xml:space="preserve"> e do vice-</w:t>
      </w:r>
      <w:r w:rsidR="007819A2" w:rsidRPr="005D640B">
        <w:rPr>
          <w:rFonts w:ascii="Times New Roman" w:hAnsi="Times New Roman"/>
          <w:sz w:val="22"/>
          <w:szCs w:val="22"/>
        </w:rPr>
        <w:t>prefeito</w:t>
      </w:r>
      <w:r w:rsidRPr="005D640B">
        <w:rPr>
          <w:rFonts w:ascii="Times New Roman" w:hAnsi="Times New Roman"/>
          <w:sz w:val="22"/>
          <w:szCs w:val="22"/>
        </w:rPr>
        <w:t xml:space="preserve"> realizar-se-á simultaneamente com a dos vereadores, nos termos estabelecidos no art.</w:t>
      </w:r>
      <w:r w:rsidR="00D11DBB" w:rsidRPr="005D640B">
        <w:rPr>
          <w:rFonts w:ascii="Times New Roman" w:hAnsi="Times New Roman"/>
          <w:sz w:val="22"/>
          <w:szCs w:val="22"/>
        </w:rPr>
        <w:t xml:space="preserve"> </w:t>
      </w:r>
      <w:r w:rsidRPr="005D640B">
        <w:rPr>
          <w:rFonts w:ascii="Times New Roman" w:hAnsi="Times New Roman"/>
          <w:sz w:val="22"/>
          <w:szCs w:val="22"/>
        </w:rPr>
        <w:t>29, I e II, da Constituição Federal.</w:t>
      </w:r>
    </w:p>
    <w:p w:rsidR="00362DD1" w:rsidRPr="005D640B" w:rsidRDefault="00AF7AE5" w:rsidP="007825FB">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A eleição do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importará na do vice-</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com ele registrado.</w:t>
      </w:r>
    </w:p>
    <w:p w:rsidR="00362DD1" w:rsidRPr="005D640B" w:rsidRDefault="00362DD1" w:rsidP="007825FB">
      <w:pPr>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2º Será considerado eleito </w:t>
      </w:r>
      <w:r w:rsidR="007819A2" w:rsidRPr="005D640B">
        <w:rPr>
          <w:rFonts w:ascii="Times New Roman" w:hAnsi="Times New Roman"/>
          <w:sz w:val="22"/>
          <w:szCs w:val="22"/>
        </w:rPr>
        <w:t>Prefeito</w:t>
      </w:r>
      <w:r w:rsidRPr="005D640B">
        <w:rPr>
          <w:rFonts w:ascii="Times New Roman" w:hAnsi="Times New Roman"/>
          <w:sz w:val="22"/>
          <w:szCs w:val="22"/>
        </w:rPr>
        <w:t xml:space="preserve"> o candidato que, registrado por partido político, obtiver a maioria dos votos válidos, não computados os em branco e os nulos.</w:t>
      </w:r>
      <w:r w:rsidRPr="005D640B">
        <w:rPr>
          <w:rFonts w:ascii="Times New Roman" w:hAnsi="Times New Roman"/>
          <w:color w:val="FF0000"/>
          <w:sz w:val="22"/>
          <w:szCs w:val="22"/>
        </w:rPr>
        <w:t xml:space="preserve">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0C3312" w:rsidRPr="005D640B" w:rsidRDefault="000C3312" w:rsidP="007825FB">
      <w:pPr>
        <w:ind w:firstLine="709"/>
        <w:rPr>
          <w:rFonts w:ascii="Times New Roman" w:hAnsi="Times New Roman"/>
          <w:sz w:val="22"/>
          <w:szCs w:val="22"/>
        </w:rPr>
      </w:pPr>
    </w:p>
    <w:p w:rsidR="00362DD1"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62</w:t>
      </w:r>
      <w:r w:rsidR="00BB7373"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e o vice-</w:t>
      </w:r>
      <w:r w:rsidR="007819A2" w:rsidRPr="005D640B">
        <w:rPr>
          <w:rFonts w:ascii="Times New Roman" w:hAnsi="Times New Roman"/>
          <w:sz w:val="22"/>
          <w:szCs w:val="22"/>
        </w:rPr>
        <w:t>prefeito</w:t>
      </w:r>
      <w:r w:rsidRPr="005D640B">
        <w:rPr>
          <w:rFonts w:ascii="Times New Roman" w:hAnsi="Times New Roman"/>
          <w:sz w:val="22"/>
          <w:szCs w:val="22"/>
        </w:rPr>
        <w:t xml:space="preserve"> tomarão posse no </w:t>
      </w:r>
      <w:r w:rsidR="00BB7373" w:rsidRPr="005D640B">
        <w:rPr>
          <w:rFonts w:ascii="Times New Roman" w:hAnsi="Times New Roman"/>
          <w:sz w:val="22"/>
          <w:szCs w:val="22"/>
        </w:rPr>
        <w:t>dia 1º de janeiro do ano subsequ</w:t>
      </w:r>
      <w:r w:rsidRPr="005D640B">
        <w:rPr>
          <w:rFonts w:ascii="Times New Roman" w:hAnsi="Times New Roman"/>
          <w:sz w:val="22"/>
          <w:szCs w:val="22"/>
        </w:rPr>
        <w:t>ente à eleição em sessão da Câmara Municipal, prestando o compromisso de manter, defender e cumprir a Lei Orgânica, observar as leis da União, do Estado e do Município, promover</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 bem geral dos </w:t>
      </w:r>
      <w:r w:rsidR="00991304" w:rsidRPr="005D640B">
        <w:rPr>
          <w:rFonts w:ascii="Times New Roman" w:hAnsi="Times New Roman"/>
          <w:sz w:val="22"/>
          <w:szCs w:val="22"/>
        </w:rPr>
        <w:t>munícipes</w:t>
      </w:r>
      <w:r w:rsidRPr="005D640B">
        <w:rPr>
          <w:rFonts w:ascii="Times New Roman" w:hAnsi="Times New Roman"/>
          <w:sz w:val="22"/>
          <w:szCs w:val="22"/>
        </w:rPr>
        <w:t xml:space="preserve"> e exercer o cargo sob a inspiração da democracia, da legitimidade e da legalidade.</w:t>
      </w:r>
    </w:p>
    <w:p w:rsidR="00EF5D3D" w:rsidRPr="005D640B" w:rsidRDefault="00800E14" w:rsidP="007825FB">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AF7AE5" w:rsidRPr="005D640B">
        <w:rPr>
          <w:rFonts w:ascii="Times New Roman" w:hAnsi="Times New Roman"/>
          <w:sz w:val="22"/>
          <w:szCs w:val="22"/>
        </w:rPr>
        <w:t xml:space="preserve"> </w:t>
      </w:r>
      <w:r w:rsidRPr="005D640B">
        <w:rPr>
          <w:rFonts w:ascii="Times New Roman" w:hAnsi="Times New Roman"/>
          <w:sz w:val="22"/>
          <w:szCs w:val="22"/>
        </w:rPr>
        <w:t>Decorridos dez dias da data fixada para a</w:t>
      </w:r>
      <w:r w:rsidR="00D11DBB" w:rsidRPr="005D640B">
        <w:rPr>
          <w:rFonts w:ascii="Times New Roman" w:hAnsi="Times New Roman"/>
          <w:sz w:val="22"/>
          <w:szCs w:val="22"/>
        </w:rPr>
        <w:t xml:space="preserve"> </w:t>
      </w:r>
      <w:r w:rsidRPr="005D640B">
        <w:rPr>
          <w:rFonts w:ascii="Times New Roman" w:hAnsi="Times New Roman"/>
          <w:sz w:val="22"/>
          <w:szCs w:val="22"/>
        </w:rPr>
        <w:t xml:space="preserve">posse, se o </w:t>
      </w:r>
      <w:r w:rsidR="007819A2" w:rsidRPr="005D640B">
        <w:rPr>
          <w:rFonts w:ascii="Times New Roman" w:hAnsi="Times New Roman"/>
          <w:sz w:val="22"/>
          <w:szCs w:val="22"/>
        </w:rPr>
        <w:t>Prefeito</w:t>
      </w:r>
      <w:r w:rsidRPr="005D640B">
        <w:rPr>
          <w:rFonts w:ascii="Times New Roman" w:hAnsi="Times New Roman"/>
          <w:sz w:val="22"/>
          <w:szCs w:val="22"/>
        </w:rPr>
        <w:t xml:space="preserve"> ou o </w:t>
      </w:r>
      <w:r w:rsidR="00DA7832" w:rsidRPr="005D640B">
        <w:rPr>
          <w:rFonts w:ascii="Times New Roman" w:hAnsi="Times New Roman"/>
          <w:sz w:val="22"/>
          <w:szCs w:val="22"/>
        </w:rPr>
        <w:t>V</w:t>
      </w:r>
      <w:r w:rsidRPr="005D640B">
        <w:rPr>
          <w:rFonts w:ascii="Times New Roman" w:hAnsi="Times New Roman"/>
          <w:sz w:val="22"/>
          <w:szCs w:val="22"/>
        </w:rPr>
        <w:t>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salvo motivo de fo</w:t>
      </w:r>
      <w:r w:rsidR="0026010B" w:rsidRPr="005D640B">
        <w:rPr>
          <w:rFonts w:ascii="Times New Roman" w:hAnsi="Times New Roman"/>
          <w:sz w:val="22"/>
          <w:szCs w:val="22"/>
        </w:rPr>
        <w:t>r</w:t>
      </w:r>
      <w:r w:rsidRPr="005D640B">
        <w:rPr>
          <w:rFonts w:ascii="Times New Roman" w:hAnsi="Times New Roman"/>
          <w:sz w:val="22"/>
          <w:szCs w:val="22"/>
        </w:rPr>
        <w:t xml:space="preserve">ça maior, não tiver assumido o cargo, </w:t>
      </w:r>
      <w:r w:rsidR="00991304" w:rsidRPr="005D640B">
        <w:rPr>
          <w:rFonts w:ascii="Times New Roman" w:hAnsi="Times New Roman"/>
          <w:sz w:val="22"/>
          <w:szCs w:val="22"/>
        </w:rPr>
        <w:t xml:space="preserve">este </w:t>
      </w:r>
      <w:r w:rsidRPr="005D640B">
        <w:rPr>
          <w:rFonts w:ascii="Times New Roman" w:hAnsi="Times New Roman"/>
          <w:sz w:val="22"/>
          <w:szCs w:val="22"/>
        </w:rPr>
        <w:t>será declarado vago.</w:t>
      </w:r>
    </w:p>
    <w:p w:rsidR="00BB7373" w:rsidRPr="005D640B" w:rsidRDefault="00BB7373" w:rsidP="007825FB">
      <w:pPr>
        <w:tabs>
          <w:tab w:val="left" w:pos="1134"/>
        </w:tabs>
        <w:rPr>
          <w:rFonts w:ascii="Times New Roman" w:hAnsi="Times New Roman"/>
          <w:b/>
          <w:sz w:val="22"/>
          <w:szCs w:val="22"/>
        </w:rPr>
      </w:pPr>
    </w:p>
    <w:p w:rsidR="00EF5D3D" w:rsidRPr="005D640B" w:rsidRDefault="00800E14" w:rsidP="007825FB">
      <w:pPr>
        <w:rPr>
          <w:rFonts w:ascii="Times New Roman" w:hAnsi="Times New Roman"/>
          <w:sz w:val="22"/>
          <w:szCs w:val="22"/>
        </w:rPr>
      </w:pPr>
      <w:r w:rsidRPr="005D640B">
        <w:rPr>
          <w:rFonts w:ascii="Times New Roman" w:hAnsi="Times New Roman"/>
          <w:b/>
          <w:sz w:val="22"/>
          <w:szCs w:val="22"/>
        </w:rPr>
        <w:t>Art. 63</w:t>
      </w:r>
      <w:r w:rsidR="00BB7373" w:rsidRPr="005D640B">
        <w:rPr>
          <w:rFonts w:ascii="Times New Roman" w:hAnsi="Times New Roman"/>
          <w:b/>
          <w:sz w:val="22"/>
          <w:szCs w:val="22"/>
        </w:rPr>
        <w:t xml:space="preserve">. </w:t>
      </w:r>
      <w:r w:rsidR="009845C4" w:rsidRPr="005D640B">
        <w:rPr>
          <w:rFonts w:ascii="Times New Roman" w:hAnsi="Times New Roman"/>
          <w:sz w:val="22"/>
          <w:szCs w:val="22"/>
        </w:rPr>
        <w:t xml:space="preserve">Substituirá o </w:t>
      </w:r>
      <w:r w:rsidR="007819A2" w:rsidRPr="005D640B">
        <w:rPr>
          <w:rFonts w:ascii="Times New Roman" w:hAnsi="Times New Roman"/>
          <w:sz w:val="22"/>
          <w:szCs w:val="22"/>
        </w:rPr>
        <w:t>Prefeito</w:t>
      </w:r>
      <w:r w:rsidRPr="005D640B">
        <w:rPr>
          <w:rFonts w:ascii="Times New Roman" w:hAnsi="Times New Roman"/>
          <w:sz w:val="22"/>
          <w:szCs w:val="22"/>
        </w:rPr>
        <w:t>, no caso de impedimento, e sucedê-lo-á, no de vaga, 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w:t>
      </w:r>
    </w:p>
    <w:p w:rsidR="00EF5D3D" w:rsidRPr="005D640B" w:rsidRDefault="00AF7AE5" w:rsidP="007825FB">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00800E14" w:rsidRPr="005D640B">
        <w:rPr>
          <w:rFonts w:ascii="Times New Roman" w:hAnsi="Times New Roman"/>
          <w:sz w:val="22"/>
          <w:szCs w:val="22"/>
        </w:rPr>
        <w:t xml:space="preserve"> não poderá recusar-se a substituir 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w:t>
      </w:r>
      <w:proofErr w:type="gramStart"/>
      <w:r w:rsidR="00800E14" w:rsidRPr="005D640B">
        <w:rPr>
          <w:rFonts w:ascii="Times New Roman" w:hAnsi="Times New Roman"/>
          <w:sz w:val="22"/>
          <w:szCs w:val="22"/>
        </w:rPr>
        <w:t>sob pena</w:t>
      </w:r>
      <w:proofErr w:type="gramEnd"/>
      <w:r w:rsidR="00800E14" w:rsidRPr="005D640B">
        <w:rPr>
          <w:rFonts w:ascii="Times New Roman" w:hAnsi="Times New Roman"/>
          <w:sz w:val="22"/>
          <w:szCs w:val="22"/>
        </w:rPr>
        <w:t xml:space="preserve"> de extinção do mandato.</w:t>
      </w:r>
    </w:p>
    <w:p w:rsidR="00EF5D3D" w:rsidRPr="005D640B" w:rsidRDefault="00AF7AE5" w:rsidP="007825FB">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00800E14" w:rsidRPr="005D640B">
        <w:rPr>
          <w:rFonts w:ascii="Times New Roman" w:hAnsi="Times New Roman"/>
          <w:sz w:val="22"/>
          <w:szCs w:val="22"/>
        </w:rPr>
        <w:t xml:space="preserve">, além de outras atribuições que lhe forem conferidas por lei, auxiliará 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sempre que por ele </w:t>
      </w:r>
      <w:r w:rsidR="00991304" w:rsidRPr="005D640B">
        <w:rPr>
          <w:rFonts w:ascii="Times New Roman" w:hAnsi="Times New Roman"/>
          <w:sz w:val="22"/>
          <w:szCs w:val="22"/>
        </w:rPr>
        <w:t xml:space="preserve">for </w:t>
      </w:r>
      <w:r w:rsidR="00800E14" w:rsidRPr="005D640B">
        <w:rPr>
          <w:rFonts w:ascii="Times New Roman" w:hAnsi="Times New Roman"/>
          <w:sz w:val="22"/>
          <w:szCs w:val="22"/>
        </w:rPr>
        <w:t>convocado para missões especiais.</w:t>
      </w:r>
    </w:p>
    <w:p w:rsidR="00EF5D3D" w:rsidRPr="005D640B" w:rsidRDefault="00420AD4" w:rsidP="007825FB">
      <w:pPr>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3º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Revogado</w:t>
      </w:r>
      <w:r w:rsidR="00D04796" w:rsidRPr="005D640B">
        <w:rPr>
          <w:rFonts w:ascii="Times New Roman" w:hAnsi="Times New Roman"/>
          <w:sz w:val="22"/>
          <w:szCs w:val="22"/>
        </w:rPr>
        <w:t>.</w:t>
      </w:r>
      <w:r w:rsidRPr="005D640B">
        <w:rPr>
          <w:rFonts w:ascii="Times New Roman" w:hAnsi="Times New Roman"/>
          <w:b/>
          <w:color w:val="FF0000"/>
          <w:sz w:val="22"/>
          <w:szCs w:val="22"/>
        </w:rPr>
        <w:t xml:space="preserve">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3677DE" w:rsidRPr="005D640B" w:rsidRDefault="003677DE" w:rsidP="007825FB">
      <w:pPr>
        <w:ind w:firstLine="284"/>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64</w:t>
      </w:r>
      <w:r w:rsidR="003677DE" w:rsidRPr="005D640B">
        <w:rPr>
          <w:rFonts w:ascii="Times New Roman" w:hAnsi="Times New Roman"/>
          <w:b/>
          <w:sz w:val="22"/>
          <w:szCs w:val="22"/>
        </w:rPr>
        <w:t xml:space="preserve">. </w:t>
      </w:r>
      <w:r w:rsidRPr="005D640B">
        <w:rPr>
          <w:rFonts w:ascii="Times New Roman" w:hAnsi="Times New Roman"/>
          <w:sz w:val="22"/>
          <w:szCs w:val="22"/>
        </w:rPr>
        <w:t xml:space="preserve">Em caso de impedimento do </w:t>
      </w:r>
      <w:r w:rsidR="007819A2" w:rsidRPr="005D640B">
        <w:rPr>
          <w:rFonts w:ascii="Times New Roman" w:hAnsi="Times New Roman"/>
          <w:sz w:val="22"/>
          <w:szCs w:val="22"/>
        </w:rPr>
        <w:t>Prefeito</w:t>
      </w:r>
      <w:r w:rsidRPr="005D640B">
        <w:rPr>
          <w:rFonts w:ascii="Times New Roman" w:hAnsi="Times New Roman"/>
          <w:sz w:val="22"/>
          <w:szCs w:val="22"/>
        </w:rPr>
        <w:t xml:space="preserve"> e do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ou vacância do cargo, assumirá a administração municipal o presidente da Câmara.</w:t>
      </w:r>
    </w:p>
    <w:p w:rsidR="00EF5D3D" w:rsidRPr="005D640B" w:rsidRDefault="00800E14" w:rsidP="007825FB">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AF7AE5" w:rsidRPr="005D640B">
        <w:rPr>
          <w:rFonts w:ascii="Times New Roman" w:hAnsi="Times New Roman"/>
          <w:sz w:val="22"/>
          <w:szCs w:val="22"/>
        </w:rPr>
        <w:t xml:space="preserve"> </w:t>
      </w:r>
      <w:r w:rsidRPr="005D640B">
        <w:rPr>
          <w:rFonts w:ascii="Times New Roman" w:hAnsi="Times New Roman"/>
          <w:sz w:val="22"/>
          <w:szCs w:val="22"/>
        </w:rPr>
        <w:t xml:space="preserve">A recusa do presidente da Câmara, por qualquer motivo, a assumir o cargo de </w:t>
      </w:r>
      <w:r w:rsidR="007819A2" w:rsidRPr="005D640B">
        <w:rPr>
          <w:rFonts w:ascii="Times New Roman" w:hAnsi="Times New Roman"/>
          <w:sz w:val="22"/>
          <w:szCs w:val="22"/>
        </w:rPr>
        <w:t>Prefeito</w:t>
      </w:r>
      <w:r w:rsidRPr="005D640B">
        <w:rPr>
          <w:rFonts w:ascii="Times New Roman" w:hAnsi="Times New Roman"/>
          <w:sz w:val="22"/>
          <w:szCs w:val="22"/>
        </w:rPr>
        <w:t>, automaticamente importará em renúncia à sua função de dirigente do Legislativo, ensejando, assim, a eleição de outro membro para ocupar, como presidente da Câmara, a chefia do Poder Executivo.</w:t>
      </w:r>
    </w:p>
    <w:p w:rsidR="00EF5D3D" w:rsidRPr="005D640B" w:rsidRDefault="00EF5D3D" w:rsidP="007825FB">
      <w:pPr>
        <w:ind w:firstLine="1134"/>
        <w:rPr>
          <w:rFonts w:ascii="Times New Roman" w:hAnsi="Times New Roman"/>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65</w:t>
      </w:r>
      <w:r w:rsidR="003677DE" w:rsidRPr="005D640B">
        <w:rPr>
          <w:rFonts w:ascii="Times New Roman" w:hAnsi="Times New Roman"/>
          <w:b/>
          <w:sz w:val="22"/>
          <w:szCs w:val="22"/>
        </w:rPr>
        <w:t xml:space="preserve">. </w:t>
      </w:r>
      <w:r w:rsidRPr="005D640B">
        <w:rPr>
          <w:rFonts w:ascii="Times New Roman" w:hAnsi="Times New Roman"/>
          <w:sz w:val="22"/>
          <w:szCs w:val="22"/>
        </w:rPr>
        <w:t xml:space="preserve">Verificando-se a vacância do cargo de </w:t>
      </w:r>
      <w:r w:rsidR="007819A2" w:rsidRPr="005D640B">
        <w:rPr>
          <w:rFonts w:ascii="Times New Roman" w:hAnsi="Times New Roman"/>
          <w:sz w:val="22"/>
          <w:szCs w:val="22"/>
        </w:rPr>
        <w:t>Prefeito</w:t>
      </w:r>
      <w:r w:rsidRPr="005D640B">
        <w:rPr>
          <w:rFonts w:ascii="Times New Roman" w:hAnsi="Times New Roman"/>
          <w:sz w:val="22"/>
          <w:szCs w:val="22"/>
        </w:rPr>
        <w:t xml:space="preserve"> e inexistindo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observar-se-á o seguinte:</w:t>
      </w:r>
    </w:p>
    <w:p w:rsidR="00EF5D3D" w:rsidRPr="005D640B" w:rsidRDefault="003677DE" w:rsidP="007825FB">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ocorrendo a vacância nos três primeiros anos do mandato, far-se-á a eleição noventa dias após a sua abertura, cabendo aos eleitos completar o período de seus antecessores;</w:t>
      </w:r>
    </w:p>
    <w:p w:rsidR="00EF5D3D" w:rsidRPr="005D640B" w:rsidRDefault="003677DE" w:rsidP="007825FB">
      <w:pPr>
        <w:ind w:firstLine="567"/>
        <w:rPr>
          <w:rFonts w:ascii="Times New Roman" w:hAnsi="Times New Roman"/>
          <w:sz w:val="22"/>
          <w:szCs w:val="22"/>
        </w:rPr>
      </w:pPr>
      <w:r w:rsidRPr="005D640B">
        <w:rPr>
          <w:rFonts w:ascii="Times New Roman" w:hAnsi="Times New Roman"/>
          <w:sz w:val="22"/>
          <w:szCs w:val="22"/>
        </w:rPr>
        <w:lastRenderedPageBreak/>
        <w:t xml:space="preserve">II - </w:t>
      </w:r>
      <w:r w:rsidR="00800E14" w:rsidRPr="005D640B">
        <w:rPr>
          <w:rFonts w:ascii="Times New Roman" w:hAnsi="Times New Roman"/>
          <w:sz w:val="22"/>
          <w:szCs w:val="22"/>
        </w:rPr>
        <w:t>ocorrendo a vacância no último ano d</w:t>
      </w:r>
      <w:r w:rsidR="00991304" w:rsidRPr="005D640B">
        <w:rPr>
          <w:rFonts w:ascii="Times New Roman" w:hAnsi="Times New Roman"/>
          <w:sz w:val="22"/>
          <w:szCs w:val="22"/>
        </w:rPr>
        <w:t>o</w:t>
      </w:r>
      <w:r w:rsidR="00800E14" w:rsidRPr="005D640B">
        <w:rPr>
          <w:rFonts w:ascii="Times New Roman" w:hAnsi="Times New Roman"/>
          <w:sz w:val="22"/>
          <w:szCs w:val="22"/>
        </w:rPr>
        <w:t xml:space="preserve"> mandato, assumirá o presidente da Câmara, que completará o período.</w:t>
      </w:r>
    </w:p>
    <w:p w:rsidR="00EF5D3D" w:rsidRPr="005D640B" w:rsidRDefault="00EF5D3D" w:rsidP="007825FB">
      <w:pPr>
        <w:ind w:firstLine="1134"/>
        <w:rPr>
          <w:rFonts w:ascii="Times New Roman" w:hAnsi="Times New Roman"/>
          <w:sz w:val="22"/>
          <w:szCs w:val="22"/>
        </w:rPr>
      </w:pPr>
    </w:p>
    <w:p w:rsidR="00EF5D3D" w:rsidRPr="005D640B" w:rsidRDefault="00800E14" w:rsidP="007825FB">
      <w:pPr>
        <w:tabs>
          <w:tab w:val="left" w:pos="1134"/>
        </w:tabs>
        <w:rPr>
          <w:rFonts w:ascii="Times New Roman" w:hAnsi="Times New Roman"/>
          <w:b/>
          <w:sz w:val="22"/>
          <w:szCs w:val="22"/>
        </w:rPr>
      </w:pPr>
      <w:r w:rsidRPr="005D640B">
        <w:rPr>
          <w:rFonts w:ascii="Times New Roman" w:hAnsi="Times New Roman"/>
          <w:b/>
          <w:sz w:val="22"/>
          <w:szCs w:val="22"/>
        </w:rPr>
        <w:t>Art. 66</w:t>
      </w:r>
      <w:r w:rsidR="003677DE" w:rsidRPr="005D640B">
        <w:rPr>
          <w:rFonts w:ascii="Times New Roman" w:hAnsi="Times New Roman"/>
          <w:b/>
          <w:sz w:val="22"/>
          <w:szCs w:val="22"/>
        </w:rPr>
        <w:t xml:space="preserve">. </w:t>
      </w:r>
      <w:r w:rsidRPr="005D640B">
        <w:rPr>
          <w:rFonts w:ascii="Times New Roman" w:hAnsi="Times New Roman"/>
          <w:sz w:val="22"/>
          <w:szCs w:val="22"/>
        </w:rPr>
        <w:t xml:space="preserve">O mandato do </w:t>
      </w:r>
      <w:r w:rsidR="007819A2" w:rsidRPr="005D640B">
        <w:rPr>
          <w:rFonts w:ascii="Times New Roman" w:hAnsi="Times New Roman"/>
          <w:sz w:val="22"/>
          <w:szCs w:val="22"/>
        </w:rPr>
        <w:t>Prefeito</w:t>
      </w:r>
      <w:r w:rsidRPr="005D640B">
        <w:rPr>
          <w:rFonts w:ascii="Times New Roman" w:hAnsi="Times New Roman"/>
          <w:sz w:val="22"/>
          <w:szCs w:val="22"/>
        </w:rPr>
        <w:t xml:space="preserve"> é de quatro anos, </w:t>
      </w:r>
      <w:r w:rsidR="009E2CBD" w:rsidRPr="005D640B">
        <w:rPr>
          <w:rFonts w:ascii="Times New Roman" w:hAnsi="Times New Roman"/>
          <w:sz w:val="22"/>
          <w:szCs w:val="22"/>
        </w:rPr>
        <w:t>podendo ser reeleito para um único período subsequente.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E2CBD" w:rsidRPr="005D640B">
        <w:rPr>
          <w:rFonts w:ascii="Times New Roman" w:hAnsi="Times New Roman"/>
          <w:sz w:val="22"/>
          <w:szCs w:val="22"/>
        </w:rPr>
        <w:t xml:space="preserve"> 17/2008)</w:t>
      </w:r>
    </w:p>
    <w:p w:rsidR="00EF5D3D" w:rsidRPr="005D640B" w:rsidRDefault="00EF5D3D" w:rsidP="007825FB">
      <w:pPr>
        <w:tabs>
          <w:tab w:val="left" w:pos="1134"/>
        </w:tabs>
        <w:ind w:firstLine="1134"/>
        <w:rPr>
          <w:rFonts w:ascii="Times New Roman" w:hAnsi="Times New Roman"/>
          <w:sz w:val="22"/>
          <w:szCs w:val="22"/>
        </w:rPr>
      </w:pPr>
    </w:p>
    <w:p w:rsidR="00663746"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67</w:t>
      </w:r>
      <w:r w:rsidR="003677DE"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e o vice-</w:t>
      </w:r>
      <w:r w:rsidR="00975AB6"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xml:space="preserve">, quando no exercício do cargo, não poderão, sem licença da Câmara Municipal, ausentar-se do Município por período superior a quinze dias, </w:t>
      </w:r>
      <w:proofErr w:type="gramStart"/>
      <w:r w:rsidRPr="005D640B">
        <w:rPr>
          <w:rFonts w:ascii="Times New Roman" w:hAnsi="Times New Roman"/>
          <w:sz w:val="22"/>
          <w:szCs w:val="22"/>
        </w:rPr>
        <w:t>sob pena</w:t>
      </w:r>
      <w:proofErr w:type="gramEnd"/>
      <w:r w:rsidRPr="005D640B">
        <w:rPr>
          <w:rFonts w:ascii="Times New Roman" w:hAnsi="Times New Roman"/>
          <w:sz w:val="22"/>
          <w:szCs w:val="22"/>
        </w:rPr>
        <w:t xml:space="preserve"> de perda do cargo ou do mandato.</w:t>
      </w:r>
    </w:p>
    <w:p w:rsidR="00663746" w:rsidRPr="005D640B" w:rsidRDefault="00EA679D" w:rsidP="007825FB">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1º</w:t>
      </w:r>
      <w:r w:rsidR="00800E14" w:rsidRPr="005D640B">
        <w:rPr>
          <w:rFonts w:ascii="Times New Roman" w:hAnsi="Times New Roman"/>
          <w:sz w:val="22"/>
          <w:szCs w:val="22"/>
        </w:rPr>
        <w:t xml:space="preserve"> 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regularmente licenciado terá direito a perceber a remuneração, quando:</w:t>
      </w:r>
    </w:p>
    <w:p w:rsidR="00663746" w:rsidRPr="005D640B" w:rsidRDefault="003677DE" w:rsidP="007825FB">
      <w:pPr>
        <w:ind w:firstLine="567"/>
        <w:rPr>
          <w:rFonts w:ascii="Times New Roman" w:hAnsi="Times New Roman"/>
          <w:sz w:val="22"/>
          <w:szCs w:val="22"/>
        </w:rPr>
      </w:pPr>
      <w:r w:rsidRPr="005D640B">
        <w:rPr>
          <w:rFonts w:ascii="Times New Roman" w:hAnsi="Times New Roman"/>
          <w:sz w:val="22"/>
          <w:szCs w:val="22"/>
        </w:rPr>
        <w:t xml:space="preserve">I - </w:t>
      </w:r>
      <w:r w:rsidR="00663746" w:rsidRPr="005D640B">
        <w:rPr>
          <w:rFonts w:ascii="Times New Roman" w:hAnsi="Times New Roman"/>
          <w:sz w:val="22"/>
          <w:szCs w:val="22"/>
        </w:rPr>
        <w:t>impossibilitado de exercer o cargo, por motivo de doença devidamente comprovada, p</w:t>
      </w:r>
      <w:r w:rsidR="00D04796" w:rsidRPr="005D640B">
        <w:rPr>
          <w:rFonts w:ascii="Times New Roman" w:hAnsi="Times New Roman"/>
          <w:sz w:val="22"/>
          <w:szCs w:val="22"/>
        </w:rPr>
        <w:t xml:space="preserve">elo </w:t>
      </w:r>
      <w:r w:rsidR="00663746" w:rsidRPr="005D640B">
        <w:rPr>
          <w:rFonts w:ascii="Times New Roman" w:hAnsi="Times New Roman"/>
          <w:sz w:val="22"/>
          <w:szCs w:val="22"/>
        </w:rPr>
        <w:t>período não coberto p</w:t>
      </w:r>
      <w:r w:rsidR="00D04796" w:rsidRPr="005D640B">
        <w:rPr>
          <w:rFonts w:ascii="Times New Roman" w:hAnsi="Times New Roman"/>
          <w:sz w:val="22"/>
          <w:szCs w:val="22"/>
        </w:rPr>
        <w:t xml:space="preserve">elo </w:t>
      </w:r>
      <w:r w:rsidR="00663746" w:rsidRPr="005D640B">
        <w:rPr>
          <w:rFonts w:ascii="Times New Roman" w:hAnsi="Times New Roman"/>
          <w:sz w:val="22"/>
          <w:szCs w:val="22"/>
        </w:rPr>
        <w:t xml:space="preserve">benefício previdenciário; </w:t>
      </w:r>
      <w:r w:rsidR="005373DA" w:rsidRPr="005D640B">
        <w:rPr>
          <w:rFonts w:ascii="Times New Roman" w:hAnsi="Times New Roman"/>
          <w:sz w:val="22"/>
          <w:szCs w:val="22"/>
        </w:rPr>
        <w:t>(ELO nº</w:t>
      </w:r>
      <w:r w:rsidR="00663746" w:rsidRPr="005D640B">
        <w:rPr>
          <w:rFonts w:ascii="Times New Roman" w:hAnsi="Times New Roman"/>
          <w:sz w:val="22"/>
          <w:szCs w:val="22"/>
        </w:rPr>
        <w:t xml:space="preserve"> 18/2011</w:t>
      </w:r>
      <w:proofErr w:type="gramStart"/>
      <w:r w:rsidR="00663746" w:rsidRPr="005D640B">
        <w:rPr>
          <w:rFonts w:ascii="Times New Roman" w:hAnsi="Times New Roman"/>
          <w:sz w:val="22"/>
          <w:szCs w:val="22"/>
        </w:rPr>
        <w:t>)</w:t>
      </w:r>
      <w:proofErr w:type="gramEnd"/>
    </w:p>
    <w:p w:rsidR="00EF5D3D" w:rsidRPr="005D640B" w:rsidRDefault="003677DE" w:rsidP="007825FB">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em gozo de férias;</w:t>
      </w:r>
    </w:p>
    <w:p w:rsidR="00663746" w:rsidRPr="005D640B" w:rsidRDefault="003677DE" w:rsidP="007825FB">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 serviço ou em missão de representação do Município.</w:t>
      </w:r>
    </w:p>
    <w:p w:rsidR="00EF5D3D" w:rsidRPr="005D640B" w:rsidRDefault="00EA679D" w:rsidP="007825FB">
      <w:pPr>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2º</w:t>
      </w:r>
      <w:r w:rsidR="00663746" w:rsidRPr="005D640B">
        <w:rPr>
          <w:rFonts w:ascii="Times New Roman" w:hAnsi="Times New Roman"/>
          <w:sz w:val="22"/>
          <w:szCs w:val="22"/>
        </w:rPr>
        <w:t>. No caso do inciso I, após o recebimento do benefício previdenciário, a remuneração será paga na proporção equivalente à diferença do subsídio.</w:t>
      </w:r>
      <w:r w:rsidR="00663746" w:rsidRPr="005D640B">
        <w:rPr>
          <w:rFonts w:ascii="Times New Roman" w:hAnsi="Times New Roman"/>
          <w:color w:val="FF0000"/>
          <w:sz w:val="22"/>
          <w:szCs w:val="22"/>
        </w:rPr>
        <w:t xml:space="preserve">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0C3312" w:rsidRPr="005D640B" w:rsidRDefault="000C3312" w:rsidP="007825FB">
      <w:pPr>
        <w:tabs>
          <w:tab w:val="left" w:pos="1418"/>
        </w:tabs>
        <w:rPr>
          <w:rFonts w:ascii="Times New Roman" w:hAnsi="Times New Roman"/>
          <w:color w:val="FF0000"/>
          <w:sz w:val="22"/>
          <w:szCs w:val="22"/>
        </w:rPr>
      </w:pPr>
    </w:p>
    <w:p w:rsidR="00EF5D3D" w:rsidRPr="005D640B" w:rsidRDefault="00800E14" w:rsidP="007825FB">
      <w:pPr>
        <w:tabs>
          <w:tab w:val="left" w:pos="1134"/>
        </w:tabs>
        <w:rPr>
          <w:rFonts w:ascii="Times New Roman" w:hAnsi="Times New Roman"/>
          <w:sz w:val="22"/>
          <w:szCs w:val="22"/>
        </w:rPr>
      </w:pPr>
      <w:r w:rsidRPr="005D640B">
        <w:rPr>
          <w:rFonts w:ascii="Times New Roman" w:hAnsi="Times New Roman"/>
          <w:b/>
          <w:sz w:val="22"/>
          <w:szCs w:val="22"/>
        </w:rPr>
        <w:t>Art. 68</w:t>
      </w:r>
      <w:r w:rsidR="002576A4"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gozará férias anuais de trinta dias, sem prejuízo da remuneração, ficando </w:t>
      </w:r>
      <w:proofErr w:type="gramStart"/>
      <w:r w:rsidRPr="005D640B">
        <w:rPr>
          <w:rFonts w:ascii="Times New Roman" w:hAnsi="Times New Roman"/>
          <w:sz w:val="22"/>
          <w:szCs w:val="22"/>
        </w:rPr>
        <w:t>a seu</w:t>
      </w:r>
      <w:proofErr w:type="gramEnd"/>
      <w:r w:rsidRPr="005D640B">
        <w:rPr>
          <w:rFonts w:ascii="Times New Roman" w:hAnsi="Times New Roman"/>
          <w:sz w:val="22"/>
          <w:szCs w:val="22"/>
        </w:rPr>
        <w:t xml:space="preserve"> critério a época para usufruir do descanso.</w:t>
      </w:r>
    </w:p>
    <w:p w:rsidR="00EF5D3D" w:rsidRPr="005D640B" w:rsidRDefault="00EF5D3D" w:rsidP="007825FB">
      <w:pPr>
        <w:ind w:firstLine="1134"/>
        <w:rPr>
          <w:rFonts w:ascii="Times New Roman" w:hAnsi="Times New Roman"/>
          <w:sz w:val="22"/>
          <w:szCs w:val="22"/>
          <w:highlight w:val="lightGray"/>
        </w:rPr>
      </w:pPr>
    </w:p>
    <w:p w:rsidR="00663746" w:rsidRPr="005D640B" w:rsidRDefault="00663746" w:rsidP="005D640B">
      <w:pPr>
        <w:rPr>
          <w:rFonts w:ascii="Times New Roman" w:hAnsi="Times New Roman"/>
          <w:color w:val="FF0000"/>
          <w:sz w:val="22"/>
          <w:szCs w:val="22"/>
        </w:rPr>
      </w:pPr>
      <w:r w:rsidRPr="005D640B">
        <w:rPr>
          <w:rFonts w:ascii="Times New Roman" w:hAnsi="Times New Roman"/>
          <w:b/>
          <w:sz w:val="22"/>
          <w:szCs w:val="22"/>
        </w:rPr>
        <w:t>Art. 69</w:t>
      </w:r>
      <w:r w:rsidR="00B514F7"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A remuneração do </w:t>
      </w:r>
      <w:r w:rsidR="007819A2" w:rsidRPr="005D640B">
        <w:rPr>
          <w:rFonts w:ascii="Times New Roman" w:hAnsi="Times New Roman"/>
          <w:sz w:val="22"/>
          <w:szCs w:val="22"/>
        </w:rPr>
        <w:t>Prefeito</w:t>
      </w:r>
      <w:r w:rsidRPr="005D640B">
        <w:rPr>
          <w:rFonts w:ascii="Times New Roman" w:hAnsi="Times New Roman"/>
          <w:sz w:val="22"/>
          <w:szCs w:val="22"/>
        </w:rPr>
        <w:t xml:space="preserve"> será estipulada na forma estabelecida no §3º</w:t>
      </w:r>
      <w:r w:rsidR="00975AB6" w:rsidRPr="005D640B">
        <w:rPr>
          <w:rFonts w:ascii="Times New Roman" w:hAnsi="Times New Roman"/>
          <w:sz w:val="22"/>
          <w:szCs w:val="22"/>
        </w:rPr>
        <w:t xml:space="preserve"> </w:t>
      </w:r>
      <w:r w:rsidRPr="005D640B">
        <w:rPr>
          <w:rFonts w:ascii="Times New Roman" w:hAnsi="Times New Roman"/>
          <w:sz w:val="22"/>
          <w:szCs w:val="22"/>
        </w:rPr>
        <w:t>do art. 1</w:t>
      </w:r>
      <w:r w:rsidR="000C3312" w:rsidRPr="005D640B">
        <w:rPr>
          <w:rFonts w:ascii="Times New Roman" w:hAnsi="Times New Roman"/>
          <w:sz w:val="22"/>
          <w:szCs w:val="22"/>
        </w:rPr>
        <w:t>7 desta Lei Orgânica Municipal.</w:t>
      </w:r>
      <w:r w:rsidRPr="005D640B">
        <w:rPr>
          <w:rFonts w:ascii="Times New Roman" w:hAnsi="Times New Roman"/>
          <w:color w:val="FF0000"/>
          <w:sz w:val="22"/>
          <w:szCs w:val="22"/>
        </w:rPr>
        <w:t xml:space="preserve">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663746" w:rsidRPr="005D640B" w:rsidRDefault="00663746" w:rsidP="002576A4">
      <w:pPr>
        <w:rPr>
          <w:rFonts w:ascii="Times New Roman" w:hAnsi="Times New Roman"/>
          <w:sz w:val="22"/>
          <w:szCs w:val="22"/>
        </w:rPr>
      </w:pPr>
    </w:p>
    <w:p w:rsidR="00EF5D3D" w:rsidRPr="005D640B" w:rsidRDefault="002576A4">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 xml:space="preserve">Das atribuições do </w:t>
      </w:r>
      <w:r w:rsidR="007819A2" w:rsidRPr="005D640B">
        <w:rPr>
          <w:rFonts w:ascii="Times New Roman" w:hAnsi="Times New Roman"/>
          <w:sz w:val="22"/>
          <w:szCs w:val="22"/>
        </w:rPr>
        <w:t>Prefeito</w:t>
      </w:r>
    </w:p>
    <w:p w:rsidR="00EF5D3D" w:rsidRPr="005D640B" w:rsidRDefault="00EF5D3D">
      <w:pPr>
        <w:ind w:firstLine="1134"/>
        <w:rPr>
          <w:rFonts w:ascii="Times New Roman" w:hAnsi="Times New Roman"/>
          <w:b/>
          <w:sz w:val="22"/>
          <w:szCs w:val="22"/>
        </w:rPr>
      </w:pPr>
    </w:p>
    <w:p w:rsidR="00663746" w:rsidRPr="005D640B" w:rsidRDefault="00800E14" w:rsidP="0039584A">
      <w:pPr>
        <w:tabs>
          <w:tab w:val="left" w:pos="1134"/>
        </w:tabs>
        <w:rPr>
          <w:rFonts w:ascii="Times New Roman" w:hAnsi="Times New Roman"/>
          <w:sz w:val="22"/>
          <w:szCs w:val="22"/>
        </w:rPr>
      </w:pPr>
      <w:r w:rsidRPr="005D640B">
        <w:rPr>
          <w:rFonts w:ascii="Times New Roman" w:hAnsi="Times New Roman"/>
          <w:b/>
          <w:sz w:val="22"/>
          <w:szCs w:val="22"/>
        </w:rPr>
        <w:t>Art. 70</w:t>
      </w:r>
      <w:r w:rsidR="002576A4" w:rsidRPr="005D640B">
        <w:rPr>
          <w:rFonts w:ascii="Times New Roman" w:hAnsi="Times New Roman"/>
          <w:b/>
          <w:sz w:val="22"/>
          <w:szCs w:val="22"/>
        </w:rPr>
        <w:t xml:space="preserve">. </w:t>
      </w:r>
      <w:r w:rsidRPr="005D640B">
        <w:rPr>
          <w:rFonts w:ascii="Times New Roman" w:hAnsi="Times New Roman"/>
          <w:sz w:val="22"/>
          <w:szCs w:val="22"/>
        </w:rPr>
        <w:t xml:space="preserve">Compete ao </w:t>
      </w:r>
      <w:r w:rsidR="007819A2" w:rsidRPr="005D640B">
        <w:rPr>
          <w:rFonts w:ascii="Times New Roman" w:hAnsi="Times New Roman"/>
          <w:sz w:val="22"/>
          <w:szCs w:val="22"/>
        </w:rPr>
        <w:t>Prefeito</w:t>
      </w:r>
      <w:r w:rsidRPr="005D640B">
        <w:rPr>
          <w:rFonts w:ascii="Times New Roman" w:hAnsi="Times New Roman"/>
          <w:sz w:val="22"/>
          <w:szCs w:val="22"/>
        </w:rPr>
        <w:t>, entre outras atribuições:</w:t>
      </w:r>
    </w:p>
    <w:p w:rsidR="00EF5D3D" w:rsidRPr="005D640B" w:rsidRDefault="002576A4" w:rsidP="002576A4">
      <w:pPr>
        <w:tabs>
          <w:tab w:val="left" w:pos="1418"/>
        </w:tabs>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iniciar o processo legislativo, na forma e nos casos previstos nesta Lei Orgânica;</w:t>
      </w:r>
    </w:p>
    <w:p w:rsidR="00EF5D3D" w:rsidRPr="005D640B" w:rsidRDefault="002576A4" w:rsidP="002576A4">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representar o Município em juízo ou fora dele;</w:t>
      </w:r>
    </w:p>
    <w:p w:rsidR="00EF5D3D" w:rsidRPr="005D640B" w:rsidRDefault="002576A4" w:rsidP="002576A4">
      <w:pPr>
        <w:tabs>
          <w:tab w:val="left" w:pos="1418"/>
        </w:tabs>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sancionar, promulgar e fazer publicar as leis aprovadas pela Câmara e expedir os regulamentos para sua fiel execução;</w:t>
      </w:r>
    </w:p>
    <w:p w:rsidR="00663746" w:rsidRPr="005D640B" w:rsidRDefault="002576A4" w:rsidP="002576A4">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vetar, no todo ou em parte, os projetos de lei aprovados pela Câmara;</w:t>
      </w:r>
    </w:p>
    <w:p w:rsidR="000C3312" w:rsidRPr="005D640B" w:rsidRDefault="002576A4" w:rsidP="009845C4">
      <w:pPr>
        <w:tabs>
          <w:tab w:val="left" w:pos="0"/>
        </w:tabs>
        <w:ind w:firstLine="567"/>
        <w:rPr>
          <w:rFonts w:ascii="Times New Roman" w:hAnsi="Times New Roman"/>
          <w:sz w:val="22"/>
          <w:szCs w:val="22"/>
        </w:rPr>
      </w:pPr>
      <w:r w:rsidRPr="005D640B">
        <w:rPr>
          <w:rFonts w:ascii="Times New Roman" w:hAnsi="Times New Roman"/>
          <w:sz w:val="22"/>
          <w:szCs w:val="22"/>
        </w:rPr>
        <w:t xml:space="preserve">V - </w:t>
      </w:r>
      <w:r w:rsidR="00663746" w:rsidRPr="005D640B">
        <w:rPr>
          <w:rFonts w:ascii="Times New Roman" w:hAnsi="Times New Roman"/>
          <w:sz w:val="22"/>
          <w:szCs w:val="22"/>
        </w:rPr>
        <w:t xml:space="preserve">nomear e exonerar os ocupantes de cargos em comissão ou designar e dispensar os ocupantes de funções de confiança dos órgãos da administração pública direta e indireta;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663746" w:rsidRPr="005D640B" w:rsidRDefault="002576A4" w:rsidP="009845C4">
      <w:pPr>
        <w:tabs>
          <w:tab w:val="left" w:pos="0"/>
        </w:tabs>
        <w:ind w:firstLine="567"/>
        <w:rPr>
          <w:rFonts w:ascii="Times New Roman" w:hAnsi="Times New Roman"/>
          <w:sz w:val="22"/>
          <w:szCs w:val="22"/>
        </w:rPr>
      </w:pPr>
      <w:r w:rsidRPr="005D640B">
        <w:rPr>
          <w:rFonts w:ascii="Times New Roman" w:hAnsi="Times New Roman"/>
          <w:sz w:val="22"/>
          <w:szCs w:val="22"/>
        </w:rPr>
        <w:t xml:space="preserve">VI - </w:t>
      </w:r>
      <w:r w:rsidR="00663746" w:rsidRPr="005D640B">
        <w:rPr>
          <w:rFonts w:ascii="Times New Roman" w:hAnsi="Times New Roman"/>
          <w:sz w:val="22"/>
          <w:szCs w:val="22"/>
        </w:rPr>
        <w:t xml:space="preserve">decretar a desapropriação por necessidade, utilidade pública ou por interesse social;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663746" w:rsidRPr="005D640B" w:rsidRDefault="002576A4" w:rsidP="009845C4">
      <w:pPr>
        <w:tabs>
          <w:tab w:val="left" w:pos="0"/>
        </w:tabs>
        <w:ind w:firstLine="567"/>
        <w:rPr>
          <w:rFonts w:ascii="Times New Roman" w:hAnsi="Times New Roman"/>
          <w:sz w:val="22"/>
          <w:szCs w:val="22"/>
        </w:rPr>
      </w:pPr>
      <w:r w:rsidRPr="005D640B">
        <w:rPr>
          <w:rFonts w:ascii="Times New Roman" w:hAnsi="Times New Roman"/>
          <w:sz w:val="22"/>
          <w:szCs w:val="22"/>
        </w:rPr>
        <w:t xml:space="preserve">VII - </w:t>
      </w:r>
      <w:r w:rsidR="00663746" w:rsidRPr="005D640B">
        <w:rPr>
          <w:rFonts w:ascii="Times New Roman" w:hAnsi="Times New Roman"/>
          <w:sz w:val="22"/>
          <w:szCs w:val="22"/>
        </w:rPr>
        <w:t xml:space="preserve">expedir decretos, portarias e outros atos administrativos sobre matérias de sua competência;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0C3312" w:rsidRPr="005D640B" w:rsidRDefault="002576A4" w:rsidP="009845C4">
      <w:pPr>
        <w:tabs>
          <w:tab w:val="left" w:pos="0"/>
        </w:tabs>
        <w:ind w:firstLine="567"/>
        <w:rPr>
          <w:rFonts w:ascii="Times New Roman" w:hAnsi="Times New Roman"/>
          <w:sz w:val="22"/>
          <w:szCs w:val="22"/>
        </w:rPr>
      </w:pPr>
      <w:r w:rsidRPr="005D640B">
        <w:rPr>
          <w:rFonts w:ascii="Times New Roman" w:hAnsi="Times New Roman"/>
          <w:sz w:val="22"/>
          <w:szCs w:val="22"/>
        </w:rPr>
        <w:t xml:space="preserve">VIII - </w:t>
      </w:r>
      <w:r w:rsidR="00663746" w:rsidRPr="005D640B">
        <w:rPr>
          <w:rFonts w:ascii="Times New Roman" w:hAnsi="Times New Roman"/>
          <w:sz w:val="22"/>
          <w:szCs w:val="22"/>
        </w:rPr>
        <w:t xml:space="preserve">permitir ou autorizar o uso de bens municipais, por terceiros; </w:t>
      </w:r>
      <w:r w:rsidR="000C331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0C3312" w:rsidRPr="005D640B">
        <w:rPr>
          <w:rFonts w:ascii="Times New Roman" w:hAnsi="Times New Roman"/>
          <w:sz w:val="22"/>
          <w:szCs w:val="22"/>
        </w:rPr>
        <w:t xml:space="preserve"> 18/2011)</w:t>
      </w:r>
    </w:p>
    <w:p w:rsidR="00EF5D3D" w:rsidRPr="005D640B" w:rsidRDefault="00BA63DA" w:rsidP="009845C4">
      <w:pPr>
        <w:tabs>
          <w:tab w:val="left" w:pos="0"/>
        </w:tabs>
        <w:ind w:firstLine="567"/>
        <w:rPr>
          <w:rFonts w:ascii="Times New Roman" w:hAnsi="Times New Roman"/>
          <w:sz w:val="22"/>
          <w:szCs w:val="22"/>
        </w:rPr>
      </w:pPr>
      <w:r w:rsidRPr="005D640B">
        <w:rPr>
          <w:rFonts w:ascii="Times New Roman" w:hAnsi="Times New Roman"/>
          <w:sz w:val="22"/>
          <w:szCs w:val="22"/>
        </w:rPr>
        <w:t xml:space="preserve">IX - </w:t>
      </w:r>
      <w:r w:rsidR="00800E14" w:rsidRPr="005D640B">
        <w:rPr>
          <w:rFonts w:ascii="Times New Roman" w:hAnsi="Times New Roman"/>
          <w:sz w:val="22"/>
          <w:szCs w:val="22"/>
        </w:rPr>
        <w:t>prover os cargos públicos e expedir os demais atos referentes à situação funcional dos servidores;</w:t>
      </w:r>
    </w:p>
    <w:p w:rsidR="009D6D0E" w:rsidRPr="005D640B" w:rsidRDefault="00BA63DA" w:rsidP="002576A4">
      <w:pPr>
        <w:tabs>
          <w:tab w:val="left" w:pos="1418"/>
        </w:tabs>
        <w:ind w:firstLine="567"/>
        <w:rPr>
          <w:rFonts w:ascii="Times New Roman" w:hAnsi="Times New Roman"/>
          <w:sz w:val="22"/>
          <w:szCs w:val="22"/>
        </w:rPr>
      </w:pPr>
      <w:r w:rsidRPr="005D640B">
        <w:rPr>
          <w:rFonts w:ascii="Times New Roman" w:hAnsi="Times New Roman"/>
          <w:sz w:val="22"/>
          <w:szCs w:val="22"/>
        </w:rPr>
        <w:t xml:space="preserve">X - </w:t>
      </w:r>
      <w:r w:rsidR="00800E14" w:rsidRPr="005D640B">
        <w:rPr>
          <w:rFonts w:ascii="Times New Roman" w:hAnsi="Times New Roman"/>
          <w:sz w:val="22"/>
          <w:szCs w:val="22"/>
        </w:rPr>
        <w:t>enviar à Câmara os projetos de lei relativos ao orçamento anual, lei de diretrizes orçamentárias e o plano plurianual do Município e das suas autarquias;</w:t>
      </w:r>
    </w:p>
    <w:p w:rsidR="00EF5D3D" w:rsidRPr="005D640B" w:rsidRDefault="00BA63DA" w:rsidP="002576A4">
      <w:pPr>
        <w:tabs>
          <w:tab w:val="left" w:pos="1418"/>
        </w:tabs>
        <w:ind w:firstLine="567"/>
        <w:rPr>
          <w:rFonts w:ascii="Times New Roman" w:hAnsi="Times New Roman"/>
          <w:sz w:val="22"/>
          <w:szCs w:val="22"/>
        </w:rPr>
      </w:pPr>
      <w:r w:rsidRPr="005D640B">
        <w:rPr>
          <w:rFonts w:ascii="Times New Roman" w:hAnsi="Times New Roman"/>
          <w:sz w:val="22"/>
          <w:szCs w:val="22"/>
        </w:rPr>
        <w:t xml:space="preserve">XI - </w:t>
      </w:r>
      <w:r w:rsidR="00800E14" w:rsidRPr="005D640B">
        <w:rPr>
          <w:rFonts w:ascii="Times New Roman" w:hAnsi="Times New Roman"/>
          <w:sz w:val="22"/>
          <w:szCs w:val="22"/>
        </w:rPr>
        <w:t>encaminhar à Câmara Municipal</w:t>
      </w:r>
      <w:r w:rsidR="0011418E" w:rsidRPr="005D640B">
        <w:rPr>
          <w:rFonts w:ascii="Times New Roman" w:hAnsi="Times New Roman"/>
          <w:sz w:val="22"/>
          <w:szCs w:val="22"/>
        </w:rPr>
        <w:t>, na forma digitalizada</w:t>
      </w:r>
      <w:r w:rsidR="00800E14" w:rsidRPr="005D640B">
        <w:rPr>
          <w:rFonts w:ascii="Times New Roman" w:hAnsi="Times New Roman"/>
          <w:sz w:val="22"/>
          <w:szCs w:val="22"/>
        </w:rPr>
        <w:t>:</w:t>
      </w:r>
    </w:p>
    <w:p w:rsidR="00EF5D3D" w:rsidRPr="005D640B" w:rsidRDefault="00BA63DA" w:rsidP="00BA63DA">
      <w:pPr>
        <w:ind w:firstLine="567"/>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até 15 de abril, a prestação de contas, bem como os balanços do exercício findo;</w:t>
      </w:r>
      <w:r w:rsidR="00381913" w:rsidRPr="005D640B">
        <w:rPr>
          <w:rFonts w:ascii="Times New Roman" w:hAnsi="Times New Roman"/>
          <w:sz w:val="22"/>
          <w:szCs w:val="22"/>
        </w:rPr>
        <w:t xml:space="preserve"> </w:t>
      </w:r>
      <w:r w:rsidR="009D6D0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D6D0E" w:rsidRPr="005D640B">
        <w:rPr>
          <w:rFonts w:ascii="Times New Roman" w:hAnsi="Times New Roman"/>
          <w:bCs/>
          <w:sz w:val="22"/>
          <w:szCs w:val="22"/>
        </w:rPr>
        <w:t xml:space="preserve"> </w:t>
      </w:r>
      <w:r w:rsidR="009D6D0E" w:rsidRPr="005D640B">
        <w:rPr>
          <w:rFonts w:ascii="Times New Roman" w:hAnsi="Times New Roman"/>
          <w:sz w:val="22"/>
          <w:szCs w:val="22"/>
        </w:rPr>
        <w:t>06</w:t>
      </w:r>
      <w:r w:rsidR="00381913" w:rsidRPr="005D640B">
        <w:rPr>
          <w:rFonts w:ascii="Times New Roman" w:hAnsi="Times New Roman"/>
          <w:sz w:val="22"/>
          <w:szCs w:val="22"/>
        </w:rPr>
        <w:t>/1993</w:t>
      </w:r>
      <w:r w:rsidR="009D6D0E" w:rsidRPr="005D640B">
        <w:rPr>
          <w:rFonts w:ascii="Times New Roman" w:hAnsi="Times New Roman"/>
          <w:sz w:val="22"/>
          <w:szCs w:val="22"/>
        </w:rPr>
        <w:t>)</w:t>
      </w:r>
    </w:p>
    <w:p w:rsidR="009D6D0E" w:rsidRPr="005D640B" w:rsidRDefault="00BA63DA" w:rsidP="00BA63DA">
      <w:pPr>
        <w:ind w:firstLine="567"/>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r w:rsidR="009D6D0E" w:rsidRPr="005D640B">
        <w:rPr>
          <w:rFonts w:ascii="Times New Roman" w:hAnsi="Times New Roman"/>
          <w:sz w:val="22"/>
          <w:szCs w:val="22"/>
        </w:rPr>
        <w:t>até o último dia do mês subsequente, o balancete financeiro e orçamentário</w:t>
      </w:r>
      <w:r w:rsidR="00800E14" w:rsidRPr="005D640B">
        <w:rPr>
          <w:rFonts w:ascii="Times New Roman" w:hAnsi="Times New Roman"/>
          <w:sz w:val="22"/>
          <w:szCs w:val="22"/>
        </w:rPr>
        <w:t xml:space="preserve">.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 xml:space="preserve">06/1993 </w:t>
      </w:r>
      <w:r w:rsidR="009D6D0E" w:rsidRPr="005D640B">
        <w:rPr>
          <w:rFonts w:ascii="Times New Roman" w:hAnsi="Times New Roman"/>
          <w:sz w:val="22"/>
          <w:szCs w:val="22"/>
        </w:rPr>
        <w:t xml:space="preserve">e </w:t>
      </w:r>
      <w:r w:rsidR="00C22192" w:rsidRPr="005D640B">
        <w:rPr>
          <w:rFonts w:ascii="Times New Roman" w:hAnsi="Times New Roman"/>
          <w:sz w:val="22"/>
          <w:szCs w:val="22"/>
        </w:rPr>
        <w:t>ELO  nº</w:t>
      </w:r>
      <w:r w:rsidR="0044690B" w:rsidRPr="005D640B">
        <w:rPr>
          <w:rFonts w:ascii="Times New Roman" w:hAnsi="Times New Roman"/>
          <w:sz w:val="22"/>
          <w:szCs w:val="22"/>
        </w:rPr>
        <w:t xml:space="preserve"> 18/2011)</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XII - </w:t>
      </w:r>
      <w:r w:rsidR="00800E14" w:rsidRPr="005D640B">
        <w:rPr>
          <w:rFonts w:ascii="Times New Roman" w:hAnsi="Times New Roman"/>
          <w:sz w:val="22"/>
          <w:szCs w:val="22"/>
        </w:rPr>
        <w:t>encaminhar aos órgãos competentes os planos de aplicação e as prestações de contas exigidas em lei;</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lastRenderedPageBreak/>
        <w:t xml:space="preserve">XIII - </w:t>
      </w:r>
      <w:r w:rsidR="00800E14" w:rsidRPr="005D640B">
        <w:rPr>
          <w:rFonts w:ascii="Times New Roman" w:hAnsi="Times New Roman"/>
          <w:sz w:val="22"/>
          <w:szCs w:val="22"/>
        </w:rPr>
        <w:t>fazer publicar os atos oficiais;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XIV - </w:t>
      </w:r>
      <w:r w:rsidR="00800E14" w:rsidRPr="005D640B">
        <w:rPr>
          <w:rFonts w:ascii="Times New Roman" w:hAnsi="Times New Roman"/>
          <w:sz w:val="22"/>
          <w:szCs w:val="22"/>
        </w:rPr>
        <w:t>prestar à Câmara, dentro de trinta dias, as informações por ela solicitadas, salvo prorrogação, a seu pedido e por prazo determinado, em face da complexidade da matéria ou da dificuldade de obtenção, nas respectivas fontes, de dados necessários ao atendimento do pedido;</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XV - </w:t>
      </w:r>
      <w:r w:rsidR="00800E14" w:rsidRPr="005D640B">
        <w:rPr>
          <w:rFonts w:ascii="Times New Roman" w:hAnsi="Times New Roman"/>
          <w:sz w:val="22"/>
          <w:szCs w:val="22"/>
        </w:rPr>
        <w:t>prover os serviços e obras da administração pública;</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XVI - </w:t>
      </w:r>
      <w:r w:rsidR="00800E14" w:rsidRPr="005D640B">
        <w:rPr>
          <w:rFonts w:ascii="Times New Roman" w:hAnsi="Times New Roman"/>
          <w:sz w:val="22"/>
          <w:szCs w:val="22"/>
        </w:rPr>
        <w:t>superintender a arrecadação dos tributos, bem como a guarda e aplicação da receita, autorizando as despesas e pagamentos dentro das disponibilidades orçamentárias ou dos créditos votados pela Câmara;</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XVII - </w:t>
      </w:r>
      <w:r w:rsidR="00800E14" w:rsidRPr="005D640B">
        <w:rPr>
          <w:rFonts w:ascii="Times New Roman" w:hAnsi="Times New Roman"/>
          <w:sz w:val="22"/>
          <w:szCs w:val="22"/>
        </w:rPr>
        <w:t>colocar à disposição da Câmara, dentro de dez dias de sua requisição, as quantias que devam ser despendidas de uma só vez e, até o dia vinte de cada mês, os recursos correspondentes às suas dotações orçamentárias, compreendendo os créditos suplementares especiais;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XVIII - </w:t>
      </w:r>
      <w:r w:rsidR="00800E14" w:rsidRPr="005D640B">
        <w:rPr>
          <w:rFonts w:ascii="Times New Roman" w:hAnsi="Times New Roman"/>
          <w:sz w:val="22"/>
          <w:szCs w:val="22"/>
        </w:rPr>
        <w:t>aplicar as multas previstas em lei</w:t>
      </w:r>
      <w:r w:rsidR="00E60139" w:rsidRPr="005D640B">
        <w:rPr>
          <w:rFonts w:ascii="Times New Roman" w:hAnsi="Times New Roman"/>
          <w:sz w:val="22"/>
          <w:szCs w:val="22"/>
        </w:rPr>
        <w:t>s</w:t>
      </w:r>
      <w:r w:rsidR="00800E14" w:rsidRPr="005D640B">
        <w:rPr>
          <w:rFonts w:ascii="Times New Roman" w:hAnsi="Times New Roman"/>
          <w:sz w:val="22"/>
          <w:szCs w:val="22"/>
        </w:rPr>
        <w:t xml:space="preserve"> ou contratos, bem como revê-las quando impostas irregularmente;</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XIX - </w:t>
      </w:r>
      <w:r w:rsidR="00800E14" w:rsidRPr="005D640B">
        <w:rPr>
          <w:rFonts w:ascii="Times New Roman" w:hAnsi="Times New Roman"/>
          <w:sz w:val="22"/>
          <w:szCs w:val="22"/>
        </w:rPr>
        <w:t>resolver sobre os requerimentos, reclamações ou representações que lhe forem dirigidos;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 - </w:t>
      </w:r>
      <w:r w:rsidR="00800E14" w:rsidRPr="005D640B">
        <w:rPr>
          <w:rFonts w:ascii="Times New Roman" w:hAnsi="Times New Roman"/>
          <w:sz w:val="22"/>
          <w:szCs w:val="22"/>
        </w:rPr>
        <w:t xml:space="preserve">oficializar, obedecidas </w:t>
      </w:r>
      <w:proofErr w:type="gramStart"/>
      <w:r w:rsidR="00800E14" w:rsidRPr="005D640B">
        <w:rPr>
          <w:rFonts w:ascii="Times New Roman" w:hAnsi="Times New Roman"/>
          <w:sz w:val="22"/>
          <w:szCs w:val="22"/>
        </w:rPr>
        <w:t>as</w:t>
      </w:r>
      <w:proofErr w:type="gramEnd"/>
      <w:r w:rsidR="00800E14" w:rsidRPr="005D640B">
        <w:rPr>
          <w:rFonts w:ascii="Times New Roman" w:hAnsi="Times New Roman"/>
          <w:sz w:val="22"/>
          <w:szCs w:val="22"/>
        </w:rPr>
        <w:t xml:space="preserve"> normas urbanísticas aplicáveis, as vias e logradouros públicos, mediante denominação aprovada pela Câmara;</w:t>
      </w:r>
    </w:p>
    <w:p w:rsidR="009D6D0E"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XXI - </w:t>
      </w:r>
      <w:r w:rsidR="009D6D0E" w:rsidRPr="005D640B">
        <w:rPr>
          <w:rFonts w:ascii="Times New Roman" w:hAnsi="Times New Roman"/>
          <w:sz w:val="22"/>
          <w:szCs w:val="22"/>
        </w:rPr>
        <w:t xml:space="preserve">Convocar sessão legislativa da Câmara, durante o recesso parlamentar, quando o interesse da administração o exigir;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18/2011)</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XXII - </w:t>
      </w:r>
      <w:r w:rsidR="00800E14" w:rsidRPr="005D640B">
        <w:rPr>
          <w:rFonts w:ascii="Times New Roman" w:hAnsi="Times New Roman"/>
          <w:sz w:val="22"/>
          <w:szCs w:val="22"/>
        </w:rPr>
        <w:t>aprovar projetos de edificação e sancionar planos de loteamento, arruamento e zoneamento urbano ou para fins urbanos;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XXIII - </w:t>
      </w:r>
      <w:r w:rsidR="00800E14" w:rsidRPr="005D640B">
        <w:rPr>
          <w:rFonts w:ascii="Times New Roman" w:hAnsi="Times New Roman"/>
          <w:sz w:val="22"/>
          <w:szCs w:val="22"/>
        </w:rPr>
        <w:t xml:space="preserve">apresentar, anualmente, à </w:t>
      </w:r>
      <w:r w:rsidR="00E60139" w:rsidRPr="005D640B">
        <w:rPr>
          <w:rFonts w:ascii="Times New Roman" w:hAnsi="Times New Roman"/>
          <w:sz w:val="22"/>
          <w:szCs w:val="22"/>
        </w:rPr>
        <w:t>Câmara, relatório circunstancia</w:t>
      </w:r>
      <w:r w:rsidR="00800E14" w:rsidRPr="005D640B">
        <w:rPr>
          <w:rFonts w:ascii="Times New Roman" w:hAnsi="Times New Roman"/>
          <w:sz w:val="22"/>
          <w:szCs w:val="22"/>
        </w:rPr>
        <w:t>do sobre o estado das obras e dos serviços municipais, bem assim o programa da administração para o ano seguinte;</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XXIV - </w:t>
      </w:r>
      <w:r w:rsidR="00800E14" w:rsidRPr="005D640B">
        <w:rPr>
          <w:rFonts w:ascii="Times New Roman" w:hAnsi="Times New Roman"/>
          <w:sz w:val="22"/>
          <w:szCs w:val="22"/>
        </w:rPr>
        <w:t xml:space="preserve">organizar os serviços internos das repartições criadas por lei, com observância do limite das dotações </w:t>
      </w:r>
      <w:r w:rsidR="00411D16" w:rsidRPr="005D640B">
        <w:rPr>
          <w:rFonts w:ascii="Times New Roman" w:hAnsi="Times New Roman"/>
          <w:sz w:val="22"/>
          <w:szCs w:val="22"/>
        </w:rPr>
        <w:t>a</w:t>
      </w:r>
      <w:r w:rsidR="00800E14" w:rsidRPr="005D640B">
        <w:rPr>
          <w:rFonts w:ascii="Times New Roman" w:hAnsi="Times New Roman"/>
          <w:sz w:val="22"/>
          <w:szCs w:val="22"/>
        </w:rPr>
        <w:t xml:space="preserve"> </w:t>
      </w:r>
      <w:r w:rsidR="00411D16" w:rsidRPr="005D640B">
        <w:rPr>
          <w:rFonts w:ascii="Times New Roman" w:hAnsi="Times New Roman"/>
          <w:sz w:val="22"/>
          <w:szCs w:val="22"/>
        </w:rPr>
        <w:t>ela</w:t>
      </w:r>
      <w:r w:rsidR="00800E14" w:rsidRPr="005D640B">
        <w:rPr>
          <w:rFonts w:ascii="Times New Roman" w:hAnsi="Times New Roman"/>
          <w:sz w:val="22"/>
          <w:szCs w:val="22"/>
        </w:rPr>
        <w:t>s destinadas;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XXV - </w:t>
      </w:r>
      <w:r w:rsidR="00800E14" w:rsidRPr="005D640B">
        <w:rPr>
          <w:rFonts w:ascii="Times New Roman" w:hAnsi="Times New Roman"/>
          <w:sz w:val="22"/>
          <w:szCs w:val="22"/>
        </w:rPr>
        <w:t>contrair empréstimos e realizar operações de crédito, mediante prévia autorização da Câmara;</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XXVI - </w:t>
      </w:r>
      <w:r w:rsidR="00800E14" w:rsidRPr="005D640B">
        <w:rPr>
          <w:rFonts w:ascii="Times New Roman" w:hAnsi="Times New Roman"/>
          <w:sz w:val="22"/>
          <w:szCs w:val="22"/>
        </w:rPr>
        <w:t>providenciar sobre a administração dos bens do Município e sua alienação, na forma da lei;</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XXVII - </w:t>
      </w:r>
      <w:r w:rsidR="00800E14" w:rsidRPr="005D640B">
        <w:rPr>
          <w:rFonts w:ascii="Times New Roman" w:hAnsi="Times New Roman"/>
          <w:sz w:val="22"/>
          <w:szCs w:val="22"/>
        </w:rPr>
        <w:t>organizar e dirigir, nos termos da lei, os serviços relativos às terras do Município;</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XXVIII - </w:t>
      </w:r>
      <w:r w:rsidR="00800E14" w:rsidRPr="005D640B">
        <w:rPr>
          <w:rFonts w:ascii="Times New Roman" w:hAnsi="Times New Roman"/>
          <w:sz w:val="22"/>
          <w:szCs w:val="22"/>
        </w:rPr>
        <w:t>desenvolver o sistema viário do Município;</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XXIX - </w:t>
      </w:r>
      <w:r w:rsidR="00800E14" w:rsidRPr="005D640B">
        <w:rPr>
          <w:rFonts w:ascii="Times New Roman" w:hAnsi="Times New Roman"/>
          <w:sz w:val="22"/>
          <w:szCs w:val="22"/>
        </w:rPr>
        <w:t>conceder auxílios, prêmios e subvenções, nos limites das respectivas verbas orçamentárias e do plano de distribuição, prévia e anualmente aprovados pela Câmara;</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 - </w:t>
      </w:r>
      <w:r w:rsidR="00800E14" w:rsidRPr="005D640B">
        <w:rPr>
          <w:rFonts w:ascii="Times New Roman" w:hAnsi="Times New Roman"/>
          <w:sz w:val="22"/>
          <w:szCs w:val="22"/>
        </w:rPr>
        <w:t>providenciar sobre o incremento do ensino;</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XXXI - </w:t>
      </w:r>
      <w:r w:rsidR="00800E14" w:rsidRPr="005D640B">
        <w:rPr>
          <w:rFonts w:ascii="Times New Roman" w:hAnsi="Times New Roman"/>
          <w:sz w:val="22"/>
          <w:szCs w:val="22"/>
        </w:rPr>
        <w:t>estabelecer a divisão administrativa do Município, de acordo com a lei;</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XXXII - </w:t>
      </w:r>
      <w:r w:rsidR="00800E14" w:rsidRPr="005D640B">
        <w:rPr>
          <w:rFonts w:ascii="Times New Roman" w:hAnsi="Times New Roman"/>
          <w:sz w:val="22"/>
          <w:szCs w:val="22"/>
        </w:rPr>
        <w:t>solicitar auxílio das autoridades policiais do Estado para garantia do cumprimento de seus atos;</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XXXIII - </w:t>
      </w:r>
      <w:r w:rsidR="009D6D0E" w:rsidRPr="005D640B">
        <w:rPr>
          <w:rFonts w:ascii="Times New Roman" w:hAnsi="Times New Roman"/>
          <w:sz w:val="22"/>
          <w:szCs w:val="22"/>
        </w:rPr>
        <w:t xml:space="preserve">solicitar autorização da Câmara para ausentar-se do Município por tempo superior a quinze dias;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18/2011)</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XXXIV-</w:t>
      </w:r>
      <w:proofErr w:type="gramStart"/>
      <w:r w:rsidRPr="005D640B">
        <w:rPr>
          <w:rFonts w:ascii="Times New Roman" w:hAnsi="Times New Roman"/>
          <w:sz w:val="22"/>
          <w:szCs w:val="22"/>
        </w:rPr>
        <w:t xml:space="preserve">  </w:t>
      </w:r>
      <w:proofErr w:type="gramEnd"/>
      <w:r w:rsidR="00800E14" w:rsidRPr="005D640B">
        <w:rPr>
          <w:rFonts w:ascii="Times New Roman" w:hAnsi="Times New Roman"/>
          <w:sz w:val="22"/>
          <w:szCs w:val="22"/>
        </w:rPr>
        <w:t>adotar providências para a conservação e salvaguarda do patrimônio público;</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XXXV - </w:t>
      </w:r>
      <w:r w:rsidR="009D6D0E" w:rsidRPr="005D640B">
        <w:rPr>
          <w:rFonts w:ascii="Times New Roman" w:hAnsi="Times New Roman"/>
          <w:sz w:val="22"/>
          <w:szCs w:val="22"/>
        </w:rPr>
        <w:t xml:space="preserve">elaborar e divulgar, nos termos estabelecidos pela legislação federal, os dados e os relatórios fiscais do município;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18/2011)</w:t>
      </w:r>
    </w:p>
    <w:p w:rsidR="00EF5D3D" w:rsidRPr="005D640B" w:rsidRDefault="00BA63DA" w:rsidP="00BA63DA">
      <w:pPr>
        <w:ind w:firstLine="567"/>
        <w:rPr>
          <w:rFonts w:ascii="Times New Roman" w:hAnsi="Times New Roman"/>
          <w:sz w:val="22"/>
          <w:szCs w:val="22"/>
        </w:rPr>
      </w:pPr>
      <w:r w:rsidRPr="005D640B">
        <w:rPr>
          <w:rFonts w:ascii="Times New Roman" w:hAnsi="Times New Roman"/>
          <w:sz w:val="22"/>
          <w:szCs w:val="22"/>
        </w:rPr>
        <w:t xml:space="preserve">XXXVI - </w:t>
      </w:r>
      <w:r w:rsidR="00800E14" w:rsidRPr="005D640B">
        <w:rPr>
          <w:rFonts w:ascii="Times New Roman" w:hAnsi="Times New Roman"/>
          <w:sz w:val="22"/>
          <w:szCs w:val="22"/>
        </w:rPr>
        <w:t>estimular a participação popular, estabelecer programas de incentivo para os fins previstos no art. 12, XIV, observando ainda o disposto no Título VI desta Lei Orgânica.</w:t>
      </w:r>
    </w:p>
    <w:p w:rsidR="00EF5D3D" w:rsidRPr="005D640B" w:rsidRDefault="00EF5D3D">
      <w:pPr>
        <w:ind w:firstLine="1134"/>
        <w:rPr>
          <w:rFonts w:ascii="Times New Roman" w:hAnsi="Times New Roman"/>
          <w:b/>
          <w:sz w:val="22"/>
          <w:szCs w:val="22"/>
        </w:rPr>
      </w:pPr>
    </w:p>
    <w:p w:rsidR="009D6D0E" w:rsidRPr="005D640B" w:rsidRDefault="009D6D0E" w:rsidP="0044690B">
      <w:pPr>
        <w:rPr>
          <w:rFonts w:ascii="Times New Roman" w:hAnsi="Times New Roman"/>
          <w:color w:val="FF0000"/>
          <w:sz w:val="22"/>
          <w:szCs w:val="22"/>
        </w:rPr>
      </w:pPr>
      <w:r w:rsidRPr="005D640B">
        <w:rPr>
          <w:rFonts w:ascii="Times New Roman" w:hAnsi="Times New Roman"/>
          <w:b/>
          <w:sz w:val="22"/>
          <w:szCs w:val="22"/>
        </w:rPr>
        <w:t>Art. 71</w:t>
      </w:r>
      <w:r w:rsidR="003C0119"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poderá delegar, por decreto, a seus auxiliares, as funções administrativas previstas nos incisos IX, XV, XVI, XVIII, XIX e XXIV do art. 70</w:t>
      </w:r>
      <w:r w:rsidR="00D132DC" w:rsidRPr="005D640B">
        <w:rPr>
          <w:rFonts w:ascii="Times New Roman" w:hAnsi="Times New Roman"/>
          <w:sz w:val="22"/>
          <w:szCs w:val="22"/>
        </w:rPr>
        <w:t>, desta Lei Orgânica.</w:t>
      </w:r>
      <w:r w:rsidRPr="005D640B">
        <w:rPr>
          <w:rFonts w:ascii="Times New Roman" w:hAnsi="Times New Roman"/>
          <w:color w:val="FF0000"/>
          <w:sz w:val="22"/>
          <w:szCs w:val="22"/>
        </w:rPr>
        <w:t xml:space="preserve">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18/2011)</w:t>
      </w:r>
    </w:p>
    <w:p w:rsidR="005D640B" w:rsidRDefault="005D640B" w:rsidP="002A047D">
      <w:pPr>
        <w:rPr>
          <w:rFonts w:ascii="Times New Roman" w:hAnsi="Times New Roman"/>
          <w:b/>
          <w:sz w:val="22"/>
          <w:szCs w:val="22"/>
        </w:rPr>
      </w:pPr>
    </w:p>
    <w:p w:rsidR="00D25A40" w:rsidRDefault="00D25A40">
      <w:pPr>
        <w:jc w:val="center"/>
        <w:rPr>
          <w:rFonts w:ascii="Times New Roman" w:hAnsi="Times New Roman"/>
          <w:b/>
          <w:sz w:val="22"/>
          <w:szCs w:val="22"/>
        </w:rPr>
      </w:pPr>
    </w:p>
    <w:p w:rsidR="00D25A40" w:rsidRDefault="00D25A40">
      <w:pPr>
        <w:jc w:val="center"/>
        <w:rPr>
          <w:rFonts w:ascii="Times New Roman" w:hAnsi="Times New Roman"/>
          <w:b/>
          <w:sz w:val="22"/>
          <w:szCs w:val="22"/>
        </w:rPr>
      </w:pPr>
    </w:p>
    <w:p w:rsidR="00D25A40" w:rsidRDefault="00D25A40">
      <w:pPr>
        <w:jc w:val="center"/>
        <w:rPr>
          <w:rFonts w:ascii="Times New Roman" w:hAnsi="Times New Roman"/>
          <w:b/>
          <w:sz w:val="22"/>
          <w:szCs w:val="22"/>
        </w:rPr>
      </w:pPr>
    </w:p>
    <w:p w:rsidR="00D25A40" w:rsidRDefault="00D25A40">
      <w:pPr>
        <w:jc w:val="center"/>
        <w:rPr>
          <w:rFonts w:ascii="Times New Roman" w:hAnsi="Times New Roman"/>
          <w:b/>
          <w:sz w:val="22"/>
          <w:szCs w:val="22"/>
        </w:rPr>
      </w:pPr>
    </w:p>
    <w:p w:rsidR="00EF5D3D" w:rsidRPr="005D640B" w:rsidRDefault="003C0119">
      <w:pPr>
        <w:jc w:val="center"/>
        <w:rPr>
          <w:rFonts w:ascii="Times New Roman" w:hAnsi="Times New Roman"/>
          <w:b/>
          <w:sz w:val="22"/>
          <w:szCs w:val="22"/>
        </w:rPr>
      </w:pPr>
      <w:r w:rsidRPr="005D640B">
        <w:rPr>
          <w:rFonts w:ascii="Times New Roman" w:hAnsi="Times New Roman"/>
          <w:b/>
          <w:sz w:val="22"/>
          <w:szCs w:val="22"/>
        </w:rPr>
        <w:lastRenderedPageBreak/>
        <w:t>SEÇÃO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 Perda e Extinção do Mandato</w:t>
      </w:r>
    </w:p>
    <w:p w:rsidR="00EF5D3D" w:rsidRPr="005D640B" w:rsidRDefault="00EF5D3D">
      <w:pPr>
        <w:ind w:firstLine="1134"/>
        <w:rPr>
          <w:rFonts w:ascii="Times New Roman" w:hAnsi="Times New Roman"/>
          <w:b/>
          <w:sz w:val="22"/>
          <w:szCs w:val="22"/>
        </w:rPr>
      </w:pPr>
    </w:p>
    <w:p w:rsidR="00EF5D3D" w:rsidRPr="005D640B" w:rsidRDefault="00800E14" w:rsidP="0039584A">
      <w:pPr>
        <w:tabs>
          <w:tab w:val="left" w:pos="1134"/>
        </w:tabs>
        <w:rPr>
          <w:rFonts w:ascii="Times New Roman" w:hAnsi="Times New Roman"/>
          <w:sz w:val="22"/>
          <w:szCs w:val="22"/>
        </w:rPr>
      </w:pPr>
      <w:r w:rsidRPr="005D640B">
        <w:rPr>
          <w:rFonts w:ascii="Times New Roman" w:hAnsi="Times New Roman"/>
          <w:b/>
          <w:sz w:val="22"/>
          <w:szCs w:val="22"/>
        </w:rPr>
        <w:t>Art. 72</w:t>
      </w:r>
      <w:r w:rsidR="003C0119" w:rsidRPr="005D640B">
        <w:rPr>
          <w:rFonts w:ascii="Times New Roman" w:hAnsi="Times New Roman"/>
          <w:b/>
          <w:sz w:val="22"/>
          <w:szCs w:val="22"/>
        </w:rPr>
        <w:t xml:space="preserve">. </w:t>
      </w:r>
      <w:r w:rsidRPr="005D640B">
        <w:rPr>
          <w:rFonts w:ascii="Times New Roman" w:hAnsi="Times New Roman"/>
          <w:sz w:val="22"/>
          <w:szCs w:val="22"/>
        </w:rPr>
        <w:t xml:space="preserve">É vedado ao </w:t>
      </w:r>
      <w:r w:rsidR="007819A2" w:rsidRPr="005D640B">
        <w:rPr>
          <w:rFonts w:ascii="Times New Roman" w:hAnsi="Times New Roman"/>
          <w:sz w:val="22"/>
          <w:szCs w:val="22"/>
        </w:rPr>
        <w:t>Prefeito</w:t>
      </w:r>
      <w:r w:rsidRPr="005D640B">
        <w:rPr>
          <w:rFonts w:ascii="Times New Roman" w:hAnsi="Times New Roman"/>
          <w:sz w:val="22"/>
          <w:szCs w:val="22"/>
        </w:rPr>
        <w:t xml:space="preserve"> assumir outro cargo ou função na administração pública direta ou indireta, ressalvada a posse em virtude de concurso público e observado o disposto no art. 38, II, IV e V, da Constituição Federal e no art. 20 desta Lei Orgânica.</w:t>
      </w:r>
    </w:p>
    <w:p w:rsidR="00EF5D3D" w:rsidRPr="005D640B" w:rsidRDefault="0039584A" w:rsidP="003C0119">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Ao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e ao vice-</w:t>
      </w:r>
      <w:r w:rsidR="00790DA3" w:rsidRPr="005D640B">
        <w:rPr>
          <w:rFonts w:ascii="Times New Roman" w:hAnsi="Times New Roman"/>
          <w:sz w:val="22"/>
          <w:szCs w:val="22"/>
        </w:rPr>
        <w:t>p</w:t>
      </w:r>
      <w:r w:rsidR="007819A2" w:rsidRPr="005D640B">
        <w:rPr>
          <w:rFonts w:ascii="Times New Roman" w:hAnsi="Times New Roman"/>
          <w:sz w:val="22"/>
          <w:szCs w:val="22"/>
        </w:rPr>
        <w:t>refeito</w:t>
      </w:r>
      <w:r w:rsidR="00800E14" w:rsidRPr="005D640B">
        <w:rPr>
          <w:rFonts w:ascii="Times New Roman" w:hAnsi="Times New Roman"/>
          <w:sz w:val="22"/>
          <w:szCs w:val="22"/>
        </w:rPr>
        <w:t xml:space="preserve"> é vedado desempenhar função, a qualquer título, em empresa privada.</w:t>
      </w:r>
    </w:p>
    <w:p w:rsidR="00EF5D3D" w:rsidRPr="005D640B" w:rsidRDefault="0039584A" w:rsidP="003C0119">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A infringência ao d</w:t>
      </w:r>
      <w:r w:rsidR="008034DF" w:rsidRPr="005D640B">
        <w:rPr>
          <w:rFonts w:ascii="Times New Roman" w:hAnsi="Times New Roman"/>
          <w:sz w:val="22"/>
          <w:szCs w:val="22"/>
        </w:rPr>
        <w:t>isposto neste artigo e em seu §</w:t>
      </w:r>
      <w:r w:rsidR="00800E14" w:rsidRPr="005D640B">
        <w:rPr>
          <w:rFonts w:ascii="Times New Roman" w:hAnsi="Times New Roman"/>
          <w:sz w:val="22"/>
          <w:szCs w:val="22"/>
        </w:rPr>
        <w:t>1º</w:t>
      </w:r>
      <w:r w:rsidR="008034DF" w:rsidRPr="005D640B">
        <w:rPr>
          <w:rFonts w:ascii="Times New Roman" w:hAnsi="Times New Roman"/>
          <w:sz w:val="22"/>
          <w:szCs w:val="22"/>
        </w:rPr>
        <w:t xml:space="preserve"> </w:t>
      </w:r>
      <w:r w:rsidR="00800E14" w:rsidRPr="005D640B">
        <w:rPr>
          <w:rFonts w:ascii="Times New Roman" w:hAnsi="Times New Roman"/>
          <w:sz w:val="22"/>
          <w:szCs w:val="22"/>
        </w:rPr>
        <w:t>implicará na perda do mandato.</w:t>
      </w:r>
    </w:p>
    <w:p w:rsidR="00EF5D3D" w:rsidRPr="005D640B" w:rsidRDefault="00EF5D3D">
      <w:pPr>
        <w:ind w:firstLine="1134"/>
        <w:rPr>
          <w:rFonts w:ascii="Times New Roman" w:hAnsi="Times New Roman"/>
          <w:sz w:val="22"/>
          <w:szCs w:val="22"/>
        </w:rPr>
      </w:pPr>
    </w:p>
    <w:p w:rsidR="00EF5D3D" w:rsidRPr="005D640B" w:rsidRDefault="00800E14" w:rsidP="0039584A">
      <w:pPr>
        <w:tabs>
          <w:tab w:val="left" w:pos="1134"/>
        </w:tabs>
        <w:rPr>
          <w:rFonts w:ascii="Times New Roman" w:hAnsi="Times New Roman"/>
          <w:sz w:val="22"/>
          <w:szCs w:val="22"/>
        </w:rPr>
      </w:pPr>
      <w:r w:rsidRPr="005D640B">
        <w:rPr>
          <w:rFonts w:ascii="Times New Roman" w:hAnsi="Times New Roman"/>
          <w:b/>
          <w:sz w:val="22"/>
          <w:szCs w:val="22"/>
        </w:rPr>
        <w:t>Art. 7</w:t>
      </w:r>
      <w:r w:rsidR="003C0119" w:rsidRPr="005D640B">
        <w:rPr>
          <w:rFonts w:ascii="Times New Roman" w:hAnsi="Times New Roman"/>
          <w:b/>
          <w:sz w:val="22"/>
          <w:szCs w:val="22"/>
        </w:rPr>
        <w:t xml:space="preserve">3. </w:t>
      </w:r>
      <w:r w:rsidRPr="005D640B">
        <w:rPr>
          <w:rFonts w:ascii="Times New Roman" w:hAnsi="Times New Roman"/>
          <w:sz w:val="22"/>
          <w:szCs w:val="22"/>
        </w:rPr>
        <w:t xml:space="preserve">As incompatibilidades declaradas no art. 34, seus incisos e letras, desta Lei Orgânica, estendem-se, no que forem aplicáveis, ao </w:t>
      </w:r>
      <w:r w:rsidR="007819A2" w:rsidRPr="005D640B">
        <w:rPr>
          <w:rFonts w:ascii="Times New Roman" w:hAnsi="Times New Roman"/>
          <w:sz w:val="22"/>
          <w:szCs w:val="22"/>
        </w:rPr>
        <w:t>Prefeito</w:t>
      </w:r>
      <w:r w:rsidRPr="005D640B">
        <w:rPr>
          <w:rFonts w:ascii="Times New Roman" w:hAnsi="Times New Roman"/>
          <w:sz w:val="22"/>
          <w:szCs w:val="22"/>
        </w:rPr>
        <w:t xml:space="preserve"> e aos secretários municipais ou autoridades equivalentes.</w:t>
      </w:r>
    </w:p>
    <w:p w:rsidR="00EF5D3D" w:rsidRPr="005D640B" w:rsidRDefault="00EF5D3D">
      <w:pPr>
        <w:ind w:firstLine="1134"/>
        <w:rPr>
          <w:rFonts w:ascii="Times New Roman" w:hAnsi="Times New Roman"/>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74</w:t>
      </w:r>
      <w:r w:rsidR="003C0119" w:rsidRPr="005D640B">
        <w:rPr>
          <w:rFonts w:ascii="Times New Roman" w:hAnsi="Times New Roman"/>
          <w:b/>
          <w:sz w:val="22"/>
          <w:szCs w:val="22"/>
        </w:rPr>
        <w:t xml:space="preserve">. </w:t>
      </w:r>
      <w:r w:rsidRPr="005D640B">
        <w:rPr>
          <w:rFonts w:ascii="Times New Roman" w:hAnsi="Times New Roman"/>
          <w:sz w:val="22"/>
          <w:szCs w:val="22"/>
        </w:rPr>
        <w:t xml:space="preserve">São crimes de responsabilidade do </w:t>
      </w:r>
      <w:r w:rsidR="007819A2" w:rsidRPr="005D640B">
        <w:rPr>
          <w:rFonts w:ascii="Times New Roman" w:hAnsi="Times New Roman"/>
          <w:sz w:val="22"/>
          <w:szCs w:val="22"/>
        </w:rPr>
        <w:t>Prefeito</w:t>
      </w:r>
      <w:r w:rsidRPr="005D640B">
        <w:rPr>
          <w:rFonts w:ascii="Times New Roman" w:hAnsi="Times New Roman"/>
          <w:sz w:val="22"/>
          <w:szCs w:val="22"/>
        </w:rPr>
        <w:t xml:space="preserve"> os previstos em lei federal.</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 </w:t>
      </w:r>
      <w:r w:rsidR="007819A2" w:rsidRPr="005D640B">
        <w:rPr>
          <w:rFonts w:ascii="Times New Roman" w:hAnsi="Times New Roman"/>
          <w:sz w:val="22"/>
          <w:szCs w:val="22"/>
        </w:rPr>
        <w:t>Prefeito</w:t>
      </w:r>
      <w:r w:rsidRPr="005D640B">
        <w:rPr>
          <w:rFonts w:ascii="Times New Roman" w:hAnsi="Times New Roman"/>
          <w:sz w:val="22"/>
          <w:szCs w:val="22"/>
        </w:rPr>
        <w:t xml:space="preserve"> será julgado, pela prática de crime de responsabilidade, perante o Tribunal de Justiça do Estado.</w:t>
      </w:r>
    </w:p>
    <w:p w:rsidR="00EF5D3D" w:rsidRPr="005D640B" w:rsidRDefault="00EF5D3D">
      <w:pPr>
        <w:ind w:firstLine="1134"/>
        <w:rPr>
          <w:rFonts w:ascii="Times New Roman" w:hAnsi="Times New Roman"/>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75</w:t>
      </w:r>
      <w:r w:rsidR="003C0119" w:rsidRPr="005D640B">
        <w:rPr>
          <w:rFonts w:ascii="Times New Roman" w:hAnsi="Times New Roman"/>
          <w:b/>
          <w:sz w:val="22"/>
          <w:szCs w:val="22"/>
        </w:rPr>
        <w:t xml:space="preserve">. </w:t>
      </w:r>
      <w:r w:rsidRPr="005D640B">
        <w:rPr>
          <w:rFonts w:ascii="Times New Roman" w:hAnsi="Times New Roman"/>
          <w:sz w:val="22"/>
          <w:szCs w:val="22"/>
        </w:rPr>
        <w:t xml:space="preserve">Será declarado vago, pela Câmara Municipal, o cargo de </w:t>
      </w:r>
      <w:r w:rsidR="007819A2" w:rsidRPr="005D640B">
        <w:rPr>
          <w:rFonts w:ascii="Times New Roman" w:hAnsi="Times New Roman"/>
          <w:sz w:val="22"/>
          <w:szCs w:val="22"/>
        </w:rPr>
        <w:t>Prefeito</w:t>
      </w:r>
      <w:r w:rsidRPr="005D640B">
        <w:rPr>
          <w:rFonts w:ascii="Times New Roman" w:hAnsi="Times New Roman"/>
          <w:sz w:val="22"/>
          <w:szCs w:val="22"/>
        </w:rPr>
        <w:t xml:space="preserve"> quando:</w:t>
      </w:r>
    </w:p>
    <w:p w:rsidR="00EF5D3D" w:rsidRPr="005D640B" w:rsidRDefault="003C0119" w:rsidP="003C0119">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ocorrer falecimento, renúncia ou condenação por crime funcional ou eleitoral;</w:t>
      </w:r>
    </w:p>
    <w:p w:rsidR="00EF5D3D" w:rsidRPr="005D640B" w:rsidRDefault="003C0119" w:rsidP="003C0119">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deixar de tomar posse, sem motivo justo aceito pela Câmara, dentro do prazo de dez dias;</w:t>
      </w:r>
    </w:p>
    <w:p w:rsidR="00EF5D3D" w:rsidRPr="005D640B" w:rsidRDefault="003C0119" w:rsidP="003C0119">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infringir as normas dos artigos 35, 67 e 72 desta Lei Orgânica</w:t>
      </w:r>
      <w:r w:rsidR="00D132DC" w:rsidRPr="005D640B">
        <w:rPr>
          <w:rFonts w:ascii="Times New Roman" w:hAnsi="Times New Roman"/>
          <w:sz w:val="22"/>
          <w:szCs w:val="22"/>
        </w:rPr>
        <w:t>;</w:t>
      </w:r>
    </w:p>
    <w:p w:rsidR="00C551C0" w:rsidRPr="005D640B" w:rsidRDefault="00C551C0" w:rsidP="003C0119">
      <w:pPr>
        <w:ind w:firstLine="567"/>
        <w:rPr>
          <w:rFonts w:ascii="Times New Roman" w:hAnsi="Times New Roman"/>
          <w:sz w:val="22"/>
          <w:szCs w:val="22"/>
        </w:rPr>
      </w:pPr>
      <w:r w:rsidRPr="005D640B">
        <w:rPr>
          <w:rFonts w:ascii="Times New Roman" w:hAnsi="Times New Roman"/>
          <w:sz w:val="22"/>
          <w:szCs w:val="22"/>
        </w:rPr>
        <w:t xml:space="preserve">IV – perder ou tiver suspensos os direitos políticos. </w:t>
      </w:r>
    </w:p>
    <w:p w:rsidR="005373DA" w:rsidRPr="005D640B" w:rsidRDefault="005373DA">
      <w:pPr>
        <w:jc w:val="center"/>
        <w:rPr>
          <w:rFonts w:ascii="Times New Roman" w:hAnsi="Times New Roman"/>
          <w:b/>
          <w:sz w:val="22"/>
          <w:szCs w:val="22"/>
        </w:rPr>
      </w:pPr>
    </w:p>
    <w:p w:rsidR="002A047D" w:rsidRDefault="002A047D">
      <w:pPr>
        <w:jc w:val="center"/>
        <w:rPr>
          <w:rFonts w:ascii="Times New Roman" w:hAnsi="Times New Roman"/>
          <w:b/>
          <w:sz w:val="22"/>
          <w:szCs w:val="22"/>
        </w:rPr>
      </w:pPr>
    </w:p>
    <w:p w:rsidR="00EF5D3D" w:rsidRPr="005D640B" w:rsidRDefault="004D6E7D">
      <w:pPr>
        <w:jc w:val="center"/>
        <w:rPr>
          <w:rFonts w:ascii="Times New Roman" w:hAnsi="Times New Roman"/>
          <w:b/>
          <w:sz w:val="22"/>
          <w:szCs w:val="22"/>
        </w:rPr>
      </w:pPr>
      <w:r w:rsidRPr="005D640B">
        <w:rPr>
          <w:rFonts w:ascii="Times New Roman" w:hAnsi="Times New Roman"/>
          <w:b/>
          <w:sz w:val="22"/>
          <w:szCs w:val="22"/>
        </w:rPr>
        <w:t>SEÇÃO IV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 xml:space="preserve">Dos Auxiliares Diretos do </w:t>
      </w:r>
      <w:r w:rsidR="007819A2" w:rsidRPr="005D640B">
        <w:rPr>
          <w:rFonts w:ascii="Times New Roman" w:hAnsi="Times New Roman"/>
          <w:sz w:val="22"/>
          <w:szCs w:val="22"/>
        </w:rPr>
        <w:t>Prefeito</w:t>
      </w:r>
    </w:p>
    <w:p w:rsidR="005663FB" w:rsidRPr="005D640B" w:rsidRDefault="005663FB" w:rsidP="005663FB">
      <w:pPr>
        <w:rPr>
          <w:rFonts w:ascii="Times New Roman" w:hAnsi="Times New Roman"/>
          <w:b/>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76</w:t>
      </w:r>
      <w:r w:rsidR="004D6E7D" w:rsidRPr="005D640B">
        <w:rPr>
          <w:rFonts w:ascii="Times New Roman" w:hAnsi="Times New Roman"/>
          <w:b/>
          <w:sz w:val="22"/>
          <w:szCs w:val="22"/>
        </w:rPr>
        <w:t xml:space="preserve">. </w:t>
      </w:r>
      <w:r w:rsidRPr="005D640B">
        <w:rPr>
          <w:rFonts w:ascii="Times New Roman" w:hAnsi="Times New Roman"/>
          <w:sz w:val="22"/>
          <w:szCs w:val="22"/>
        </w:rPr>
        <w:t xml:space="preserve">São auxiliares do </w:t>
      </w:r>
      <w:r w:rsidR="007819A2" w:rsidRPr="005D640B">
        <w:rPr>
          <w:rFonts w:ascii="Times New Roman" w:hAnsi="Times New Roman"/>
          <w:sz w:val="22"/>
          <w:szCs w:val="22"/>
        </w:rPr>
        <w:t>Prefeito</w:t>
      </w:r>
      <w:r w:rsidRPr="005D640B">
        <w:rPr>
          <w:rFonts w:ascii="Times New Roman" w:hAnsi="Times New Roman"/>
          <w:sz w:val="22"/>
          <w:szCs w:val="22"/>
        </w:rPr>
        <w:t>:</w:t>
      </w:r>
    </w:p>
    <w:p w:rsidR="00EF5D3D" w:rsidRPr="005D640B" w:rsidRDefault="004D6E7D" w:rsidP="004D6E7D">
      <w:pPr>
        <w:tabs>
          <w:tab w:val="left" w:pos="1418"/>
        </w:tabs>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os secretários municipais;</w:t>
      </w:r>
    </w:p>
    <w:p w:rsidR="00EF5D3D" w:rsidRPr="005D640B" w:rsidRDefault="009D6D0E" w:rsidP="004D6E7D">
      <w:pPr>
        <w:tabs>
          <w:tab w:val="left" w:pos="0"/>
        </w:tabs>
        <w:ind w:right="284" w:firstLine="567"/>
        <w:rPr>
          <w:rFonts w:ascii="Times New Roman" w:hAnsi="Times New Roman"/>
          <w:sz w:val="22"/>
          <w:szCs w:val="22"/>
        </w:rPr>
      </w:pPr>
      <w:r w:rsidRPr="005D640B">
        <w:rPr>
          <w:rFonts w:ascii="Times New Roman" w:hAnsi="Times New Roman"/>
          <w:sz w:val="22"/>
          <w:szCs w:val="22"/>
        </w:rPr>
        <w:t xml:space="preserve">II - os dirigentes de órgãos da administração pública indireta. </w:t>
      </w:r>
      <w:r w:rsidR="0044690B"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4690B" w:rsidRPr="005D640B">
        <w:rPr>
          <w:rFonts w:ascii="Times New Roman" w:hAnsi="Times New Roman"/>
          <w:bCs/>
          <w:sz w:val="22"/>
          <w:szCs w:val="22"/>
        </w:rPr>
        <w:t xml:space="preserve"> </w:t>
      </w:r>
      <w:r w:rsidR="0044690B" w:rsidRPr="005D640B">
        <w:rPr>
          <w:rFonts w:ascii="Times New Roman" w:hAnsi="Times New Roman"/>
          <w:sz w:val="22"/>
          <w:szCs w:val="22"/>
        </w:rPr>
        <w:t>18/2011)</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Os cargos são de livre nomeação e </w:t>
      </w:r>
      <w:r w:rsidR="00C551C0" w:rsidRPr="005D640B">
        <w:rPr>
          <w:rFonts w:ascii="Times New Roman" w:hAnsi="Times New Roman"/>
          <w:sz w:val="22"/>
          <w:szCs w:val="22"/>
        </w:rPr>
        <w:t>demissão</w:t>
      </w:r>
      <w:r w:rsidRPr="005D640B">
        <w:rPr>
          <w:rFonts w:ascii="Times New Roman" w:hAnsi="Times New Roman"/>
          <w:sz w:val="22"/>
          <w:szCs w:val="22"/>
        </w:rPr>
        <w:t xml:space="preserve"> do </w:t>
      </w:r>
      <w:r w:rsidR="007819A2" w:rsidRPr="005D640B">
        <w:rPr>
          <w:rFonts w:ascii="Times New Roman" w:hAnsi="Times New Roman"/>
          <w:sz w:val="22"/>
          <w:szCs w:val="22"/>
        </w:rPr>
        <w:t>Prefeito</w:t>
      </w:r>
      <w:r w:rsidRPr="005D640B">
        <w:rPr>
          <w:rFonts w:ascii="Times New Roman" w:hAnsi="Times New Roman"/>
          <w:sz w:val="22"/>
          <w:szCs w:val="22"/>
        </w:rPr>
        <w:t>.</w:t>
      </w:r>
    </w:p>
    <w:p w:rsidR="00EF5D3D" w:rsidRPr="005D640B" w:rsidRDefault="00EF5D3D">
      <w:pPr>
        <w:ind w:firstLine="1134"/>
        <w:rPr>
          <w:rFonts w:ascii="Times New Roman" w:hAnsi="Times New Roman"/>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77</w:t>
      </w:r>
      <w:r w:rsidR="0068550B" w:rsidRPr="005D640B">
        <w:rPr>
          <w:rFonts w:ascii="Times New Roman" w:hAnsi="Times New Roman"/>
          <w:b/>
          <w:sz w:val="22"/>
          <w:szCs w:val="22"/>
        </w:rPr>
        <w:t xml:space="preserve">. </w:t>
      </w:r>
      <w:r w:rsidRPr="005D640B">
        <w:rPr>
          <w:rFonts w:ascii="Times New Roman" w:hAnsi="Times New Roman"/>
          <w:sz w:val="22"/>
          <w:szCs w:val="22"/>
        </w:rPr>
        <w:t xml:space="preserve">A lei municipal estabelecerá as atribuições dos auxiliares diretos do </w:t>
      </w:r>
      <w:r w:rsidR="007819A2" w:rsidRPr="005D640B">
        <w:rPr>
          <w:rFonts w:ascii="Times New Roman" w:hAnsi="Times New Roman"/>
          <w:sz w:val="22"/>
          <w:szCs w:val="22"/>
        </w:rPr>
        <w:t>Prefeito</w:t>
      </w:r>
      <w:r w:rsidRPr="005D640B">
        <w:rPr>
          <w:rFonts w:ascii="Times New Roman" w:hAnsi="Times New Roman"/>
          <w:sz w:val="22"/>
          <w:szCs w:val="22"/>
        </w:rPr>
        <w:t xml:space="preserve">, </w:t>
      </w:r>
      <w:proofErr w:type="spellStart"/>
      <w:r w:rsidRPr="005D640B">
        <w:rPr>
          <w:rFonts w:ascii="Times New Roman" w:hAnsi="Times New Roman"/>
          <w:sz w:val="22"/>
          <w:szCs w:val="22"/>
        </w:rPr>
        <w:t>definindo-lhes</w:t>
      </w:r>
      <w:proofErr w:type="spellEnd"/>
      <w:r w:rsidRPr="005D640B">
        <w:rPr>
          <w:rFonts w:ascii="Times New Roman" w:hAnsi="Times New Roman"/>
          <w:sz w:val="22"/>
          <w:szCs w:val="22"/>
        </w:rPr>
        <w:t xml:space="preserve"> a competência, os deve</w:t>
      </w:r>
      <w:r w:rsidR="0047623D" w:rsidRPr="005D640B">
        <w:rPr>
          <w:rFonts w:ascii="Times New Roman" w:hAnsi="Times New Roman"/>
          <w:sz w:val="22"/>
          <w:szCs w:val="22"/>
        </w:rPr>
        <w:t>r</w:t>
      </w:r>
      <w:r w:rsidRPr="005D640B">
        <w:rPr>
          <w:rFonts w:ascii="Times New Roman" w:hAnsi="Times New Roman"/>
          <w:sz w:val="22"/>
          <w:szCs w:val="22"/>
        </w:rPr>
        <w:t>es e as responsabilidades.</w:t>
      </w:r>
    </w:p>
    <w:p w:rsidR="00EF5D3D" w:rsidRPr="005D640B" w:rsidRDefault="00EF5D3D">
      <w:pPr>
        <w:ind w:firstLine="1134"/>
        <w:rPr>
          <w:rFonts w:ascii="Times New Roman" w:hAnsi="Times New Roman"/>
          <w:sz w:val="22"/>
          <w:szCs w:val="22"/>
        </w:rPr>
      </w:pPr>
    </w:p>
    <w:p w:rsidR="00F409F7" w:rsidRPr="005D640B" w:rsidRDefault="00800E14" w:rsidP="00F409F7">
      <w:pPr>
        <w:tabs>
          <w:tab w:val="left" w:pos="1134"/>
        </w:tabs>
        <w:rPr>
          <w:rFonts w:ascii="Times New Roman" w:hAnsi="Times New Roman"/>
          <w:b/>
          <w:sz w:val="22"/>
          <w:szCs w:val="22"/>
        </w:rPr>
      </w:pPr>
      <w:r w:rsidRPr="005D640B">
        <w:rPr>
          <w:rFonts w:ascii="Times New Roman" w:hAnsi="Times New Roman"/>
          <w:b/>
          <w:sz w:val="22"/>
          <w:szCs w:val="22"/>
        </w:rPr>
        <w:t>Art. 78</w:t>
      </w:r>
      <w:r w:rsidR="0068550B" w:rsidRPr="005D640B">
        <w:rPr>
          <w:rFonts w:ascii="Times New Roman" w:hAnsi="Times New Roman"/>
          <w:b/>
          <w:sz w:val="22"/>
          <w:szCs w:val="22"/>
        </w:rPr>
        <w:t xml:space="preserve">. </w:t>
      </w:r>
      <w:r w:rsidR="0047623D" w:rsidRPr="005D640B">
        <w:rPr>
          <w:rFonts w:ascii="Times New Roman" w:hAnsi="Times New Roman"/>
          <w:sz w:val="22"/>
          <w:szCs w:val="22"/>
        </w:rPr>
        <w:t xml:space="preserve">São condições especiais para a investidura no cargo de secretário municipal ou dirigentes de órgãos da administração indireta: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CC6FE6" w:rsidP="0068550B">
      <w:pPr>
        <w:tabs>
          <w:tab w:val="left" w:pos="1134"/>
        </w:tabs>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ser brasileiro;</w:t>
      </w:r>
    </w:p>
    <w:p w:rsidR="00EF5D3D" w:rsidRPr="005D640B" w:rsidRDefault="00CC6FE6" w:rsidP="0068550B">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estar no exercício dos direitos políticos;</w:t>
      </w:r>
    </w:p>
    <w:p w:rsidR="00BB5DB3" w:rsidRPr="005D640B" w:rsidRDefault="00CC6FE6" w:rsidP="0068550B">
      <w:pPr>
        <w:ind w:right="284" w:firstLine="567"/>
        <w:rPr>
          <w:rFonts w:ascii="Times New Roman" w:hAnsi="Times New Roman"/>
          <w:b/>
          <w:sz w:val="22"/>
          <w:szCs w:val="22"/>
        </w:rPr>
      </w:pPr>
      <w:r w:rsidRPr="005D640B">
        <w:rPr>
          <w:rFonts w:ascii="Times New Roman" w:hAnsi="Times New Roman"/>
          <w:sz w:val="22"/>
          <w:szCs w:val="22"/>
        </w:rPr>
        <w:t xml:space="preserve">III - </w:t>
      </w:r>
      <w:r w:rsidR="0047623D" w:rsidRPr="005D640B">
        <w:rPr>
          <w:rFonts w:ascii="Times New Roman" w:hAnsi="Times New Roman"/>
          <w:sz w:val="22"/>
          <w:szCs w:val="22"/>
        </w:rPr>
        <w:t xml:space="preserve">ser maior de dezoito anos.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409F7" w:rsidRPr="005D640B" w:rsidRDefault="00F409F7" w:rsidP="00F409F7">
      <w:pPr>
        <w:ind w:left="1854" w:right="284"/>
        <w:rPr>
          <w:rFonts w:ascii="Times New Roman" w:hAnsi="Times New Roman"/>
          <w:b/>
          <w:sz w:val="22"/>
          <w:szCs w:val="22"/>
        </w:rPr>
      </w:pPr>
    </w:p>
    <w:p w:rsidR="00EF5D3D" w:rsidRPr="005D640B" w:rsidRDefault="00800E14" w:rsidP="007819A2">
      <w:pPr>
        <w:rPr>
          <w:rFonts w:ascii="Times New Roman" w:hAnsi="Times New Roman"/>
          <w:sz w:val="22"/>
          <w:szCs w:val="22"/>
        </w:rPr>
      </w:pPr>
      <w:r w:rsidRPr="005D640B">
        <w:rPr>
          <w:rFonts w:ascii="Times New Roman" w:hAnsi="Times New Roman"/>
          <w:b/>
          <w:sz w:val="22"/>
          <w:szCs w:val="22"/>
        </w:rPr>
        <w:t>Art. 79</w:t>
      </w:r>
      <w:r w:rsidR="00CC6FE6" w:rsidRPr="005D640B">
        <w:rPr>
          <w:rFonts w:ascii="Times New Roman" w:hAnsi="Times New Roman"/>
          <w:b/>
          <w:sz w:val="22"/>
          <w:szCs w:val="22"/>
        </w:rPr>
        <w:t xml:space="preserve">. </w:t>
      </w:r>
      <w:r w:rsidR="0047623D" w:rsidRPr="005D640B">
        <w:rPr>
          <w:rFonts w:ascii="Times New Roman" w:hAnsi="Times New Roman"/>
          <w:sz w:val="22"/>
          <w:szCs w:val="22"/>
        </w:rPr>
        <w:t xml:space="preserve">Além das atribuições fixadas em lei, compete aos secretários municipais ou dirigentes de órgãos da administração indireta: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47623D" w:rsidRPr="005D640B" w:rsidRDefault="0047623D" w:rsidP="00CC6FE6">
      <w:pPr>
        <w:ind w:right="284" w:firstLine="567"/>
        <w:rPr>
          <w:rFonts w:ascii="Times New Roman" w:hAnsi="Times New Roman"/>
          <w:sz w:val="22"/>
          <w:szCs w:val="22"/>
        </w:rPr>
      </w:pPr>
      <w:r w:rsidRPr="005D640B">
        <w:rPr>
          <w:rFonts w:ascii="Times New Roman" w:hAnsi="Times New Roman"/>
          <w:sz w:val="22"/>
          <w:szCs w:val="22"/>
        </w:rPr>
        <w:t>I - subscrever atos e regulamentos referentes a seus órgãos;</w:t>
      </w:r>
    </w:p>
    <w:p w:rsidR="0047623D" w:rsidRPr="005D640B" w:rsidRDefault="0047623D" w:rsidP="007819A2">
      <w:pPr>
        <w:ind w:firstLine="567"/>
        <w:rPr>
          <w:rFonts w:ascii="Times New Roman" w:hAnsi="Times New Roman"/>
          <w:sz w:val="22"/>
          <w:szCs w:val="22"/>
        </w:rPr>
      </w:pPr>
      <w:r w:rsidRPr="005D640B">
        <w:rPr>
          <w:rFonts w:ascii="Times New Roman" w:hAnsi="Times New Roman"/>
          <w:sz w:val="22"/>
          <w:szCs w:val="22"/>
        </w:rPr>
        <w:t>II - expedir instruções para a boa execução das leis, decretos e regulamentos;</w:t>
      </w:r>
    </w:p>
    <w:p w:rsidR="0047623D" w:rsidRPr="005D640B" w:rsidRDefault="0047623D" w:rsidP="007819A2">
      <w:pPr>
        <w:ind w:firstLine="567"/>
        <w:rPr>
          <w:rFonts w:ascii="Times New Roman" w:hAnsi="Times New Roman"/>
          <w:sz w:val="22"/>
          <w:szCs w:val="22"/>
        </w:rPr>
      </w:pPr>
      <w:r w:rsidRPr="005D640B">
        <w:rPr>
          <w:rFonts w:ascii="Times New Roman" w:hAnsi="Times New Roman"/>
          <w:sz w:val="22"/>
          <w:szCs w:val="22"/>
        </w:rPr>
        <w:t xml:space="preserve">III - apresentar ao </w:t>
      </w:r>
      <w:r w:rsidR="007819A2" w:rsidRPr="005D640B">
        <w:rPr>
          <w:rFonts w:ascii="Times New Roman" w:hAnsi="Times New Roman"/>
          <w:sz w:val="22"/>
          <w:szCs w:val="22"/>
        </w:rPr>
        <w:t>Prefeito</w:t>
      </w:r>
      <w:r w:rsidRPr="005D640B">
        <w:rPr>
          <w:rFonts w:ascii="Times New Roman" w:hAnsi="Times New Roman"/>
          <w:sz w:val="22"/>
          <w:szCs w:val="22"/>
        </w:rPr>
        <w:t xml:space="preserve"> relatório anual dos serviços realizados por suas secretarias ou órgãos;</w:t>
      </w:r>
    </w:p>
    <w:p w:rsidR="0047623D" w:rsidRPr="005D640B" w:rsidRDefault="00CC6FE6" w:rsidP="007819A2">
      <w:pPr>
        <w:ind w:firstLine="567"/>
        <w:rPr>
          <w:rFonts w:ascii="Times New Roman" w:hAnsi="Times New Roman"/>
          <w:sz w:val="22"/>
          <w:szCs w:val="22"/>
        </w:rPr>
      </w:pPr>
      <w:r w:rsidRPr="005D640B">
        <w:rPr>
          <w:rFonts w:ascii="Times New Roman" w:hAnsi="Times New Roman"/>
          <w:sz w:val="22"/>
          <w:szCs w:val="22"/>
        </w:rPr>
        <w:t xml:space="preserve">IV - </w:t>
      </w:r>
      <w:r w:rsidR="0047623D" w:rsidRPr="005D640B">
        <w:rPr>
          <w:rFonts w:ascii="Times New Roman" w:hAnsi="Times New Roman"/>
          <w:sz w:val="22"/>
          <w:szCs w:val="22"/>
        </w:rPr>
        <w:t>comparecer à Câmara Municipal, sempre que convocados por ela, para a prestação de esclarecimentos oficiais.</w:t>
      </w:r>
    </w:p>
    <w:p w:rsidR="00EF5D3D" w:rsidRPr="005D640B" w:rsidRDefault="0047623D" w:rsidP="007819A2">
      <w:pPr>
        <w:ind w:firstLine="284"/>
        <w:rPr>
          <w:rFonts w:ascii="Times New Roman" w:hAnsi="Times New Roman"/>
          <w:b/>
          <w:sz w:val="22"/>
          <w:szCs w:val="22"/>
        </w:rPr>
      </w:pPr>
      <w:r w:rsidRPr="005D640B">
        <w:rPr>
          <w:rFonts w:ascii="Times New Roman" w:hAnsi="Times New Roman"/>
          <w:sz w:val="22"/>
          <w:szCs w:val="22"/>
        </w:rPr>
        <w:lastRenderedPageBreak/>
        <w:t>§</w:t>
      </w:r>
      <w:r w:rsidR="00C41773" w:rsidRPr="005D640B">
        <w:rPr>
          <w:rFonts w:ascii="Times New Roman" w:hAnsi="Times New Roman"/>
          <w:sz w:val="22"/>
          <w:szCs w:val="22"/>
        </w:rPr>
        <w:t xml:space="preserve"> </w:t>
      </w:r>
      <w:r w:rsidRPr="005D640B">
        <w:rPr>
          <w:rFonts w:ascii="Times New Roman" w:hAnsi="Times New Roman"/>
          <w:sz w:val="22"/>
          <w:szCs w:val="22"/>
        </w:rPr>
        <w:t>1º Os decretos, atos e regulamentos referentes aos serviços autônomos ou autárquicos serão referendados p</w:t>
      </w:r>
      <w:r w:rsidR="005373DA" w:rsidRPr="005D640B">
        <w:rPr>
          <w:rFonts w:ascii="Times New Roman" w:hAnsi="Times New Roman"/>
          <w:sz w:val="22"/>
          <w:szCs w:val="22"/>
        </w:rPr>
        <w:t xml:space="preserve">elo </w:t>
      </w:r>
      <w:r w:rsidRPr="005D640B">
        <w:rPr>
          <w:rFonts w:ascii="Times New Roman" w:hAnsi="Times New Roman"/>
          <w:sz w:val="22"/>
          <w:szCs w:val="22"/>
        </w:rPr>
        <w:t xml:space="preserve">secretário municipal ou dirigente do órgão da administração indireta.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5663FB" w:rsidP="00CC6FE6">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A infringência ao inciso IV deste artigo, sem justificação, importa em crime de responsabilidade, nos termos da lei federal.</w:t>
      </w:r>
    </w:p>
    <w:p w:rsidR="00EF5D3D" w:rsidRPr="005D640B" w:rsidRDefault="00EF5D3D">
      <w:pPr>
        <w:ind w:firstLine="1134"/>
        <w:rPr>
          <w:rFonts w:ascii="Times New Roman" w:hAnsi="Times New Roman"/>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80</w:t>
      </w:r>
      <w:r w:rsidR="00C21A18" w:rsidRPr="005D640B">
        <w:rPr>
          <w:rFonts w:ascii="Times New Roman" w:hAnsi="Times New Roman"/>
          <w:b/>
          <w:sz w:val="22"/>
          <w:szCs w:val="22"/>
        </w:rPr>
        <w:t xml:space="preserve">. </w:t>
      </w:r>
      <w:r w:rsidR="0047623D" w:rsidRPr="005D640B">
        <w:rPr>
          <w:rFonts w:ascii="Times New Roman" w:hAnsi="Times New Roman"/>
          <w:sz w:val="22"/>
          <w:szCs w:val="22"/>
        </w:rPr>
        <w:t xml:space="preserve">Os secretários municipais ou dirigentes de órgãos da administração indireta são solidariamente responsáveis com o </w:t>
      </w:r>
      <w:r w:rsidR="007819A2" w:rsidRPr="005D640B">
        <w:rPr>
          <w:rFonts w:ascii="Times New Roman" w:hAnsi="Times New Roman"/>
          <w:sz w:val="22"/>
          <w:szCs w:val="22"/>
        </w:rPr>
        <w:t>Prefeito</w:t>
      </w:r>
      <w:r w:rsidR="0047623D" w:rsidRPr="005D640B">
        <w:rPr>
          <w:rFonts w:ascii="Times New Roman" w:hAnsi="Times New Roman"/>
          <w:sz w:val="22"/>
          <w:szCs w:val="22"/>
        </w:rPr>
        <w:t xml:space="preserve"> p</w:t>
      </w:r>
      <w:r w:rsidR="005373DA" w:rsidRPr="005D640B">
        <w:rPr>
          <w:rFonts w:ascii="Times New Roman" w:hAnsi="Times New Roman"/>
          <w:sz w:val="22"/>
          <w:szCs w:val="22"/>
        </w:rPr>
        <w:t xml:space="preserve">elos </w:t>
      </w:r>
      <w:r w:rsidR="0047623D" w:rsidRPr="005D640B">
        <w:rPr>
          <w:rFonts w:ascii="Times New Roman" w:hAnsi="Times New Roman"/>
          <w:sz w:val="22"/>
          <w:szCs w:val="22"/>
        </w:rPr>
        <w:t xml:space="preserve">atos que </w:t>
      </w:r>
      <w:proofErr w:type="gramStart"/>
      <w:r w:rsidR="0047623D" w:rsidRPr="005D640B">
        <w:rPr>
          <w:rFonts w:ascii="Times New Roman" w:hAnsi="Times New Roman"/>
          <w:sz w:val="22"/>
          <w:szCs w:val="22"/>
        </w:rPr>
        <w:t>assinarem,</w:t>
      </w:r>
      <w:proofErr w:type="gramEnd"/>
      <w:r w:rsidR="0047623D" w:rsidRPr="005D640B">
        <w:rPr>
          <w:rFonts w:ascii="Times New Roman" w:hAnsi="Times New Roman"/>
          <w:sz w:val="22"/>
          <w:szCs w:val="22"/>
        </w:rPr>
        <w:t xml:space="preserve"> ordenarem ou praticarem.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BC545B"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81</w:t>
      </w:r>
      <w:r w:rsidR="00C7304E" w:rsidRPr="005D640B">
        <w:rPr>
          <w:rFonts w:ascii="Times New Roman" w:hAnsi="Times New Roman"/>
          <w:b/>
          <w:sz w:val="22"/>
          <w:szCs w:val="22"/>
        </w:rPr>
        <w:t xml:space="preserve">. </w:t>
      </w:r>
      <w:r w:rsidRPr="005D640B">
        <w:rPr>
          <w:rFonts w:ascii="Times New Roman" w:hAnsi="Times New Roman"/>
          <w:sz w:val="22"/>
          <w:szCs w:val="22"/>
        </w:rPr>
        <w:t xml:space="preserve">Lei municipal de iniciativa do </w:t>
      </w:r>
      <w:r w:rsidR="007819A2" w:rsidRPr="005D640B">
        <w:rPr>
          <w:rFonts w:ascii="Times New Roman" w:hAnsi="Times New Roman"/>
          <w:sz w:val="22"/>
          <w:szCs w:val="22"/>
        </w:rPr>
        <w:t>Prefeito</w:t>
      </w:r>
      <w:r w:rsidRPr="005D640B">
        <w:rPr>
          <w:rFonts w:ascii="Times New Roman" w:hAnsi="Times New Roman"/>
          <w:sz w:val="22"/>
          <w:szCs w:val="22"/>
        </w:rPr>
        <w:t xml:space="preserve"> poderá criar administrações de bairros e subprefeituras nos distritos.</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Aos administradores de bairro ou sub</w:t>
      </w:r>
      <w:r w:rsidR="00790DA3"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s, como delegados do Poder Executivo, compete:</w:t>
      </w:r>
    </w:p>
    <w:p w:rsidR="00EF5D3D" w:rsidRPr="005D640B" w:rsidRDefault="00C7304E" w:rsidP="00C7304E">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cumprir e fazer cumprir leis, resoluções, regulamento e, mediante instruções expedidas p</w:t>
      </w:r>
      <w:r w:rsidR="005373DA" w:rsidRPr="005D640B">
        <w:rPr>
          <w:rFonts w:ascii="Times New Roman" w:hAnsi="Times New Roman"/>
          <w:sz w:val="22"/>
          <w:szCs w:val="22"/>
        </w:rPr>
        <w:t xml:space="preserve">elo </w:t>
      </w:r>
      <w:r w:rsidR="007819A2" w:rsidRPr="005D640B">
        <w:rPr>
          <w:rFonts w:ascii="Times New Roman" w:hAnsi="Times New Roman"/>
          <w:sz w:val="22"/>
          <w:szCs w:val="22"/>
        </w:rPr>
        <w:t>Prefeito</w:t>
      </w:r>
      <w:r w:rsidR="00800E14" w:rsidRPr="005D640B">
        <w:rPr>
          <w:rFonts w:ascii="Times New Roman" w:hAnsi="Times New Roman"/>
          <w:sz w:val="22"/>
          <w:szCs w:val="22"/>
        </w:rPr>
        <w:t>, os atos pela Câmara e por ele aprovados;</w:t>
      </w:r>
    </w:p>
    <w:p w:rsidR="00EF5D3D" w:rsidRPr="005D640B" w:rsidRDefault="00C7304E" w:rsidP="00C7304E">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atender as reclamações da</w:t>
      </w:r>
      <w:r w:rsidR="00EC4EEC" w:rsidRPr="005D640B">
        <w:rPr>
          <w:rFonts w:ascii="Times New Roman" w:hAnsi="Times New Roman"/>
          <w:sz w:val="22"/>
          <w:szCs w:val="22"/>
        </w:rPr>
        <w:t>s</w:t>
      </w:r>
      <w:r w:rsidR="00800E14" w:rsidRPr="005D640B">
        <w:rPr>
          <w:rFonts w:ascii="Times New Roman" w:hAnsi="Times New Roman"/>
          <w:sz w:val="22"/>
          <w:szCs w:val="22"/>
        </w:rPr>
        <w:t xml:space="preserve"> partes e encaminhá-las ao </w:t>
      </w:r>
      <w:r w:rsidR="007819A2" w:rsidRPr="005D640B">
        <w:rPr>
          <w:rFonts w:ascii="Times New Roman" w:hAnsi="Times New Roman"/>
          <w:sz w:val="22"/>
          <w:szCs w:val="22"/>
        </w:rPr>
        <w:t>Prefeito</w:t>
      </w:r>
      <w:r w:rsidR="00800E14" w:rsidRPr="005D640B">
        <w:rPr>
          <w:rFonts w:ascii="Times New Roman" w:hAnsi="Times New Roman"/>
          <w:sz w:val="22"/>
          <w:szCs w:val="22"/>
        </w:rPr>
        <w:t>, quando se tratar de matéria estranha às suas atribuições ou quando for o caso;</w:t>
      </w:r>
    </w:p>
    <w:p w:rsidR="00EF5D3D" w:rsidRPr="005D640B" w:rsidRDefault="00C7304E" w:rsidP="00C7304E">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 xml:space="preserve">indicar ao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as providências necessárias ao bairro ou distrito;</w:t>
      </w:r>
    </w:p>
    <w:p w:rsidR="00EF5D3D" w:rsidRPr="005D640B" w:rsidRDefault="00C7304E" w:rsidP="00C7304E">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fiscalizar os serviços que lhe são afetos;</w:t>
      </w:r>
    </w:p>
    <w:p w:rsidR="00EF5D3D" w:rsidRPr="005D640B" w:rsidRDefault="00C7304E" w:rsidP="00C7304E">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 xml:space="preserve">prestar contas ao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mensalmente ou quando lhe forem solicitadas.</w:t>
      </w:r>
    </w:p>
    <w:p w:rsidR="00EF5D3D" w:rsidRPr="005D640B" w:rsidRDefault="00EF5D3D">
      <w:pPr>
        <w:ind w:firstLine="1134"/>
        <w:rPr>
          <w:rFonts w:ascii="Times New Roman" w:hAnsi="Times New Roman"/>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t>Art. 82.</w:t>
      </w:r>
      <w:r w:rsidRPr="005D640B">
        <w:rPr>
          <w:rFonts w:ascii="Times New Roman" w:hAnsi="Times New Roman"/>
          <w:sz w:val="22"/>
          <w:szCs w:val="22"/>
        </w:rPr>
        <w:t xml:space="preserve"> O sub</w:t>
      </w:r>
      <w:r w:rsidR="00790DA3" w:rsidRPr="005D640B">
        <w:rPr>
          <w:rFonts w:ascii="Times New Roman" w:hAnsi="Times New Roman"/>
          <w:sz w:val="22"/>
          <w:szCs w:val="22"/>
        </w:rPr>
        <w:t>p</w:t>
      </w:r>
      <w:r w:rsidR="007819A2" w:rsidRPr="005D640B">
        <w:rPr>
          <w:rFonts w:ascii="Times New Roman" w:hAnsi="Times New Roman"/>
          <w:sz w:val="22"/>
          <w:szCs w:val="22"/>
        </w:rPr>
        <w:t>refeito</w:t>
      </w:r>
      <w:r w:rsidRPr="005D640B">
        <w:rPr>
          <w:rFonts w:ascii="Times New Roman" w:hAnsi="Times New Roman"/>
          <w:sz w:val="22"/>
          <w:szCs w:val="22"/>
        </w:rPr>
        <w:t xml:space="preserve">, em caso de licença ou impedimento, será substituído por pessoa de livre escolha do </w:t>
      </w:r>
      <w:r w:rsidR="007819A2" w:rsidRPr="005D640B">
        <w:rPr>
          <w:rFonts w:ascii="Times New Roman" w:hAnsi="Times New Roman"/>
          <w:sz w:val="22"/>
          <w:szCs w:val="22"/>
        </w:rPr>
        <w:t>Prefeito</w:t>
      </w:r>
      <w:r w:rsidRPr="005D640B">
        <w:rPr>
          <w:rFonts w:ascii="Times New Roman" w:hAnsi="Times New Roman"/>
          <w:sz w:val="22"/>
          <w:szCs w:val="22"/>
        </w:rPr>
        <w:t>.</w:t>
      </w:r>
    </w:p>
    <w:p w:rsidR="00EF5D3D" w:rsidRPr="005D640B" w:rsidRDefault="00EF5D3D" w:rsidP="005663FB">
      <w:pPr>
        <w:tabs>
          <w:tab w:val="left" w:pos="1134"/>
        </w:tabs>
        <w:ind w:firstLine="1134"/>
        <w:rPr>
          <w:rFonts w:ascii="Times New Roman" w:hAnsi="Times New Roman"/>
          <w:sz w:val="22"/>
          <w:szCs w:val="22"/>
        </w:rPr>
      </w:pPr>
    </w:p>
    <w:p w:rsidR="00BB5DB3" w:rsidRPr="005D640B" w:rsidRDefault="0047623D" w:rsidP="00F162FC">
      <w:pPr>
        <w:rPr>
          <w:rFonts w:ascii="Times New Roman" w:hAnsi="Times New Roman"/>
          <w:b/>
          <w:sz w:val="22"/>
          <w:szCs w:val="22"/>
        </w:rPr>
      </w:pPr>
      <w:r w:rsidRPr="005D640B">
        <w:rPr>
          <w:rFonts w:ascii="Times New Roman" w:hAnsi="Times New Roman"/>
          <w:b/>
          <w:sz w:val="22"/>
          <w:szCs w:val="22"/>
        </w:rPr>
        <w:t>Art. 83</w:t>
      </w:r>
      <w:r w:rsidR="00C7304E" w:rsidRPr="005D640B">
        <w:rPr>
          <w:rFonts w:ascii="Times New Roman" w:hAnsi="Times New Roman"/>
          <w:b/>
          <w:sz w:val="22"/>
          <w:szCs w:val="22"/>
        </w:rPr>
        <w:t xml:space="preserve">. </w:t>
      </w:r>
      <w:r w:rsidRPr="005D640B">
        <w:rPr>
          <w:rFonts w:ascii="Times New Roman" w:hAnsi="Times New Roman"/>
          <w:b/>
          <w:sz w:val="22"/>
          <w:szCs w:val="22"/>
        </w:rPr>
        <w:t xml:space="preserve">  </w:t>
      </w:r>
      <w:r w:rsidRPr="005D640B">
        <w:rPr>
          <w:rFonts w:ascii="Times New Roman" w:hAnsi="Times New Roman"/>
          <w:sz w:val="22"/>
          <w:szCs w:val="22"/>
        </w:rPr>
        <w:t xml:space="preserve">Os agentes políticos disponibilizarão no ato de posse e anualmente a declaração de bens, que poderá ser substituída pela declaração anual de renda pessoa física.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241626" w:rsidRPr="005D640B" w:rsidRDefault="00241626">
      <w:pPr>
        <w:jc w:val="center"/>
        <w:rPr>
          <w:rFonts w:ascii="Times New Roman" w:hAnsi="Times New Roman"/>
          <w:b/>
          <w:sz w:val="22"/>
          <w:szCs w:val="22"/>
        </w:rPr>
      </w:pPr>
    </w:p>
    <w:p w:rsidR="00EF5D3D" w:rsidRPr="005D640B" w:rsidRDefault="004E3F92">
      <w:pPr>
        <w:jc w:val="center"/>
        <w:rPr>
          <w:rFonts w:ascii="Times New Roman" w:hAnsi="Times New Roman"/>
          <w:b/>
          <w:sz w:val="22"/>
          <w:szCs w:val="22"/>
        </w:rPr>
      </w:pPr>
      <w:r w:rsidRPr="005D640B">
        <w:rPr>
          <w:rFonts w:ascii="Times New Roman" w:hAnsi="Times New Roman"/>
          <w:b/>
          <w:sz w:val="22"/>
          <w:szCs w:val="22"/>
        </w:rPr>
        <w:t>CAPÍTULO III</w:t>
      </w:r>
    </w:p>
    <w:p w:rsidR="00EF5D3D" w:rsidRPr="005D640B" w:rsidRDefault="004E3F92">
      <w:pPr>
        <w:jc w:val="center"/>
        <w:rPr>
          <w:rFonts w:ascii="Times New Roman" w:hAnsi="Times New Roman"/>
          <w:sz w:val="22"/>
          <w:szCs w:val="22"/>
        </w:rPr>
      </w:pPr>
      <w:r w:rsidRPr="005D640B">
        <w:rPr>
          <w:rFonts w:ascii="Times New Roman" w:hAnsi="Times New Roman"/>
          <w:sz w:val="22"/>
          <w:szCs w:val="22"/>
        </w:rPr>
        <w:t>Da Segurança Pública</w:t>
      </w:r>
    </w:p>
    <w:p w:rsidR="00EF5D3D" w:rsidRPr="005D640B" w:rsidRDefault="00EF5D3D">
      <w:pPr>
        <w:ind w:firstLine="1134"/>
        <w:rPr>
          <w:rFonts w:ascii="Times New Roman" w:hAnsi="Times New Roman"/>
          <w:b/>
          <w:sz w:val="22"/>
          <w:szCs w:val="22"/>
        </w:rPr>
      </w:pPr>
    </w:p>
    <w:p w:rsidR="00EF5D3D" w:rsidRPr="005D640B" w:rsidRDefault="00800E14" w:rsidP="00AC4D75">
      <w:pPr>
        <w:rPr>
          <w:rFonts w:ascii="Times New Roman" w:hAnsi="Times New Roman"/>
          <w:b/>
          <w:sz w:val="22"/>
          <w:szCs w:val="22"/>
        </w:rPr>
      </w:pPr>
      <w:r w:rsidRPr="005D640B">
        <w:rPr>
          <w:rFonts w:ascii="Times New Roman" w:hAnsi="Times New Roman"/>
          <w:b/>
          <w:sz w:val="22"/>
          <w:szCs w:val="22"/>
        </w:rPr>
        <w:t>Art. 84</w:t>
      </w:r>
      <w:r w:rsidR="004E3F92" w:rsidRPr="005D640B">
        <w:rPr>
          <w:rFonts w:ascii="Times New Roman" w:hAnsi="Times New Roman"/>
          <w:b/>
          <w:sz w:val="22"/>
          <w:szCs w:val="22"/>
        </w:rPr>
        <w:t xml:space="preserve">. </w:t>
      </w:r>
      <w:r w:rsidRPr="005D640B">
        <w:rPr>
          <w:rFonts w:ascii="Times New Roman" w:hAnsi="Times New Roman"/>
          <w:sz w:val="22"/>
          <w:szCs w:val="22"/>
        </w:rPr>
        <w:t xml:space="preserve">O Município poderá constituir a guarda municipal, força auxiliar destinada à proteção de </w:t>
      </w:r>
      <w:r w:rsidR="00170C65" w:rsidRPr="005D640B">
        <w:rPr>
          <w:rFonts w:ascii="Times New Roman" w:hAnsi="Times New Roman"/>
          <w:sz w:val="22"/>
          <w:szCs w:val="22"/>
        </w:rPr>
        <w:t>s</w:t>
      </w:r>
      <w:r w:rsidRPr="005D640B">
        <w:rPr>
          <w:rFonts w:ascii="Times New Roman" w:hAnsi="Times New Roman"/>
          <w:sz w:val="22"/>
          <w:szCs w:val="22"/>
        </w:rPr>
        <w:t>eus bens e instalações, nos termos da lei complementar</w:t>
      </w:r>
      <w:r w:rsidR="00AC4D75" w:rsidRPr="005D640B">
        <w:rPr>
          <w:rFonts w:ascii="Times New Roman" w:hAnsi="Times New Roman"/>
          <w:sz w:val="22"/>
          <w:szCs w:val="22"/>
        </w:rPr>
        <w:t>. (ELO</w:t>
      </w:r>
      <w:proofErr w:type="gramStart"/>
      <w:r w:rsidR="00AC4D75" w:rsidRPr="005D640B">
        <w:rPr>
          <w:rFonts w:ascii="Times New Roman" w:hAnsi="Times New Roman"/>
          <w:sz w:val="22"/>
          <w:szCs w:val="22"/>
        </w:rPr>
        <w:t xml:space="preserve">  </w:t>
      </w:r>
      <w:proofErr w:type="gramEnd"/>
      <w:r w:rsidR="00AC4D75" w:rsidRPr="005D640B">
        <w:rPr>
          <w:rFonts w:ascii="Times New Roman" w:hAnsi="Times New Roman"/>
          <w:sz w:val="22"/>
          <w:szCs w:val="22"/>
        </w:rPr>
        <w:t>nº</w:t>
      </w:r>
      <w:r w:rsidR="00AC4D75" w:rsidRPr="005D640B">
        <w:rPr>
          <w:rFonts w:ascii="Times New Roman" w:hAnsi="Times New Roman"/>
          <w:bCs/>
          <w:sz w:val="22"/>
          <w:szCs w:val="22"/>
        </w:rPr>
        <w:t xml:space="preserve"> </w:t>
      </w:r>
      <w:r w:rsidR="00AC4D75" w:rsidRPr="005D640B">
        <w:rPr>
          <w:rFonts w:ascii="Times New Roman" w:hAnsi="Times New Roman"/>
          <w:sz w:val="22"/>
          <w:szCs w:val="22"/>
        </w:rPr>
        <w:t>18/2011)</w:t>
      </w:r>
    </w:p>
    <w:p w:rsidR="00EF5D3D" w:rsidRPr="005D640B" w:rsidRDefault="005663FB" w:rsidP="004E3F92">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00800E14"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 A lei complementar de criação da guarda municipal disporá sobre o acesso, os direitos, os deveres, as vantagens e o regime de trabalho, com base na hierarquia e na disciplina.</w:t>
      </w:r>
    </w:p>
    <w:p w:rsidR="0047623D" w:rsidRPr="005D640B" w:rsidRDefault="005663FB" w:rsidP="0047623D">
      <w:pPr>
        <w:tabs>
          <w:tab w:val="left" w:pos="1134"/>
        </w:tabs>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0047623D" w:rsidRPr="005D640B">
        <w:rPr>
          <w:rFonts w:ascii="Times New Roman" w:hAnsi="Times New Roman"/>
          <w:sz w:val="22"/>
          <w:szCs w:val="22"/>
        </w:rPr>
        <w:t xml:space="preserve">2º A investidura em cargos da guarda municipal far-se-á mediante concurso público de provas ou de provas e títulos.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rsidP="0047623D">
      <w:pPr>
        <w:tabs>
          <w:tab w:val="left" w:pos="1134"/>
        </w:tabs>
        <w:ind w:firstLine="709"/>
        <w:rPr>
          <w:rFonts w:ascii="Times New Roman" w:hAnsi="Times New Roman"/>
          <w:sz w:val="22"/>
          <w:szCs w:val="22"/>
        </w:rPr>
      </w:pPr>
    </w:p>
    <w:p w:rsidR="00BB5DB3" w:rsidRPr="005D640B" w:rsidRDefault="00BB5DB3">
      <w:pPr>
        <w:ind w:firstLine="1134"/>
        <w:rPr>
          <w:rFonts w:ascii="Times New Roman" w:hAnsi="Times New Roman"/>
          <w:sz w:val="22"/>
          <w:szCs w:val="22"/>
        </w:rPr>
      </w:pPr>
    </w:p>
    <w:p w:rsidR="00EF5D3D" w:rsidRPr="005D640B" w:rsidRDefault="004E3F92">
      <w:pPr>
        <w:jc w:val="center"/>
        <w:rPr>
          <w:rFonts w:ascii="Times New Roman" w:hAnsi="Times New Roman"/>
          <w:b/>
          <w:sz w:val="22"/>
          <w:szCs w:val="22"/>
        </w:rPr>
      </w:pPr>
      <w:r w:rsidRPr="005D640B">
        <w:rPr>
          <w:rFonts w:ascii="Times New Roman" w:hAnsi="Times New Roman"/>
          <w:b/>
          <w:sz w:val="22"/>
          <w:szCs w:val="22"/>
        </w:rPr>
        <w:t>CAPÍTULO IV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4E3F92" w:rsidRPr="005D640B">
        <w:rPr>
          <w:rFonts w:ascii="Times New Roman" w:hAnsi="Times New Roman"/>
          <w:sz w:val="22"/>
          <w:szCs w:val="22"/>
        </w:rPr>
        <w:t>a Estrutura Administrativa</w:t>
      </w:r>
    </w:p>
    <w:p w:rsidR="00EF5D3D" w:rsidRPr="005D640B" w:rsidRDefault="00EF5D3D">
      <w:pPr>
        <w:ind w:firstLine="1134"/>
        <w:rPr>
          <w:rFonts w:ascii="Times New Roman" w:hAnsi="Times New Roman"/>
          <w:b/>
          <w:sz w:val="22"/>
          <w:szCs w:val="22"/>
        </w:rPr>
      </w:pPr>
    </w:p>
    <w:p w:rsidR="00E02895" w:rsidRPr="005D640B" w:rsidRDefault="00800E14" w:rsidP="00E02895">
      <w:pPr>
        <w:rPr>
          <w:rFonts w:ascii="Times New Roman" w:hAnsi="Times New Roman"/>
          <w:sz w:val="22"/>
          <w:szCs w:val="22"/>
        </w:rPr>
      </w:pPr>
      <w:r w:rsidRPr="005D640B">
        <w:rPr>
          <w:rFonts w:ascii="Times New Roman" w:hAnsi="Times New Roman"/>
          <w:b/>
          <w:sz w:val="22"/>
          <w:szCs w:val="22"/>
        </w:rPr>
        <w:t>Art. 85</w:t>
      </w:r>
      <w:r w:rsidR="004E3F92" w:rsidRPr="005D640B">
        <w:rPr>
          <w:rFonts w:ascii="Times New Roman" w:hAnsi="Times New Roman"/>
          <w:b/>
          <w:sz w:val="22"/>
          <w:szCs w:val="22"/>
        </w:rPr>
        <w:t xml:space="preserve">. </w:t>
      </w:r>
      <w:r w:rsidR="00E02895" w:rsidRPr="005D640B">
        <w:rPr>
          <w:rFonts w:ascii="Times New Roman" w:hAnsi="Times New Roman"/>
          <w:sz w:val="22"/>
          <w:szCs w:val="22"/>
        </w:rPr>
        <w:t xml:space="preserve">A administração municipal é constituída de órgãos integrados na estrutura administrativa da prefeitura e de entidades da administração indireta, criadas por lei.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rsidP="005663FB">
      <w:pPr>
        <w:tabs>
          <w:tab w:val="left" w:pos="1134"/>
        </w:tabs>
        <w:rPr>
          <w:rFonts w:ascii="Times New Roman" w:hAnsi="Times New Roman"/>
          <w:sz w:val="22"/>
          <w:szCs w:val="22"/>
        </w:rPr>
      </w:pPr>
    </w:p>
    <w:p w:rsidR="00EF5D3D" w:rsidRPr="005D640B" w:rsidRDefault="004E3F92">
      <w:pPr>
        <w:jc w:val="center"/>
        <w:rPr>
          <w:rFonts w:ascii="Times New Roman" w:hAnsi="Times New Roman"/>
          <w:b/>
          <w:sz w:val="22"/>
          <w:szCs w:val="22"/>
        </w:rPr>
      </w:pPr>
      <w:r w:rsidRPr="005D640B">
        <w:rPr>
          <w:rFonts w:ascii="Times New Roman" w:hAnsi="Times New Roman"/>
          <w:b/>
          <w:sz w:val="22"/>
          <w:szCs w:val="22"/>
        </w:rPr>
        <w:t>CAPÍTULO 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4E3F92" w:rsidRPr="005D640B">
        <w:rPr>
          <w:rFonts w:ascii="Times New Roman" w:hAnsi="Times New Roman"/>
          <w:sz w:val="22"/>
          <w:szCs w:val="22"/>
        </w:rPr>
        <w:t>os Atos Municipais</w:t>
      </w:r>
    </w:p>
    <w:p w:rsidR="004E3F92" w:rsidRPr="005D640B" w:rsidRDefault="004E3F92">
      <w:pPr>
        <w:jc w:val="center"/>
        <w:rPr>
          <w:rFonts w:ascii="Times New Roman" w:hAnsi="Times New Roman"/>
          <w:b/>
          <w:sz w:val="22"/>
          <w:szCs w:val="22"/>
        </w:rPr>
      </w:pPr>
    </w:p>
    <w:p w:rsidR="00EF5D3D" w:rsidRPr="005D640B" w:rsidRDefault="004E3F92">
      <w:pPr>
        <w:jc w:val="center"/>
        <w:rPr>
          <w:rFonts w:ascii="Times New Roman" w:hAnsi="Times New Roman"/>
          <w:b/>
          <w:sz w:val="22"/>
          <w:szCs w:val="22"/>
        </w:rPr>
      </w:pPr>
      <w:r w:rsidRPr="005D640B">
        <w:rPr>
          <w:rFonts w:ascii="Times New Roman" w:hAnsi="Times New Roman"/>
          <w:b/>
          <w:sz w:val="22"/>
          <w:szCs w:val="22"/>
        </w:rPr>
        <w:t>SEÇÃO I</w:t>
      </w:r>
    </w:p>
    <w:p w:rsidR="00EF5D3D" w:rsidRPr="005D640B" w:rsidRDefault="00433C0F">
      <w:pPr>
        <w:jc w:val="center"/>
        <w:rPr>
          <w:rFonts w:ascii="Times New Roman" w:hAnsi="Times New Roman"/>
          <w:sz w:val="22"/>
          <w:szCs w:val="22"/>
        </w:rPr>
      </w:pPr>
      <w:r w:rsidRPr="005D640B">
        <w:rPr>
          <w:rFonts w:ascii="Times New Roman" w:hAnsi="Times New Roman"/>
          <w:sz w:val="22"/>
          <w:szCs w:val="22"/>
        </w:rPr>
        <w:t>Da Publicidade dos Atos Municipais</w:t>
      </w:r>
    </w:p>
    <w:p w:rsidR="00EF5D3D" w:rsidRPr="005D640B" w:rsidRDefault="00EF5D3D">
      <w:pPr>
        <w:ind w:firstLine="1134"/>
        <w:rPr>
          <w:rFonts w:ascii="Times New Roman" w:hAnsi="Times New Roman"/>
          <w:b/>
          <w:sz w:val="22"/>
          <w:szCs w:val="22"/>
        </w:rPr>
      </w:pPr>
    </w:p>
    <w:p w:rsidR="00EF5D3D" w:rsidRPr="005D640B" w:rsidRDefault="00800E14" w:rsidP="005663FB">
      <w:pPr>
        <w:tabs>
          <w:tab w:val="left" w:pos="1134"/>
        </w:tabs>
        <w:rPr>
          <w:rFonts w:ascii="Times New Roman" w:hAnsi="Times New Roman"/>
          <w:sz w:val="22"/>
          <w:szCs w:val="22"/>
        </w:rPr>
      </w:pPr>
      <w:r w:rsidRPr="005D640B">
        <w:rPr>
          <w:rFonts w:ascii="Times New Roman" w:hAnsi="Times New Roman"/>
          <w:b/>
          <w:sz w:val="22"/>
          <w:szCs w:val="22"/>
        </w:rPr>
        <w:lastRenderedPageBreak/>
        <w:t>Art. 86</w:t>
      </w:r>
      <w:r w:rsidR="004E3F92" w:rsidRPr="005D640B">
        <w:rPr>
          <w:rFonts w:ascii="Times New Roman" w:hAnsi="Times New Roman"/>
          <w:b/>
          <w:sz w:val="22"/>
          <w:szCs w:val="22"/>
        </w:rPr>
        <w:t xml:space="preserve">. </w:t>
      </w:r>
      <w:r w:rsidRPr="005D640B">
        <w:rPr>
          <w:rFonts w:ascii="Times New Roman" w:hAnsi="Times New Roman"/>
          <w:sz w:val="22"/>
          <w:szCs w:val="22"/>
        </w:rPr>
        <w:t xml:space="preserve">A publicação das leis e dos atos municipais far-se-á em órgãos da imprensa local ou regional ou por afixação na sede da </w:t>
      </w:r>
      <w:r w:rsidR="00790DA3" w:rsidRPr="005D640B">
        <w:rPr>
          <w:rFonts w:ascii="Times New Roman" w:hAnsi="Times New Roman"/>
          <w:sz w:val="22"/>
          <w:szCs w:val="22"/>
        </w:rPr>
        <w:t>P</w:t>
      </w:r>
      <w:r w:rsidRPr="005D640B">
        <w:rPr>
          <w:rFonts w:ascii="Times New Roman" w:hAnsi="Times New Roman"/>
          <w:sz w:val="22"/>
          <w:szCs w:val="22"/>
        </w:rPr>
        <w:t>refeitura ou da Câmara Municipal, conforme o caso.</w:t>
      </w:r>
    </w:p>
    <w:p w:rsidR="00EF5D3D" w:rsidRPr="005D640B" w:rsidRDefault="005663FB" w:rsidP="004E3F92">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A escolha do órgão de imprensa para a divulgação das leis e dos atos administrativos far-se-á através de licitação, em que s</w:t>
      </w:r>
      <w:r w:rsidR="007379C6" w:rsidRPr="005D640B">
        <w:rPr>
          <w:rFonts w:ascii="Times New Roman" w:hAnsi="Times New Roman"/>
          <w:sz w:val="22"/>
          <w:szCs w:val="22"/>
        </w:rPr>
        <w:t>e</w:t>
      </w:r>
      <w:r w:rsidR="00800E14" w:rsidRPr="005D640B">
        <w:rPr>
          <w:rFonts w:ascii="Times New Roman" w:hAnsi="Times New Roman"/>
          <w:sz w:val="22"/>
          <w:szCs w:val="22"/>
        </w:rPr>
        <w:t xml:space="preserve"> levarão em conta não só as condições de preço, co</w:t>
      </w:r>
      <w:r w:rsidR="004E3F92" w:rsidRPr="005D640B">
        <w:rPr>
          <w:rFonts w:ascii="Times New Roman" w:hAnsi="Times New Roman"/>
          <w:sz w:val="22"/>
          <w:szCs w:val="22"/>
        </w:rPr>
        <w:t>mo as de circunstâncias de frequ</w:t>
      </w:r>
      <w:r w:rsidR="00800E14" w:rsidRPr="005D640B">
        <w:rPr>
          <w:rFonts w:ascii="Times New Roman" w:hAnsi="Times New Roman"/>
          <w:sz w:val="22"/>
          <w:szCs w:val="22"/>
        </w:rPr>
        <w:t>ência, horário, tiragem e distribuição.</w:t>
      </w:r>
    </w:p>
    <w:p w:rsidR="00EF5D3D" w:rsidRPr="005D640B" w:rsidRDefault="005663FB" w:rsidP="004E3F92">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Nenhum ato produzirá efeito antes de sua publicação.</w:t>
      </w:r>
    </w:p>
    <w:p w:rsidR="00EF5D3D" w:rsidRPr="005D640B" w:rsidRDefault="005663FB" w:rsidP="004E3F92">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3º</w:t>
      </w:r>
      <w:r w:rsidRPr="005D640B">
        <w:rPr>
          <w:rFonts w:ascii="Times New Roman" w:hAnsi="Times New Roman"/>
          <w:sz w:val="22"/>
          <w:szCs w:val="22"/>
        </w:rPr>
        <w:tab/>
      </w:r>
      <w:r w:rsidR="00800E14" w:rsidRPr="005D640B">
        <w:rPr>
          <w:rFonts w:ascii="Times New Roman" w:hAnsi="Times New Roman"/>
          <w:sz w:val="22"/>
          <w:szCs w:val="22"/>
        </w:rPr>
        <w:t xml:space="preserve">A publicação dos atos </w:t>
      </w:r>
      <w:proofErr w:type="gramStart"/>
      <w:r w:rsidR="00800E14" w:rsidRPr="005D640B">
        <w:rPr>
          <w:rFonts w:ascii="Times New Roman" w:hAnsi="Times New Roman"/>
          <w:sz w:val="22"/>
          <w:szCs w:val="22"/>
        </w:rPr>
        <w:t>não-normativos</w:t>
      </w:r>
      <w:proofErr w:type="gramEnd"/>
      <w:r w:rsidR="00800E14" w:rsidRPr="005D640B">
        <w:rPr>
          <w:rFonts w:ascii="Times New Roman" w:hAnsi="Times New Roman"/>
          <w:sz w:val="22"/>
          <w:szCs w:val="22"/>
        </w:rPr>
        <w:t>, pela imprensa, poderá ser resumida.</w:t>
      </w:r>
    </w:p>
    <w:p w:rsidR="00F87435" w:rsidRPr="005D640B" w:rsidRDefault="00F87435" w:rsidP="00C41773">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4º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Fica o Poder Executivo autorizado a instituir imprensa oficial eletrônica na forma de lei específica.</w:t>
      </w:r>
      <w:r w:rsidR="00F409F7"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rsidP="005D12AD">
      <w:pPr>
        <w:rPr>
          <w:rFonts w:ascii="Times New Roman" w:hAnsi="Times New Roman"/>
          <w:sz w:val="22"/>
          <w:szCs w:val="22"/>
        </w:rPr>
      </w:pPr>
    </w:p>
    <w:p w:rsidR="00F409F7" w:rsidRPr="005D640B" w:rsidRDefault="00F87435" w:rsidP="00F409F7">
      <w:pPr>
        <w:ind w:right="284"/>
        <w:rPr>
          <w:rFonts w:ascii="Times New Roman" w:hAnsi="Times New Roman"/>
          <w:sz w:val="22"/>
          <w:szCs w:val="22"/>
        </w:rPr>
      </w:pPr>
      <w:r w:rsidRPr="005D640B">
        <w:rPr>
          <w:rFonts w:ascii="Times New Roman" w:hAnsi="Times New Roman"/>
          <w:b/>
          <w:sz w:val="22"/>
          <w:szCs w:val="22"/>
        </w:rPr>
        <w:t>Art. 87</w:t>
      </w:r>
      <w:r w:rsidR="005D12AD"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Municipal e a Câmara assegurarão a transparência mediante: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right="284" w:firstLine="567"/>
        <w:rPr>
          <w:rFonts w:ascii="Times New Roman" w:hAnsi="Times New Roman"/>
          <w:sz w:val="22"/>
          <w:szCs w:val="22"/>
        </w:rPr>
      </w:pPr>
      <w:r w:rsidRPr="005D640B">
        <w:rPr>
          <w:rFonts w:ascii="Times New Roman" w:hAnsi="Times New Roman"/>
          <w:sz w:val="22"/>
          <w:szCs w:val="22"/>
        </w:rPr>
        <w:t>I – incentivo a participação popular e realização de audiências públicas, durante o processo de elaboração e discussão do plano plurianual, lei de diretrizes orçamentária e lei do orçamento</w:t>
      </w:r>
      <w:r w:rsidR="005F0C0A" w:rsidRPr="005D640B">
        <w:rPr>
          <w:rFonts w:ascii="Times New Roman" w:hAnsi="Times New Roman"/>
          <w:sz w:val="22"/>
          <w:szCs w:val="22"/>
        </w:rPr>
        <w:t>;</w:t>
      </w:r>
      <w:r w:rsidRPr="005D640B">
        <w:rPr>
          <w:rFonts w:ascii="Times New Roman" w:hAnsi="Times New Roman"/>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right="284" w:firstLine="567"/>
        <w:rPr>
          <w:rFonts w:ascii="Times New Roman" w:hAnsi="Times New Roman"/>
          <w:sz w:val="22"/>
          <w:szCs w:val="22"/>
        </w:rPr>
      </w:pPr>
      <w:r w:rsidRPr="005D640B">
        <w:rPr>
          <w:rFonts w:ascii="Times New Roman" w:hAnsi="Times New Roman"/>
          <w:sz w:val="22"/>
          <w:szCs w:val="22"/>
        </w:rPr>
        <w:t>II – liberação ao pleno conhecimento e acompanhamento da sociedade de informações sobre a execução orçamentária e financeira em meios eletrônicos de acesso ao público</w:t>
      </w:r>
      <w:r w:rsidR="005F0C0A" w:rsidRPr="005D640B">
        <w:rPr>
          <w:rFonts w:ascii="Times New Roman" w:hAnsi="Times New Roman"/>
          <w:sz w:val="22"/>
          <w:szCs w:val="22"/>
        </w:rPr>
        <w:t>;</w:t>
      </w:r>
      <w:r w:rsidRPr="005D640B">
        <w:rPr>
          <w:rFonts w:ascii="Times New Roman" w:hAnsi="Times New Roman"/>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5D12AD" w:rsidRPr="005D640B" w:rsidRDefault="00F87435" w:rsidP="005D12AD">
      <w:pPr>
        <w:ind w:firstLine="567"/>
        <w:rPr>
          <w:rFonts w:ascii="Times New Roman" w:hAnsi="Times New Roman"/>
          <w:b/>
          <w:sz w:val="22"/>
          <w:szCs w:val="22"/>
        </w:rPr>
      </w:pPr>
      <w:r w:rsidRPr="005D640B">
        <w:rPr>
          <w:rFonts w:ascii="Times New Roman" w:hAnsi="Times New Roman"/>
          <w:sz w:val="22"/>
          <w:szCs w:val="22"/>
        </w:rPr>
        <w:t>III -</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Revogado</w:t>
      </w:r>
      <w:r w:rsidR="005F0C0A" w:rsidRPr="005D640B">
        <w:rPr>
          <w:rFonts w:ascii="Times New Roman" w:hAnsi="Times New Roman"/>
          <w:sz w:val="22"/>
          <w:szCs w:val="22"/>
        </w:rPr>
        <w:t>;</w:t>
      </w:r>
      <w:r w:rsidRPr="005D640B">
        <w:rPr>
          <w:rFonts w:ascii="Times New Roman" w:hAnsi="Times New Roman"/>
          <w:b/>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  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firstLine="567"/>
        <w:rPr>
          <w:rFonts w:ascii="Times New Roman" w:hAnsi="Times New Roman"/>
          <w:b/>
          <w:sz w:val="22"/>
          <w:szCs w:val="22"/>
        </w:rPr>
      </w:pPr>
      <w:r w:rsidRPr="005D640B">
        <w:rPr>
          <w:rFonts w:ascii="Times New Roman" w:hAnsi="Times New Roman"/>
          <w:sz w:val="22"/>
          <w:szCs w:val="22"/>
        </w:rPr>
        <w:t>IV – Revogado</w:t>
      </w:r>
      <w:r w:rsidR="005373DA" w:rsidRPr="005D640B">
        <w:rPr>
          <w:rFonts w:ascii="Times New Roman" w:hAnsi="Times New Roman"/>
          <w:sz w:val="22"/>
          <w:szCs w:val="22"/>
        </w:rPr>
        <w:t>.</w:t>
      </w:r>
      <w:r w:rsidRPr="005D640B">
        <w:rPr>
          <w:rFonts w:ascii="Times New Roman" w:hAnsi="Times New Roman"/>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5D12AD">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rsidP="00F162FC">
      <w:pPr>
        <w:jc w:val="center"/>
        <w:rPr>
          <w:rFonts w:ascii="Times New Roman" w:hAnsi="Times New Roman"/>
          <w:sz w:val="22"/>
          <w:szCs w:val="22"/>
        </w:rPr>
      </w:pPr>
      <w:r w:rsidRPr="005D640B">
        <w:rPr>
          <w:rFonts w:ascii="Times New Roman" w:hAnsi="Times New Roman"/>
          <w:sz w:val="22"/>
          <w:szCs w:val="22"/>
        </w:rPr>
        <w:t>Dos Livros</w:t>
      </w:r>
    </w:p>
    <w:p w:rsidR="00F87435" w:rsidRPr="005D640B" w:rsidRDefault="00F87435" w:rsidP="005663FB">
      <w:pPr>
        <w:tabs>
          <w:tab w:val="left" w:pos="1134"/>
        </w:tabs>
        <w:ind w:firstLine="709"/>
        <w:rPr>
          <w:rFonts w:ascii="Times New Roman" w:hAnsi="Times New Roman"/>
          <w:sz w:val="22"/>
          <w:szCs w:val="22"/>
        </w:rPr>
      </w:pPr>
    </w:p>
    <w:p w:rsidR="00F87435" w:rsidRPr="005D640B" w:rsidRDefault="00F87435" w:rsidP="00B514F7">
      <w:pPr>
        <w:tabs>
          <w:tab w:val="left" w:pos="1134"/>
        </w:tabs>
        <w:rPr>
          <w:rFonts w:ascii="Times New Roman" w:hAnsi="Times New Roman"/>
          <w:sz w:val="22"/>
          <w:szCs w:val="22"/>
        </w:rPr>
      </w:pPr>
      <w:r w:rsidRPr="005D640B">
        <w:rPr>
          <w:rFonts w:ascii="Times New Roman" w:hAnsi="Times New Roman"/>
          <w:b/>
          <w:sz w:val="22"/>
          <w:szCs w:val="22"/>
        </w:rPr>
        <w:t>Art</w:t>
      </w:r>
      <w:r w:rsidRPr="005D640B">
        <w:rPr>
          <w:rFonts w:ascii="Times New Roman" w:hAnsi="Times New Roman"/>
          <w:sz w:val="22"/>
          <w:szCs w:val="22"/>
        </w:rPr>
        <w:t xml:space="preserve">. </w:t>
      </w:r>
      <w:r w:rsidRPr="005D640B">
        <w:rPr>
          <w:rFonts w:ascii="Times New Roman" w:hAnsi="Times New Roman"/>
          <w:b/>
          <w:sz w:val="22"/>
          <w:szCs w:val="22"/>
        </w:rPr>
        <w:t>88</w:t>
      </w:r>
      <w:r w:rsidR="00330CC8" w:rsidRPr="005D640B">
        <w:rPr>
          <w:rFonts w:ascii="Times New Roman" w:hAnsi="Times New Roman"/>
          <w:b/>
          <w:sz w:val="22"/>
          <w:szCs w:val="22"/>
        </w:rPr>
        <w:t>.</w:t>
      </w:r>
      <w:r w:rsidRPr="005D640B">
        <w:rPr>
          <w:rFonts w:ascii="Times New Roman" w:hAnsi="Times New Roman"/>
          <w:sz w:val="22"/>
          <w:szCs w:val="22"/>
        </w:rPr>
        <w:t xml:space="preserve"> Revogado</w:t>
      </w:r>
      <w:r w:rsidR="005373DA" w:rsidRPr="005D640B">
        <w:rPr>
          <w:rFonts w:ascii="Times New Roman" w:hAnsi="Times New Roman"/>
          <w:sz w:val="22"/>
          <w:szCs w:val="22"/>
        </w:rPr>
        <w:t>.</w:t>
      </w:r>
      <w:r w:rsidRPr="005D640B">
        <w:rPr>
          <w:rFonts w:ascii="Times New Roman" w:hAnsi="Times New Roman"/>
          <w:b/>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5D12AD">
      <w:pPr>
        <w:jc w:val="center"/>
        <w:rPr>
          <w:rFonts w:ascii="Times New Roman" w:hAnsi="Times New Roman"/>
          <w:b/>
          <w:sz w:val="22"/>
          <w:szCs w:val="22"/>
        </w:rPr>
      </w:pPr>
      <w:r w:rsidRPr="005D640B">
        <w:rPr>
          <w:rFonts w:ascii="Times New Roman" w:hAnsi="Times New Roman"/>
          <w:b/>
          <w:sz w:val="22"/>
          <w:szCs w:val="22"/>
        </w:rPr>
        <w:t>SEÇÃO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Atos Administrativos</w:t>
      </w:r>
    </w:p>
    <w:p w:rsidR="00EF5D3D" w:rsidRPr="005D640B" w:rsidRDefault="00EF5D3D">
      <w:pPr>
        <w:ind w:firstLine="1134"/>
        <w:rPr>
          <w:rFonts w:ascii="Times New Roman" w:hAnsi="Times New Roman"/>
          <w:b/>
          <w:sz w:val="22"/>
          <w:szCs w:val="22"/>
        </w:rPr>
      </w:pPr>
    </w:p>
    <w:p w:rsidR="00F409F7" w:rsidRPr="005D640B" w:rsidRDefault="00F87435" w:rsidP="00F409F7">
      <w:pPr>
        <w:rPr>
          <w:rFonts w:ascii="Times New Roman" w:hAnsi="Times New Roman"/>
          <w:b/>
          <w:sz w:val="22"/>
          <w:szCs w:val="22"/>
        </w:rPr>
      </w:pPr>
      <w:r w:rsidRPr="005D640B">
        <w:rPr>
          <w:rFonts w:ascii="Times New Roman" w:hAnsi="Times New Roman"/>
          <w:b/>
          <w:sz w:val="22"/>
          <w:szCs w:val="22"/>
        </w:rPr>
        <w:t>Art. 89</w:t>
      </w:r>
      <w:r w:rsidR="00330CC8"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Constituem espécies de atos administrativos do Poder Executivo: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firstLine="567"/>
        <w:rPr>
          <w:rFonts w:ascii="Times New Roman" w:hAnsi="Times New Roman"/>
          <w:sz w:val="22"/>
          <w:szCs w:val="22"/>
        </w:rPr>
      </w:pPr>
      <w:r w:rsidRPr="005D640B">
        <w:rPr>
          <w:rFonts w:ascii="Times New Roman" w:hAnsi="Times New Roman"/>
          <w:sz w:val="22"/>
          <w:szCs w:val="22"/>
        </w:rPr>
        <w:t>I – Decreto: atos expedidos p</w:t>
      </w:r>
      <w:r w:rsidR="005373DA" w:rsidRPr="005D640B">
        <w:rPr>
          <w:rFonts w:ascii="Times New Roman" w:hAnsi="Times New Roman"/>
          <w:sz w:val="22"/>
          <w:szCs w:val="22"/>
        </w:rPr>
        <w:t xml:space="preserve">elo </w:t>
      </w:r>
      <w:r w:rsidR="007819A2" w:rsidRPr="005D640B">
        <w:rPr>
          <w:rFonts w:ascii="Times New Roman" w:hAnsi="Times New Roman"/>
          <w:sz w:val="22"/>
          <w:szCs w:val="22"/>
        </w:rPr>
        <w:t>Prefeito</w:t>
      </w:r>
      <w:r w:rsidRPr="005D640B">
        <w:rPr>
          <w:rFonts w:ascii="Times New Roman" w:hAnsi="Times New Roman"/>
          <w:sz w:val="22"/>
          <w:szCs w:val="22"/>
        </w:rPr>
        <w:t xml:space="preserve"> Municipal sobre matérias de sua competência;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firstLine="567"/>
        <w:rPr>
          <w:rFonts w:ascii="Times New Roman" w:hAnsi="Times New Roman"/>
          <w:sz w:val="22"/>
          <w:szCs w:val="22"/>
        </w:rPr>
      </w:pPr>
      <w:r w:rsidRPr="005D640B">
        <w:rPr>
          <w:rFonts w:ascii="Times New Roman" w:hAnsi="Times New Roman"/>
          <w:sz w:val="22"/>
          <w:szCs w:val="22"/>
        </w:rPr>
        <w:t>II – Resolução: atos expedidos p</w:t>
      </w:r>
      <w:r w:rsidR="005373DA" w:rsidRPr="005D640B">
        <w:rPr>
          <w:rFonts w:ascii="Times New Roman" w:hAnsi="Times New Roman"/>
          <w:sz w:val="22"/>
          <w:szCs w:val="22"/>
        </w:rPr>
        <w:t xml:space="preserve">elos </w:t>
      </w:r>
      <w:r w:rsidRPr="005D640B">
        <w:rPr>
          <w:rFonts w:ascii="Times New Roman" w:hAnsi="Times New Roman"/>
          <w:sz w:val="22"/>
          <w:szCs w:val="22"/>
        </w:rPr>
        <w:t xml:space="preserve">Secretários Municipais sobre matérias de sua competência;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firstLine="567"/>
        <w:rPr>
          <w:rFonts w:ascii="Times New Roman" w:hAnsi="Times New Roman"/>
          <w:sz w:val="22"/>
          <w:szCs w:val="22"/>
        </w:rPr>
      </w:pPr>
      <w:r w:rsidRPr="005D640B">
        <w:rPr>
          <w:rFonts w:ascii="Times New Roman" w:hAnsi="Times New Roman"/>
          <w:sz w:val="22"/>
          <w:szCs w:val="22"/>
        </w:rPr>
        <w:t xml:space="preserve">III – Portarias: atos expedidos </w:t>
      </w:r>
      <w:r w:rsidR="005373DA" w:rsidRPr="005D640B">
        <w:rPr>
          <w:rFonts w:ascii="Times New Roman" w:hAnsi="Times New Roman"/>
          <w:sz w:val="22"/>
          <w:szCs w:val="22"/>
        </w:rPr>
        <w:t>pelos</w:t>
      </w:r>
      <w:proofErr w:type="gramStart"/>
      <w:r w:rsidR="005373DA" w:rsidRPr="005D640B">
        <w:rPr>
          <w:rFonts w:ascii="Times New Roman" w:hAnsi="Times New Roman"/>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dirigentes dos órgãos da administração indireta; </w:t>
      </w:r>
      <w:r w:rsidR="00F409F7" w:rsidRPr="005D640B">
        <w:rPr>
          <w:rFonts w:ascii="Times New Roman" w:hAnsi="Times New Roman"/>
          <w:sz w:val="22"/>
          <w:szCs w:val="22"/>
        </w:rPr>
        <w:t>(</w:t>
      </w:r>
      <w:r w:rsidR="00C22192" w:rsidRPr="005D640B">
        <w:rPr>
          <w:rFonts w:ascii="Times New Roman" w:hAnsi="Times New Roman"/>
          <w:sz w:val="22"/>
          <w:szCs w:val="22"/>
        </w:rPr>
        <w:t>ELO  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5D12AD">
      <w:pPr>
        <w:ind w:firstLine="567"/>
        <w:rPr>
          <w:rFonts w:ascii="Times New Roman" w:hAnsi="Times New Roman"/>
          <w:sz w:val="22"/>
          <w:szCs w:val="22"/>
        </w:rPr>
      </w:pPr>
      <w:r w:rsidRPr="005D640B">
        <w:rPr>
          <w:rFonts w:ascii="Times New Roman" w:hAnsi="Times New Roman"/>
          <w:sz w:val="22"/>
          <w:szCs w:val="22"/>
        </w:rPr>
        <w:t xml:space="preserve">IV – Deliberações: atos expedidos </w:t>
      </w:r>
      <w:r w:rsidR="005373DA" w:rsidRPr="005D640B">
        <w:rPr>
          <w:rFonts w:ascii="Times New Roman" w:hAnsi="Times New Roman"/>
          <w:sz w:val="22"/>
          <w:szCs w:val="22"/>
        </w:rPr>
        <w:t>pelos</w:t>
      </w:r>
      <w:r w:rsidRPr="005D640B">
        <w:rPr>
          <w:rFonts w:ascii="Times New Roman" w:hAnsi="Times New Roman"/>
          <w:sz w:val="22"/>
          <w:szCs w:val="22"/>
        </w:rPr>
        <w:t xml:space="preserve"> órgãos colegiados de natureza deliberativa e executiva.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A21A6D" w:rsidP="00F87435">
      <w:pPr>
        <w:ind w:firstLine="284"/>
        <w:rPr>
          <w:rFonts w:ascii="Times New Roman" w:hAnsi="Times New Roman"/>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1º </w:t>
      </w:r>
      <w:r w:rsidR="00F87435" w:rsidRPr="005D640B">
        <w:rPr>
          <w:rFonts w:ascii="Times New Roman" w:hAnsi="Times New Roman"/>
          <w:sz w:val="22"/>
          <w:szCs w:val="22"/>
        </w:rPr>
        <w:t xml:space="preserve">As autoridades referidas nos incisos II e III e demais agentes da administração poderão expedir a ordem de serviço, a instrução normativa ou administrativa, as comunicações, os editais ou outros atos similares que emanem comandos administrativos desde que compatíveis com as atribuições do cargo.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409F7" w:rsidRPr="005D640B" w:rsidRDefault="00A21A6D" w:rsidP="00F409F7">
      <w:pPr>
        <w:pStyle w:val="NormalWeb"/>
        <w:spacing w:after="0" w:line="240" w:lineRule="auto"/>
        <w:ind w:firstLine="284"/>
        <w:jc w:val="both"/>
        <w:rPr>
          <w:rFonts w:ascii="Times New Roman" w:hAnsi="Times New Roman" w:cs="Times New Roman"/>
          <w:b/>
          <w:sz w:val="22"/>
          <w:szCs w:val="22"/>
        </w:rPr>
      </w:pPr>
      <w:r w:rsidRPr="005D640B">
        <w:rPr>
          <w:rFonts w:ascii="Times New Roman" w:eastAsia="Calibri" w:hAnsi="Times New Roman" w:cs="Times New Roman"/>
          <w:sz w:val="22"/>
          <w:szCs w:val="22"/>
          <w:lang w:eastAsia="en-US"/>
        </w:rPr>
        <w:t>§</w:t>
      </w:r>
      <w:r w:rsidR="00C41773" w:rsidRPr="005D640B">
        <w:rPr>
          <w:rFonts w:ascii="Times New Roman" w:eastAsia="Calibri" w:hAnsi="Times New Roman" w:cs="Times New Roman"/>
          <w:sz w:val="22"/>
          <w:szCs w:val="22"/>
          <w:lang w:eastAsia="en-US"/>
        </w:rPr>
        <w:t xml:space="preserve"> </w:t>
      </w:r>
      <w:r w:rsidRPr="005D640B">
        <w:rPr>
          <w:rFonts w:ascii="Times New Roman" w:eastAsia="Calibri" w:hAnsi="Times New Roman" w:cs="Times New Roman"/>
          <w:sz w:val="22"/>
          <w:szCs w:val="22"/>
          <w:lang w:eastAsia="en-US"/>
        </w:rPr>
        <w:t xml:space="preserve">2° </w:t>
      </w:r>
      <w:r w:rsidR="00F87435" w:rsidRPr="005D640B">
        <w:rPr>
          <w:rFonts w:ascii="Times New Roman" w:eastAsia="Calibri" w:hAnsi="Times New Roman" w:cs="Times New Roman"/>
          <w:sz w:val="22"/>
          <w:szCs w:val="22"/>
          <w:lang w:eastAsia="en-US"/>
        </w:rPr>
        <w:t xml:space="preserve">Os decretos poderão ser referendados por um ou mais Secretários Municipais ou por </w:t>
      </w:r>
      <w:r w:rsidR="00790DA3" w:rsidRPr="005D640B">
        <w:rPr>
          <w:rFonts w:ascii="Times New Roman" w:eastAsia="Calibri" w:hAnsi="Times New Roman" w:cs="Times New Roman"/>
          <w:sz w:val="22"/>
          <w:szCs w:val="22"/>
          <w:lang w:eastAsia="en-US"/>
        </w:rPr>
        <w:t>d</w:t>
      </w:r>
      <w:r w:rsidR="00F87435" w:rsidRPr="005D640B">
        <w:rPr>
          <w:rFonts w:ascii="Times New Roman" w:eastAsia="Calibri" w:hAnsi="Times New Roman" w:cs="Times New Roman"/>
          <w:sz w:val="22"/>
          <w:szCs w:val="22"/>
          <w:lang w:eastAsia="en-US"/>
        </w:rPr>
        <w:t xml:space="preserve">irigente dos órgãos da administração indireta, de conformidade com a matéria por ele tratada e a área de competência de cada titular. </w:t>
      </w:r>
      <w:r w:rsidR="00F409F7" w:rsidRPr="005D640B">
        <w:rPr>
          <w:rFonts w:ascii="Times New Roman" w:hAnsi="Times New Roman" w:cs="Times New Roman"/>
          <w:sz w:val="22"/>
          <w:szCs w:val="22"/>
        </w:rPr>
        <w:t>(</w:t>
      </w:r>
      <w:r w:rsidR="00C22192" w:rsidRPr="005D640B">
        <w:rPr>
          <w:rFonts w:ascii="Times New Roman" w:hAnsi="Times New Roman" w:cs="Times New Roman"/>
          <w:sz w:val="22"/>
          <w:szCs w:val="22"/>
        </w:rPr>
        <w:t>ELO</w:t>
      </w:r>
      <w:proofErr w:type="gramStart"/>
      <w:r w:rsidR="00C22192" w:rsidRPr="005D640B">
        <w:rPr>
          <w:rFonts w:ascii="Times New Roman" w:hAnsi="Times New Roman" w:cs="Times New Roman"/>
          <w:sz w:val="22"/>
          <w:szCs w:val="22"/>
        </w:rPr>
        <w:t xml:space="preserve">  </w:t>
      </w:r>
      <w:proofErr w:type="gramEnd"/>
      <w:r w:rsidR="00C22192" w:rsidRPr="005D640B">
        <w:rPr>
          <w:rFonts w:ascii="Times New Roman" w:hAnsi="Times New Roman" w:cs="Times New Roman"/>
          <w:sz w:val="22"/>
          <w:szCs w:val="22"/>
        </w:rPr>
        <w:t>nº</w:t>
      </w:r>
      <w:r w:rsidR="00F409F7" w:rsidRPr="005D640B">
        <w:rPr>
          <w:rFonts w:ascii="Times New Roman" w:hAnsi="Times New Roman" w:cs="Times New Roman"/>
          <w:bCs/>
          <w:sz w:val="22"/>
          <w:szCs w:val="22"/>
        </w:rPr>
        <w:t xml:space="preserve"> </w:t>
      </w:r>
      <w:r w:rsidR="00F409F7" w:rsidRPr="005D640B">
        <w:rPr>
          <w:rFonts w:ascii="Times New Roman" w:hAnsi="Times New Roman" w:cs="Times New Roman"/>
          <w:sz w:val="22"/>
          <w:szCs w:val="22"/>
        </w:rPr>
        <w:t>18/2011)</w:t>
      </w:r>
    </w:p>
    <w:p w:rsidR="00F87435" w:rsidRPr="005D640B" w:rsidRDefault="00A21A6D" w:rsidP="00F409F7">
      <w:pPr>
        <w:pStyle w:val="NormalWeb"/>
        <w:spacing w:after="0" w:line="240" w:lineRule="auto"/>
        <w:ind w:firstLine="284"/>
        <w:jc w:val="both"/>
        <w:rPr>
          <w:rFonts w:ascii="Times New Roman" w:hAnsi="Times New Roman" w:cs="Times New Roman"/>
          <w:sz w:val="22"/>
          <w:szCs w:val="22"/>
        </w:rPr>
      </w:pPr>
      <w:r w:rsidRPr="005D640B">
        <w:rPr>
          <w:rFonts w:ascii="Times New Roman" w:hAnsi="Times New Roman" w:cs="Times New Roman"/>
          <w:sz w:val="22"/>
          <w:szCs w:val="22"/>
        </w:rPr>
        <w:t>§</w:t>
      </w:r>
      <w:r w:rsidR="00C41773" w:rsidRPr="005D640B">
        <w:rPr>
          <w:rFonts w:ascii="Times New Roman" w:hAnsi="Times New Roman" w:cs="Times New Roman"/>
          <w:sz w:val="22"/>
          <w:szCs w:val="22"/>
        </w:rPr>
        <w:t xml:space="preserve"> </w:t>
      </w:r>
      <w:r w:rsidRPr="005D640B">
        <w:rPr>
          <w:rFonts w:ascii="Times New Roman" w:hAnsi="Times New Roman" w:cs="Times New Roman"/>
          <w:sz w:val="22"/>
          <w:szCs w:val="22"/>
        </w:rPr>
        <w:t xml:space="preserve">3° </w:t>
      </w:r>
      <w:r w:rsidR="00F87435" w:rsidRPr="005D640B">
        <w:rPr>
          <w:rFonts w:ascii="Times New Roman" w:hAnsi="Times New Roman" w:cs="Times New Roman"/>
          <w:sz w:val="22"/>
          <w:szCs w:val="22"/>
        </w:rPr>
        <w:t xml:space="preserve">A revogação total ou parcial de ato normativo ou administrativo será feita por ato da mesma espécie, referindo-se a ementa deste, expressamente, ao ato alterado ou revogado, bem como a respectiva matéria. </w:t>
      </w:r>
      <w:r w:rsidR="00F409F7" w:rsidRPr="005D640B">
        <w:rPr>
          <w:rFonts w:ascii="Times New Roman" w:hAnsi="Times New Roman" w:cs="Times New Roman"/>
          <w:sz w:val="22"/>
          <w:szCs w:val="22"/>
        </w:rPr>
        <w:t>(</w:t>
      </w:r>
      <w:r w:rsidR="00C22192" w:rsidRPr="005D640B">
        <w:rPr>
          <w:rFonts w:ascii="Times New Roman" w:hAnsi="Times New Roman" w:cs="Times New Roman"/>
          <w:sz w:val="22"/>
          <w:szCs w:val="22"/>
        </w:rPr>
        <w:t>ELO</w:t>
      </w:r>
      <w:proofErr w:type="gramStart"/>
      <w:r w:rsidR="00C22192" w:rsidRPr="005D640B">
        <w:rPr>
          <w:rFonts w:ascii="Times New Roman" w:hAnsi="Times New Roman" w:cs="Times New Roman"/>
          <w:sz w:val="22"/>
          <w:szCs w:val="22"/>
        </w:rPr>
        <w:t xml:space="preserve">  </w:t>
      </w:r>
      <w:proofErr w:type="gramEnd"/>
      <w:r w:rsidR="00C22192" w:rsidRPr="005D640B">
        <w:rPr>
          <w:rFonts w:ascii="Times New Roman" w:hAnsi="Times New Roman" w:cs="Times New Roman"/>
          <w:sz w:val="22"/>
          <w:szCs w:val="22"/>
        </w:rPr>
        <w:t>nº</w:t>
      </w:r>
      <w:r w:rsidR="00F409F7" w:rsidRPr="005D640B">
        <w:rPr>
          <w:rFonts w:ascii="Times New Roman" w:hAnsi="Times New Roman" w:cs="Times New Roman"/>
          <w:bCs/>
          <w:sz w:val="22"/>
          <w:szCs w:val="22"/>
        </w:rPr>
        <w:t xml:space="preserve"> </w:t>
      </w:r>
      <w:r w:rsidR="00F409F7" w:rsidRPr="005D640B">
        <w:rPr>
          <w:rFonts w:ascii="Times New Roman" w:hAnsi="Times New Roman" w:cs="Times New Roman"/>
          <w:sz w:val="22"/>
          <w:szCs w:val="22"/>
        </w:rPr>
        <w:t>18/2011)</w:t>
      </w:r>
    </w:p>
    <w:p w:rsidR="00F409F7" w:rsidRPr="005D640B" w:rsidRDefault="00A21A6D" w:rsidP="00F409F7">
      <w:pPr>
        <w:ind w:firstLine="284"/>
        <w:rPr>
          <w:rFonts w:ascii="Times New Roman" w:hAnsi="Times New Roman"/>
          <w:b/>
          <w:sz w:val="22"/>
          <w:szCs w:val="22"/>
        </w:rPr>
      </w:pPr>
      <w:r w:rsidRPr="005D640B">
        <w:rPr>
          <w:rFonts w:ascii="Times New Roman" w:hAnsi="Times New Roman"/>
          <w:sz w:val="22"/>
          <w:szCs w:val="22"/>
        </w:rPr>
        <w:t>§</w:t>
      </w:r>
      <w:r w:rsidR="00C41773" w:rsidRPr="005D640B">
        <w:rPr>
          <w:rFonts w:ascii="Times New Roman" w:hAnsi="Times New Roman"/>
          <w:sz w:val="22"/>
          <w:szCs w:val="22"/>
        </w:rPr>
        <w:t xml:space="preserve"> </w:t>
      </w:r>
      <w:r w:rsidRPr="005D640B">
        <w:rPr>
          <w:rFonts w:ascii="Times New Roman" w:hAnsi="Times New Roman"/>
          <w:sz w:val="22"/>
          <w:szCs w:val="22"/>
        </w:rPr>
        <w:t xml:space="preserve">4º </w:t>
      </w:r>
      <w:r w:rsidR="00F87435" w:rsidRPr="005D640B">
        <w:rPr>
          <w:rFonts w:ascii="Times New Roman" w:hAnsi="Times New Roman"/>
          <w:sz w:val="22"/>
          <w:szCs w:val="22"/>
        </w:rPr>
        <w:t xml:space="preserve">Os atos administrativos normativos receberão numeração em série própria, sem renovação anual.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409F7" w:rsidRPr="005D640B" w:rsidRDefault="00A21A6D" w:rsidP="00F409F7">
      <w:pPr>
        <w:ind w:firstLine="284"/>
        <w:rPr>
          <w:rFonts w:ascii="Times New Roman" w:hAnsi="Times New Roman"/>
          <w:b/>
          <w:sz w:val="22"/>
          <w:szCs w:val="22"/>
        </w:rPr>
      </w:pPr>
      <w:r w:rsidRPr="005D640B">
        <w:rPr>
          <w:rFonts w:ascii="Times New Roman" w:eastAsia="Calibri" w:hAnsi="Times New Roman"/>
          <w:sz w:val="22"/>
          <w:szCs w:val="22"/>
          <w:lang w:eastAsia="en-US"/>
        </w:rPr>
        <w:lastRenderedPageBreak/>
        <w:t>§</w:t>
      </w:r>
      <w:r w:rsidR="00C41773" w:rsidRPr="005D640B">
        <w:rPr>
          <w:rFonts w:ascii="Times New Roman" w:eastAsia="Calibri" w:hAnsi="Times New Roman"/>
          <w:sz w:val="22"/>
          <w:szCs w:val="22"/>
          <w:lang w:eastAsia="en-US"/>
        </w:rPr>
        <w:t xml:space="preserve"> </w:t>
      </w:r>
      <w:r w:rsidRPr="005D640B">
        <w:rPr>
          <w:rFonts w:ascii="Times New Roman" w:eastAsia="Calibri" w:hAnsi="Times New Roman"/>
          <w:sz w:val="22"/>
          <w:szCs w:val="22"/>
          <w:lang w:eastAsia="en-US"/>
        </w:rPr>
        <w:t xml:space="preserve">5º </w:t>
      </w:r>
      <w:r w:rsidR="00F87435" w:rsidRPr="005D640B">
        <w:rPr>
          <w:rFonts w:ascii="Times New Roman" w:eastAsia="Calibri" w:hAnsi="Times New Roman"/>
          <w:sz w:val="22"/>
          <w:szCs w:val="22"/>
          <w:lang w:eastAsia="en-US"/>
        </w:rPr>
        <w:t xml:space="preserve">Os atos normativos receberão numeração em série própria, sem renovação anual, e a numeração dos </w:t>
      </w:r>
      <w:proofErr w:type="gramStart"/>
      <w:r w:rsidR="00F87435" w:rsidRPr="005D640B">
        <w:rPr>
          <w:rFonts w:ascii="Times New Roman" w:eastAsia="Calibri" w:hAnsi="Times New Roman"/>
          <w:sz w:val="22"/>
          <w:szCs w:val="22"/>
          <w:lang w:eastAsia="en-US"/>
        </w:rPr>
        <w:t>não-normativos</w:t>
      </w:r>
      <w:proofErr w:type="gramEnd"/>
      <w:r w:rsidR="00F87435" w:rsidRPr="005D640B">
        <w:rPr>
          <w:rFonts w:ascii="Times New Roman" w:eastAsia="Calibri" w:hAnsi="Times New Roman"/>
          <w:sz w:val="22"/>
          <w:szCs w:val="22"/>
          <w:lang w:eastAsia="en-US"/>
        </w:rPr>
        <w:t xml:space="preserve"> será iniciada anualmente, quando forem de caráter pessoal ou individual ou para comunicação ou convocação.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87435" w:rsidRPr="005D640B" w:rsidRDefault="00F87435" w:rsidP="00F409F7">
      <w:pPr>
        <w:ind w:firstLine="284"/>
        <w:rPr>
          <w:rFonts w:ascii="Times New Roman" w:eastAsia="Calibri" w:hAnsi="Times New Roman"/>
          <w:sz w:val="22"/>
          <w:szCs w:val="22"/>
          <w:lang w:eastAsia="en-US"/>
        </w:rPr>
      </w:pPr>
      <w:r w:rsidRPr="005D640B">
        <w:rPr>
          <w:rFonts w:ascii="Times New Roman" w:eastAsia="Calibri" w:hAnsi="Times New Roman"/>
          <w:sz w:val="22"/>
          <w:szCs w:val="22"/>
          <w:lang w:eastAsia="en-US"/>
        </w:rPr>
        <w:t>§</w:t>
      </w:r>
      <w:r w:rsidR="00C41773" w:rsidRPr="005D640B">
        <w:rPr>
          <w:rFonts w:ascii="Times New Roman" w:eastAsia="Calibri" w:hAnsi="Times New Roman"/>
          <w:sz w:val="22"/>
          <w:szCs w:val="22"/>
          <w:lang w:eastAsia="en-US"/>
        </w:rPr>
        <w:t xml:space="preserve"> </w:t>
      </w:r>
      <w:r w:rsidRPr="005D640B">
        <w:rPr>
          <w:rFonts w:ascii="Times New Roman" w:eastAsia="Calibri" w:hAnsi="Times New Roman"/>
          <w:sz w:val="22"/>
          <w:szCs w:val="22"/>
          <w:lang w:eastAsia="en-US"/>
        </w:rPr>
        <w:t xml:space="preserve">6º Os atos normativos e administrativos, para que produzam efeitos perante a </w:t>
      </w:r>
      <w:r w:rsidR="007379C6" w:rsidRPr="005D640B">
        <w:rPr>
          <w:rFonts w:ascii="Times New Roman" w:eastAsia="Calibri" w:hAnsi="Times New Roman"/>
          <w:sz w:val="22"/>
          <w:szCs w:val="22"/>
          <w:lang w:eastAsia="en-US"/>
        </w:rPr>
        <w:t>a</w:t>
      </w:r>
      <w:r w:rsidRPr="005D640B">
        <w:rPr>
          <w:rFonts w:ascii="Times New Roman" w:eastAsia="Calibri" w:hAnsi="Times New Roman"/>
          <w:sz w:val="22"/>
          <w:szCs w:val="22"/>
          <w:lang w:eastAsia="en-US"/>
        </w:rPr>
        <w:t xml:space="preserve">dministração pública e terceiros, serão publicados na forma desta Lei Orgânica.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241626" w:rsidRPr="005D640B" w:rsidRDefault="00241626" w:rsidP="00F87435">
      <w:pPr>
        <w:tabs>
          <w:tab w:val="left" w:pos="1134"/>
        </w:tabs>
        <w:rPr>
          <w:rFonts w:ascii="Times New Roman" w:hAnsi="Times New Roman"/>
          <w:sz w:val="22"/>
          <w:szCs w:val="22"/>
        </w:rPr>
      </w:pPr>
    </w:p>
    <w:p w:rsidR="002A047D" w:rsidRDefault="002A047D">
      <w:pPr>
        <w:jc w:val="center"/>
        <w:rPr>
          <w:rFonts w:ascii="Times New Roman" w:hAnsi="Times New Roman"/>
          <w:b/>
          <w:sz w:val="22"/>
          <w:szCs w:val="22"/>
        </w:rPr>
      </w:pPr>
    </w:p>
    <w:p w:rsidR="00EF5D3D" w:rsidRPr="005D640B" w:rsidRDefault="00A21A6D">
      <w:pPr>
        <w:jc w:val="center"/>
        <w:rPr>
          <w:rFonts w:ascii="Times New Roman" w:hAnsi="Times New Roman"/>
          <w:b/>
          <w:sz w:val="22"/>
          <w:szCs w:val="22"/>
        </w:rPr>
      </w:pPr>
      <w:r w:rsidRPr="005D640B">
        <w:rPr>
          <w:rFonts w:ascii="Times New Roman" w:hAnsi="Times New Roman"/>
          <w:b/>
          <w:sz w:val="22"/>
          <w:szCs w:val="22"/>
        </w:rPr>
        <w:t>SEÇÃO IV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Das Proibições</w:t>
      </w:r>
    </w:p>
    <w:p w:rsidR="00EF5D3D" w:rsidRPr="005D640B" w:rsidRDefault="00EF5D3D">
      <w:pPr>
        <w:ind w:firstLine="1134"/>
        <w:rPr>
          <w:rFonts w:ascii="Times New Roman" w:hAnsi="Times New Roman"/>
          <w:b/>
          <w:sz w:val="22"/>
          <w:szCs w:val="22"/>
        </w:rPr>
      </w:pPr>
    </w:p>
    <w:p w:rsidR="00D8434D" w:rsidRDefault="00800E14" w:rsidP="00F87435">
      <w:pPr>
        <w:tabs>
          <w:tab w:val="left" w:pos="1134"/>
        </w:tabs>
        <w:spacing w:before="120"/>
        <w:rPr>
          <w:rFonts w:ascii="Times New Roman" w:hAnsi="Times New Roman"/>
          <w:sz w:val="22"/>
          <w:szCs w:val="22"/>
        </w:rPr>
      </w:pPr>
      <w:r w:rsidRPr="005D640B">
        <w:rPr>
          <w:rFonts w:ascii="Times New Roman" w:hAnsi="Times New Roman"/>
          <w:b/>
          <w:sz w:val="22"/>
          <w:szCs w:val="22"/>
        </w:rPr>
        <w:t>Art. 90</w:t>
      </w:r>
      <w:r w:rsidR="00F409F7" w:rsidRPr="005D640B">
        <w:rPr>
          <w:rFonts w:ascii="Times New Roman" w:hAnsi="Times New Roman"/>
          <w:b/>
          <w:sz w:val="22"/>
          <w:szCs w:val="22"/>
        </w:rPr>
        <w:t>.</w:t>
      </w:r>
      <w:r w:rsidR="00F409F7" w:rsidRPr="005D640B">
        <w:rPr>
          <w:rFonts w:ascii="Times New Roman" w:hAnsi="Times New Roman"/>
          <w:sz w:val="22"/>
          <w:szCs w:val="22"/>
        </w:rPr>
        <w:t xml:space="preserve"> </w:t>
      </w:r>
      <w:r w:rsidR="00F87435" w:rsidRPr="005D640B">
        <w:rPr>
          <w:rFonts w:ascii="Times New Roman" w:hAnsi="Times New Roman"/>
          <w:sz w:val="22"/>
          <w:szCs w:val="22"/>
        </w:rPr>
        <w:t>Revogado</w:t>
      </w:r>
      <w:r w:rsidR="005373DA" w:rsidRPr="005D640B">
        <w:rPr>
          <w:rFonts w:ascii="Times New Roman" w:hAnsi="Times New Roman"/>
          <w:sz w:val="22"/>
          <w:szCs w:val="22"/>
        </w:rPr>
        <w:t>.</w:t>
      </w:r>
      <w:r w:rsidR="00F87435" w:rsidRPr="005D640B">
        <w:rPr>
          <w:rFonts w:ascii="Times New Roman" w:hAnsi="Times New Roman"/>
          <w:sz w:val="22"/>
          <w:szCs w:val="22"/>
        </w:rPr>
        <w:t xml:space="preserve">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5D640B" w:rsidRPr="005D640B" w:rsidRDefault="005D640B" w:rsidP="00F87435">
      <w:pPr>
        <w:tabs>
          <w:tab w:val="left" w:pos="1134"/>
        </w:tabs>
        <w:spacing w:before="120"/>
        <w:rPr>
          <w:rFonts w:ascii="Times New Roman" w:hAnsi="Times New Roman"/>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91</w:t>
      </w:r>
      <w:r w:rsidR="00A21A6D" w:rsidRPr="005D640B">
        <w:rPr>
          <w:rFonts w:ascii="Times New Roman" w:hAnsi="Times New Roman"/>
          <w:b/>
          <w:sz w:val="22"/>
          <w:szCs w:val="22"/>
        </w:rPr>
        <w:t xml:space="preserve">. </w:t>
      </w:r>
      <w:r w:rsidRPr="005D640B">
        <w:rPr>
          <w:rFonts w:ascii="Times New Roman" w:hAnsi="Times New Roman"/>
          <w:sz w:val="22"/>
          <w:szCs w:val="22"/>
        </w:rPr>
        <w:t>A pessoa jurídica em débito com o sistema de seguridade social, como estabelecido em lei federal, não poderá contratar com o Poder Público municipal nem dele receber benefícios ou incentivos fiscais ou creditícios.</w:t>
      </w:r>
    </w:p>
    <w:p w:rsidR="00EF5D3D" w:rsidRPr="005D640B" w:rsidRDefault="00EF5D3D">
      <w:pPr>
        <w:ind w:firstLine="1134"/>
        <w:rPr>
          <w:rFonts w:ascii="Times New Roman" w:hAnsi="Times New Roman"/>
          <w:sz w:val="22"/>
          <w:szCs w:val="22"/>
        </w:rPr>
      </w:pPr>
    </w:p>
    <w:p w:rsidR="00BB5DB3" w:rsidRPr="005D640B" w:rsidRDefault="00BB5DB3" w:rsidP="00A21A6D">
      <w:pPr>
        <w:rPr>
          <w:rFonts w:ascii="Times New Roman" w:hAnsi="Times New Roman"/>
          <w:sz w:val="22"/>
          <w:szCs w:val="22"/>
        </w:rPr>
      </w:pPr>
    </w:p>
    <w:p w:rsidR="00EF5D3D" w:rsidRPr="005D640B" w:rsidRDefault="00A21A6D">
      <w:pPr>
        <w:jc w:val="center"/>
        <w:rPr>
          <w:rFonts w:ascii="Times New Roman" w:hAnsi="Times New Roman"/>
          <w:b/>
          <w:sz w:val="22"/>
          <w:szCs w:val="22"/>
        </w:rPr>
      </w:pPr>
      <w:r w:rsidRPr="005D640B">
        <w:rPr>
          <w:rFonts w:ascii="Times New Roman" w:hAnsi="Times New Roman"/>
          <w:b/>
          <w:sz w:val="22"/>
          <w:szCs w:val="22"/>
        </w:rPr>
        <w:t>SEÇÃO 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Das Certidões</w:t>
      </w:r>
    </w:p>
    <w:p w:rsidR="00EF5D3D" w:rsidRPr="005D640B" w:rsidRDefault="00EF5D3D">
      <w:pPr>
        <w:ind w:firstLine="1134"/>
        <w:rPr>
          <w:rFonts w:ascii="Times New Roman" w:hAnsi="Times New Roman"/>
          <w:b/>
          <w:sz w:val="22"/>
          <w:szCs w:val="22"/>
        </w:rPr>
      </w:pPr>
    </w:p>
    <w:p w:rsidR="00F87435" w:rsidRPr="005D640B" w:rsidRDefault="00F87435" w:rsidP="00604953">
      <w:pPr>
        <w:rPr>
          <w:rFonts w:ascii="Times New Roman" w:hAnsi="Times New Roman"/>
          <w:b/>
          <w:sz w:val="22"/>
          <w:szCs w:val="22"/>
        </w:rPr>
      </w:pPr>
      <w:r w:rsidRPr="005D640B">
        <w:rPr>
          <w:rFonts w:ascii="Times New Roman" w:hAnsi="Times New Roman"/>
          <w:b/>
          <w:sz w:val="22"/>
          <w:szCs w:val="22"/>
        </w:rPr>
        <w:t>Art. 92</w:t>
      </w:r>
      <w:r w:rsidR="00A21A6D"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A Prefeitura e a Câmara são obrigadas a fornecer a qualquer interessado, no prazo de quinze dias, gratuitamente, certidões dos atos, contratos e decisões, desde que requeridas para fim de direito determinado,</w:t>
      </w:r>
      <w:r w:rsidR="00E84F0D" w:rsidRPr="005D640B">
        <w:rPr>
          <w:rFonts w:ascii="Times New Roman" w:hAnsi="Times New Roman"/>
          <w:sz w:val="22"/>
          <w:szCs w:val="22"/>
        </w:rPr>
        <w:t xml:space="preserve"> </w:t>
      </w:r>
      <w:proofErr w:type="gramStart"/>
      <w:r w:rsidR="00E84F0D" w:rsidRPr="005D640B">
        <w:rPr>
          <w:rFonts w:ascii="Times New Roman" w:hAnsi="Times New Roman"/>
          <w:sz w:val="22"/>
          <w:szCs w:val="22"/>
        </w:rPr>
        <w:t>sob pena</w:t>
      </w:r>
      <w:proofErr w:type="gramEnd"/>
      <w:r w:rsidR="00E84F0D" w:rsidRPr="005D640B">
        <w:rPr>
          <w:rFonts w:ascii="Times New Roman" w:hAnsi="Times New Roman"/>
          <w:sz w:val="22"/>
          <w:szCs w:val="22"/>
        </w:rPr>
        <w:t xml:space="preserve"> de responsabilidade da</w:t>
      </w:r>
      <w:r w:rsidRPr="005D640B">
        <w:rPr>
          <w:rFonts w:ascii="Times New Roman" w:hAnsi="Times New Roman"/>
          <w:sz w:val="22"/>
          <w:szCs w:val="22"/>
        </w:rPr>
        <w:t xml:space="preserve"> autoridade que negar ou retardar a sua expedição.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A21A6D" w:rsidRPr="005D640B">
        <w:rPr>
          <w:rFonts w:ascii="Times New Roman" w:hAnsi="Times New Roman"/>
          <w:sz w:val="22"/>
          <w:szCs w:val="22"/>
        </w:rPr>
        <w:t>18/2011)</w:t>
      </w:r>
    </w:p>
    <w:p w:rsidR="00F87435" w:rsidRPr="005D640B" w:rsidRDefault="00F87435" w:rsidP="00604953">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As requisições judiciais deverão ser atendidas no prazo definido no </w:t>
      </w:r>
      <w:r w:rsidRPr="005D640B">
        <w:rPr>
          <w:rFonts w:ascii="Times New Roman" w:hAnsi="Times New Roman"/>
          <w:i/>
          <w:sz w:val="22"/>
          <w:szCs w:val="22"/>
        </w:rPr>
        <w:t xml:space="preserve">caput </w:t>
      </w:r>
      <w:r w:rsidRPr="005D640B">
        <w:rPr>
          <w:rFonts w:ascii="Times New Roman" w:hAnsi="Times New Roman"/>
          <w:sz w:val="22"/>
          <w:szCs w:val="22"/>
        </w:rPr>
        <w:t>se outro não for fixado p</w:t>
      </w:r>
      <w:r w:rsidR="007379C6" w:rsidRPr="005D640B">
        <w:rPr>
          <w:rFonts w:ascii="Times New Roman" w:hAnsi="Times New Roman"/>
          <w:sz w:val="22"/>
          <w:szCs w:val="22"/>
        </w:rPr>
        <w:t xml:space="preserve">elo </w:t>
      </w:r>
      <w:r w:rsidRPr="005D640B">
        <w:rPr>
          <w:rFonts w:ascii="Times New Roman" w:hAnsi="Times New Roman"/>
          <w:sz w:val="22"/>
          <w:szCs w:val="22"/>
        </w:rPr>
        <w:t xml:space="preserve">juiz.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EF5D3D">
      <w:pPr>
        <w:ind w:firstLine="1134"/>
        <w:rPr>
          <w:rFonts w:ascii="Times New Roman" w:hAnsi="Times New Roman"/>
          <w:b/>
          <w:sz w:val="22"/>
          <w:szCs w:val="22"/>
        </w:rPr>
      </w:pPr>
    </w:p>
    <w:p w:rsidR="00EF5D3D" w:rsidRPr="005D640B" w:rsidRDefault="001B62EC">
      <w:pPr>
        <w:jc w:val="center"/>
        <w:rPr>
          <w:rFonts w:ascii="Times New Roman" w:hAnsi="Times New Roman"/>
          <w:b/>
          <w:sz w:val="22"/>
          <w:szCs w:val="22"/>
        </w:rPr>
      </w:pPr>
      <w:proofErr w:type="gramStart"/>
      <w:r w:rsidRPr="005D640B">
        <w:rPr>
          <w:rFonts w:ascii="Times New Roman" w:hAnsi="Times New Roman"/>
          <w:b/>
          <w:sz w:val="22"/>
          <w:szCs w:val="22"/>
        </w:rPr>
        <w:t>CAPÍTULO VI</w:t>
      </w:r>
      <w:proofErr w:type="gramEnd"/>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1B62EC" w:rsidRPr="005D640B">
        <w:rPr>
          <w:rFonts w:ascii="Times New Roman" w:hAnsi="Times New Roman"/>
          <w:sz w:val="22"/>
          <w:szCs w:val="22"/>
        </w:rPr>
        <w:t>os Bens Públicos Municipais</w:t>
      </w:r>
    </w:p>
    <w:p w:rsidR="001B62EC" w:rsidRPr="005D640B" w:rsidRDefault="001B62EC">
      <w:pPr>
        <w:jc w:val="center"/>
        <w:rPr>
          <w:rFonts w:ascii="Times New Roman" w:hAnsi="Times New Roman"/>
          <w:b/>
          <w:sz w:val="22"/>
          <w:szCs w:val="22"/>
        </w:rPr>
      </w:pPr>
    </w:p>
    <w:p w:rsidR="00EF5D3D" w:rsidRPr="005D640B" w:rsidRDefault="001B62EC">
      <w:pPr>
        <w:jc w:val="center"/>
        <w:rPr>
          <w:rFonts w:ascii="Times New Roman" w:hAnsi="Times New Roman"/>
          <w:b/>
          <w:sz w:val="22"/>
          <w:szCs w:val="22"/>
        </w:rPr>
      </w:pPr>
      <w:r w:rsidRPr="005D640B">
        <w:rPr>
          <w:rFonts w:ascii="Times New Roman" w:hAnsi="Times New Roman"/>
          <w:b/>
          <w:sz w:val="22"/>
          <w:szCs w:val="22"/>
        </w:rPr>
        <w:t>SEÇÃO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Bens de Uso Comum</w:t>
      </w:r>
    </w:p>
    <w:p w:rsidR="00EF5D3D" w:rsidRPr="005D640B" w:rsidRDefault="00EF5D3D">
      <w:pPr>
        <w:ind w:firstLine="1134"/>
        <w:rPr>
          <w:rFonts w:ascii="Times New Roman" w:hAnsi="Times New Roman"/>
          <w:b/>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w:t>
      </w:r>
      <w:r w:rsidR="001B62EC" w:rsidRPr="005D640B">
        <w:rPr>
          <w:rFonts w:ascii="Times New Roman" w:hAnsi="Times New Roman"/>
          <w:b/>
          <w:sz w:val="22"/>
          <w:szCs w:val="22"/>
        </w:rPr>
        <w:t xml:space="preserve">3. </w:t>
      </w:r>
      <w:r w:rsidRPr="005D640B">
        <w:rPr>
          <w:rFonts w:ascii="Times New Roman" w:hAnsi="Times New Roman"/>
          <w:sz w:val="22"/>
          <w:szCs w:val="22"/>
        </w:rPr>
        <w:t xml:space="preserve">Cabe ao </w:t>
      </w:r>
      <w:r w:rsidR="007819A2" w:rsidRPr="005D640B">
        <w:rPr>
          <w:rFonts w:ascii="Times New Roman" w:hAnsi="Times New Roman"/>
          <w:sz w:val="22"/>
          <w:szCs w:val="22"/>
        </w:rPr>
        <w:t>Prefeito</w:t>
      </w:r>
      <w:r w:rsidRPr="005D640B">
        <w:rPr>
          <w:rFonts w:ascii="Times New Roman" w:hAnsi="Times New Roman"/>
          <w:sz w:val="22"/>
          <w:szCs w:val="22"/>
        </w:rPr>
        <w:t xml:space="preserve"> a administração dos bens municipais, respeitada a competência da Câmara quanto </w:t>
      </w:r>
      <w:r w:rsidR="00E84F0D" w:rsidRPr="005D640B">
        <w:rPr>
          <w:rFonts w:ascii="Times New Roman" w:hAnsi="Times New Roman"/>
          <w:sz w:val="22"/>
          <w:szCs w:val="22"/>
        </w:rPr>
        <w:t>à</w:t>
      </w:r>
      <w:r w:rsidRPr="005D640B">
        <w:rPr>
          <w:rFonts w:ascii="Times New Roman" w:hAnsi="Times New Roman"/>
          <w:sz w:val="22"/>
          <w:szCs w:val="22"/>
        </w:rPr>
        <w:t>quel</w:t>
      </w:r>
      <w:r w:rsidR="00E84F0D" w:rsidRPr="005D640B">
        <w:rPr>
          <w:rFonts w:ascii="Times New Roman" w:hAnsi="Times New Roman"/>
          <w:sz w:val="22"/>
          <w:szCs w:val="22"/>
        </w:rPr>
        <w:t>e</w:t>
      </w:r>
      <w:r w:rsidRPr="005D640B">
        <w:rPr>
          <w:rFonts w:ascii="Times New Roman" w:hAnsi="Times New Roman"/>
          <w:sz w:val="22"/>
          <w:szCs w:val="22"/>
        </w:rPr>
        <w:t>s</w:t>
      </w:r>
      <w:r w:rsidR="00E84F0D" w:rsidRPr="005D640B">
        <w:rPr>
          <w:rFonts w:ascii="Times New Roman" w:hAnsi="Times New Roman"/>
          <w:sz w:val="22"/>
          <w:szCs w:val="22"/>
        </w:rPr>
        <w:t xml:space="preserve"> utilizados</w:t>
      </w:r>
      <w:r w:rsidRPr="005D640B">
        <w:rPr>
          <w:rFonts w:ascii="Times New Roman" w:hAnsi="Times New Roman"/>
          <w:sz w:val="22"/>
          <w:szCs w:val="22"/>
        </w:rPr>
        <w:t xml:space="preserve"> em </w:t>
      </w:r>
      <w:r w:rsidR="00E84F0D" w:rsidRPr="005D640B">
        <w:rPr>
          <w:rFonts w:ascii="Times New Roman" w:hAnsi="Times New Roman"/>
          <w:sz w:val="22"/>
          <w:szCs w:val="22"/>
        </w:rPr>
        <w:t xml:space="preserve">seus </w:t>
      </w:r>
      <w:r w:rsidRPr="005D640B">
        <w:rPr>
          <w:rFonts w:ascii="Times New Roman" w:hAnsi="Times New Roman"/>
          <w:sz w:val="22"/>
          <w:szCs w:val="22"/>
        </w:rPr>
        <w:t>serviços.</w:t>
      </w:r>
    </w:p>
    <w:p w:rsidR="00EF5D3D" w:rsidRPr="005D640B" w:rsidRDefault="00EF5D3D">
      <w:pPr>
        <w:ind w:firstLine="1134"/>
        <w:rPr>
          <w:rFonts w:ascii="Times New Roman" w:hAnsi="Times New Roman"/>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94</w:t>
      </w:r>
      <w:r w:rsidR="001B62EC" w:rsidRPr="005D640B">
        <w:rPr>
          <w:rFonts w:ascii="Times New Roman" w:hAnsi="Times New Roman"/>
          <w:b/>
          <w:sz w:val="22"/>
          <w:szCs w:val="22"/>
        </w:rPr>
        <w:t xml:space="preserve">. </w:t>
      </w:r>
      <w:r w:rsidRPr="005D640B">
        <w:rPr>
          <w:rFonts w:ascii="Times New Roman" w:hAnsi="Times New Roman"/>
          <w:sz w:val="22"/>
          <w:szCs w:val="22"/>
        </w:rPr>
        <w:t>Todos os bens municipais deverão ser cadastrados, com a identificação respectiva, numerando-se os móveis segundo o que for estabelecido em regulamento, os quais ficarão sob a responsabilidade do chefe da secretaria ou diretoria a quem forem distribuídos.</w:t>
      </w:r>
    </w:p>
    <w:p w:rsidR="00EF5D3D" w:rsidRPr="005D640B" w:rsidRDefault="00EF5D3D">
      <w:pPr>
        <w:ind w:firstLine="1134"/>
        <w:rPr>
          <w:rFonts w:ascii="Times New Roman" w:hAnsi="Times New Roman"/>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95</w:t>
      </w:r>
      <w:r w:rsidR="001B62EC" w:rsidRPr="005D640B">
        <w:rPr>
          <w:rFonts w:ascii="Times New Roman" w:hAnsi="Times New Roman"/>
          <w:b/>
          <w:sz w:val="22"/>
          <w:szCs w:val="22"/>
        </w:rPr>
        <w:t xml:space="preserve">. </w:t>
      </w:r>
      <w:r w:rsidRPr="005D640B">
        <w:rPr>
          <w:rFonts w:ascii="Times New Roman" w:hAnsi="Times New Roman"/>
          <w:sz w:val="22"/>
          <w:szCs w:val="22"/>
        </w:rPr>
        <w:t>Os bens patrimoniais do Município deverão ser classificados:</w:t>
      </w:r>
    </w:p>
    <w:p w:rsidR="00EF5D3D" w:rsidRPr="005D640B" w:rsidRDefault="001B62EC" w:rsidP="001B62EC">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pela sua natureza;</w:t>
      </w:r>
    </w:p>
    <w:p w:rsidR="00EF5D3D" w:rsidRPr="005D640B" w:rsidRDefault="001B62EC" w:rsidP="001B62EC">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em relação a cada serviço.</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170C65" w:rsidRPr="005D640B">
        <w:rPr>
          <w:rFonts w:ascii="Times New Roman" w:hAnsi="Times New Roman"/>
          <w:sz w:val="22"/>
          <w:szCs w:val="22"/>
        </w:rPr>
        <w:t xml:space="preserve"> </w:t>
      </w:r>
      <w:r w:rsidRPr="005D640B">
        <w:rPr>
          <w:rFonts w:ascii="Times New Roman" w:hAnsi="Times New Roman"/>
          <w:sz w:val="22"/>
          <w:szCs w:val="22"/>
        </w:rPr>
        <w:t>Deverá ser feita, anualmente, a conferência da escritura</w:t>
      </w:r>
      <w:r w:rsidR="00E84F0D" w:rsidRPr="005D640B">
        <w:rPr>
          <w:rFonts w:ascii="Times New Roman" w:hAnsi="Times New Roman"/>
          <w:sz w:val="22"/>
          <w:szCs w:val="22"/>
        </w:rPr>
        <w:t>ção</w:t>
      </w:r>
      <w:r w:rsidRPr="005D640B">
        <w:rPr>
          <w:rFonts w:ascii="Times New Roman" w:hAnsi="Times New Roman"/>
          <w:sz w:val="22"/>
          <w:szCs w:val="22"/>
        </w:rPr>
        <w:t xml:space="preserve"> patrimonial com os bens existentes e, na prestação de contas de cada exercício, será incluído o inventário de todos os bens municipais.</w:t>
      </w:r>
    </w:p>
    <w:p w:rsidR="00EF5D3D" w:rsidRPr="005D640B" w:rsidRDefault="00EF5D3D">
      <w:pPr>
        <w:ind w:firstLine="1134"/>
        <w:rPr>
          <w:rFonts w:ascii="Times New Roman" w:hAnsi="Times New Roman"/>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96</w:t>
      </w:r>
      <w:r w:rsidR="001B62EC" w:rsidRPr="005D640B">
        <w:rPr>
          <w:rFonts w:ascii="Times New Roman" w:hAnsi="Times New Roman"/>
          <w:b/>
          <w:sz w:val="22"/>
          <w:szCs w:val="22"/>
        </w:rPr>
        <w:t xml:space="preserve">. </w:t>
      </w:r>
      <w:r w:rsidRPr="005D640B">
        <w:rPr>
          <w:rFonts w:ascii="Times New Roman" w:hAnsi="Times New Roman"/>
          <w:sz w:val="22"/>
          <w:szCs w:val="22"/>
        </w:rPr>
        <w:t>A alienação de bens municipais, subordinada à existência de interesse público devidamente justificado, será sempre precedida de avaliação e obedecerá às seguintes normas:</w:t>
      </w:r>
    </w:p>
    <w:p w:rsidR="00F30F9B" w:rsidRPr="005D640B" w:rsidRDefault="00F30F9B" w:rsidP="00604953">
      <w:pPr>
        <w:ind w:firstLine="567"/>
        <w:rPr>
          <w:rFonts w:ascii="Times New Roman" w:hAnsi="Times New Roman"/>
          <w:b/>
          <w:sz w:val="22"/>
          <w:szCs w:val="22"/>
        </w:rPr>
      </w:pPr>
      <w:r w:rsidRPr="005D640B">
        <w:rPr>
          <w:rFonts w:ascii="Times New Roman" w:hAnsi="Times New Roman"/>
          <w:sz w:val="22"/>
          <w:szCs w:val="22"/>
        </w:rPr>
        <w:lastRenderedPageBreak/>
        <w:t xml:space="preserve">I - quando imóveis, dependerá de autorização do Legislativo e de licitação na modalidade concorrência pública, dispensada esta nos casos de dação em pagamento, doação ou permuta;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F30F9B" w:rsidRPr="005D640B" w:rsidRDefault="00F30F9B" w:rsidP="00604953">
      <w:pPr>
        <w:ind w:firstLine="567"/>
        <w:rPr>
          <w:rFonts w:ascii="Times New Roman" w:hAnsi="Times New Roman"/>
          <w:sz w:val="22"/>
          <w:szCs w:val="22"/>
        </w:rPr>
      </w:pPr>
      <w:r w:rsidRPr="005D640B">
        <w:rPr>
          <w:rFonts w:ascii="Times New Roman" w:hAnsi="Times New Roman"/>
          <w:sz w:val="22"/>
          <w:szCs w:val="22"/>
        </w:rPr>
        <w:t xml:space="preserve">II - quando móveis, dependerá de licitação na modalidade estabelecida pela Lei Federal de Licitações, dispensada esta nos casos de doação, que será permitida exclusivamente para fins assistenciais ou quando houver interesse público relevante, justificado </w:t>
      </w:r>
      <w:r w:rsidR="005373DA" w:rsidRPr="005D640B">
        <w:rPr>
          <w:rFonts w:ascii="Times New Roman" w:hAnsi="Times New Roman"/>
          <w:sz w:val="22"/>
          <w:szCs w:val="22"/>
        </w:rPr>
        <w:t>pelo</w:t>
      </w:r>
      <w:r w:rsidRPr="005D640B">
        <w:rPr>
          <w:rFonts w:ascii="Times New Roman" w:hAnsi="Times New Roman"/>
          <w:sz w:val="22"/>
          <w:szCs w:val="22"/>
        </w:rPr>
        <w:t xml:space="preserve"> Executivo, ou permuta. </w:t>
      </w:r>
      <w:r w:rsidR="00F409F7"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F409F7" w:rsidRPr="005D640B">
        <w:rPr>
          <w:rFonts w:ascii="Times New Roman" w:hAnsi="Times New Roman"/>
          <w:bCs/>
          <w:sz w:val="22"/>
          <w:szCs w:val="22"/>
        </w:rPr>
        <w:t xml:space="preserve"> </w:t>
      </w:r>
      <w:r w:rsidR="00F409F7" w:rsidRPr="005D640B">
        <w:rPr>
          <w:rFonts w:ascii="Times New Roman" w:hAnsi="Times New Roman"/>
          <w:sz w:val="22"/>
          <w:szCs w:val="22"/>
        </w:rPr>
        <w:t>18/2011)</w:t>
      </w:r>
    </w:p>
    <w:p w:rsidR="00EF5D3D" w:rsidRPr="005D640B" w:rsidRDefault="00EF5D3D" w:rsidP="00170C65">
      <w:pPr>
        <w:tabs>
          <w:tab w:val="left" w:pos="1418"/>
        </w:tabs>
        <w:ind w:firstLine="1134"/>
        <w:rPr>
          <w:rFonts w:ascii="Times New Roman" w:hAnsi="Times New Roman"/>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97</w:t>
      </w:r>
      <w:r w:rsidR="001B62EC" w:rsidRPr="005D640B">
        <w:rPr>
          <w:rFonts w:ascii="Times New Roman" w:hAnsi="Times New Roman"/>
          <w:b/>
          <w:sz w:val="22"/>
          <w:szCs w:val="22"/>
        </w:rPr>
        <w:t xml:space="preserve">. </w:t>
      </w:r>
      <w:r w:rsidRPr="005D640B">
        <w:rPr>
          <w:rFonts w:ascii="Times New Roman" w:hAnsi="Times New Roman"/>
          <w:sz w:val="22"/>
          <w:szCs w:val="22"/>
        </w:rPr>
        <w:t>O Município, preferentemente à venda ou</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à doação de seus bens imóveis, outorgará concessão de direito real ou de uso, mediante prévia autorização legislativa e concorrência pública.</w:t>
      </w:r>
    </w:p>
    <w:p w:rsidR="00EF5D3D" w:rsidRPr="005D640B" w:rsidRDefault="00170C65" w:rsidP="001B62EC">
      <w:pPr>
        <w:ind w:firstLine="284"/>
        <w:rPr>
          <w:rFonts w:ascii="Times New Roman" w:hAnsi="Times New Roman"/>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A concorrência poderá ser dispensada, por lei, quando o uso se destinar </w:t>
      </w:r>
      <w:r w:rsidR="00C41773" w:rsidRPr="005D640B">
        <w:rPr>
          <w:rFonts w:ascii="Times New Roman" w:hAnsi="Times New Roman"/>
          <w:sz w:val="22"/>
          <w:szCs w:val="22"/>
        </w:rPr>
        <w:t>a concessionária</w:t>
      </w:r>
      <w:r w:rsidR="00800E14" w:rsidRPr="005D640B">
        <w:rPr>
          <w:rFonts w:ascii="Times New Roman" w:hAnsi="Times New Roman"/>
          <w:sz w:val="22"/>
          <w:szCs w:val="22"/>
        </w:rPr>
        <w:t xml:space="preserve"> de serviço público, a entidades assistenciais ou quando houver relevante interesse público, devidamente justificado.</w:t>
      </w:r>
    </w:p>
    <w:p w:rsidR="00EF5D3D" w:rsidRPr="005D640B" w:rsidRDefault="00170C65" w:rsidP="001B62EC">
      <w:pPr>
        <w:ind w:firstLine="284"/>
        <w:rPr>
          <w:rFonts w:ascii="Times New Roman" w:hAnsi="Times New Roman"/>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00800E14" w:rsidRPr="005D640B">
        <w:rPr>
          <w:rFonts w:ascii="Times New Roman" w:hAnsi="Times New Roman"/>
          <w:sz w:val="22"/>
          <w:szCs w:val="22"/>
        </w:rPr>
        <w:t xml:space="preserve">2º A venda aos proprietários de imóveis </w:t>
      </w:r>
      <w:proofErr w:type="spellStart"/>
      <w:r w:rsidR="00800E14" w:rsidRPr="005D640B">
        <w:rPr>
          <w:rFonts w:ascii="Times New Roman" w:hAnsi="Times New Roman"/>
          <w:sz w:val="22"/>
          <w:szCs w:val="22"/>
        </w:rPr>
        <w:t>lindeiros</w:t>
      </w:r>
      <w:proofErr w:type="spellEnd"/>
      <w:r w:rsidR="00800E14" w:rsidRPr="005D640B">
        <w:rPr>
          <w:rFonts w:ascii="Times New Roman" w:hAnsi="Times New Roman"/>
          <w:sz w:val="22"/>
          <w:szCs w:val="22"/>
        </w:rPr>
        <w:t xml:space="preserve"> de áreas urbanas remanescentes e inaproveitáveis para edificações, resultantes de obras públicas, dependerá apenas de prévia avaliação e autorização legislativa, dispensada a licitação; as áreas resultantes de modificações de alinhamento serão alienadas nas mesmas condições, quer sejam aproveitáveis ou não.</w:t>
      </w:r>
    </w:p>
    <w:p w:rsidR="00EF5D3D" w:rsidRPr="005D640B" w:rsidRDefault="00EF5D3D">
      <w:pPr>
        <w:ind w:firstLine="1134"/>
        <w:rPr>
          <w:rFonts w:ascii="Times New Roman" w:hAnsi="Times New Roman"/>
          <w:sz w:val="22"/>
          <w:szCs w:val="22"/>
        </w:rPr>
      </w:pPr>
    </w:p>
    <w:p w:rsidR="00EF5D3D" w:rsidRPr="005D640B" w:rsidRDefault="00800E14" w:rsidP="004D30C6">
      <w:pPr>
        <w:rPr>
          <w:rFonts w:ascii="Times New Roman" w:hAnsi="Times New Roman"/>
          <w:sz w:val="22"/>
          <w:szCs w:val="22"/>
        </w:rPr>
      </w:pPr>
      <w:r w:rsidRPr="005D640B">
        <w:rPr>
          <w:rFonts w:ascii="Times New Roman" w:hAnsi="Times New Roman"/>
          <w:b/>
          <w:sz w:val="22"/>
          <w:szCs w:val="22"/>
        </w:rPr>
        <w:t>Art. 98</w:t>
      </w:r>
      <w:r w:rsidR="004D30C6" w:rsidRPr="005D640B">
        <w:rPr>
          <w:rFonts w:ascii="Times New Roman" w:hAnsi="Times New Roman"/>
          <w:b/>
          <w:sz w:val="22"/>
          <w:szCs w:val="22"/>
        </w:rPr>
        <w:t xml:space="preserve">. </w:t>
      </w:r>
      <w:r w:rsidR="00420AD4" w:rsidRPr="005D640B">
        <w:rPr>
          <w:rFonts w:ascii="Times New Roman" w:hAnsi="Times New Roman"/>
          <w:sz w:val="22"/>
          <w:szCs w:val="22"/>
        </w:rPr>
        <w:t>Revogado</w:t>
      </w:r>
      <w:r w:rsidR="005373DA" w:rsidRPr="005D640B">
        <w:rPr>
          <w:rFonts w:ascii="Times New Roman" w:hAnsi="Times New Roman"/>
          <w:sz w:val="22"/>
          <w:szCs w:val="22"/>
        </w:rPr>
        <w:t>.</w:t>
      </w:r>
      <w:r w:rsidR="00420AD4" w:rsidRPr="005D640B">
        <w:rPr>
          <w:rFonts w:ascii="Times New Roman" w:hAnsi="Times New Roman"/>
          <w:b/>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800E14" w:rsidP="00347E76">
      <w:pPr>
        <w:rPr>
          <w:rFonts w:ascii="Times New Roman" w:hAnsi="Times New Roman"/>
          <w:sz w:val="22"/>
          <w:szCs w:val="22"/>
        </w:rPr>
      </w:pPr>
      <w:r w:rsidRPr="005D640B">
        <w:rPr>
          <w:rFonts w:ascii="Times New Roman" w:hAnsi="Times New Roman"/>
          <w:b/>
          <w:sz w:val="22"/>
          <w:szCs w:val="22"/>
        </w:rPr>
        <w:t>Art. 99</w:t>
      </w:r>
      <w:r w:rsidR="00347E76" w:rsidRPr="005D640B">
        <w:rPr>
          <w:rFonts w:ascii="Times New Roman" w:hAnsi="Times New Roman"/>
          <w:b/>
          <w:sz w:val="22"/>
          <w:szCs w:val="22"/>
        </w:rPr>
        <w:t xml:space="preserve">. </w:t>
      </w:r>
      <w:r w:rsidRPr="005D640B">
        <w:rPr>
          <w:rFonts w:ascii="Times New Roman" w:hAnsi="Times New Roman"/>
          <w:sz w:val="22"/>
          <w:szCs w:val="22"/>
        </w:rPr>
        <w:t>São proibidas a doação, a venda, ou a concessão de uso de qualquer fração de parques, praças, jardins ou largos públicos, salvo pequenos espaços destinados à venda de jornais e de revistas ou de refrigerantes.</w:t>
      </w:r>
    </w:p>
    <w:p w:rsidR="00EF5D3D" w:rsidRPr="005D640B" w:rsidRDefault="00EF5D3D" w:rsidP="00170C65">
      <w:pPr>
        <w:tabs>
          <w:tab w:val="left" w:pos="1134"/>
        </w:tabs>
        <w:ind w:firstLine="1134"/>
        <w:rPr>
          <w:rFonts w:ascii="Times New Roman" w:hAnsi="Times New Roman"/>
          <w:sz w:val="22"/>
          <w:szCs w:val="22"/>
        </w:rPr>
      </w:pPr>
    </w:p>
    <w:p w:rsidR="00F30F9B"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100</w:t>
      </w:r>
      <w:r w:rsidR="00347E76" w:rsidRPr="005D640B">
        <w:rPr>
          <w:rFonts w:ascii="Times New Roman" w:hAnsi="Times New Roman"/>
          <w:b/>
          <w:sz w:val="22"/>
          <w:szCs w:val="22"/>
        </w:rPr>
        <w:t xml:space="preserve">. </w:t>
      </w:r>
      <w:r w:rsidRPr="005D640B">
        <w:rPr>
          <w:rFonts w:ascii="Times New Roman" w:hAnsi="Times New Roman"/>
          <w:sz w:val="22"/>
          <w:szCs w:val="22"/>
        </w:rPr>
        <w:t>O uso de bens municipais, por terceiros, só poderá ser feito mediante concessão ou permissão a título precário e por tempo determinado, conforme o interesse público o exigir.</w:t>
      </w:r>
    </w:p>
    <w:p w:rsidR="00F30F9B" w:rsidRPr="005D640B" w:rsidRDefault="00347E76" w:rsidP="00F30F9B">
      <w:pPr>
        <w:ind w:firstLine="284"/>
        <w:rPr>
          <w:rFonts w:ascii="Times New Roman" w:hAnsi="Times New Roman"/>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Pr="005D640B">
        <w:rPr>
          <w:rFonts w:ascii="Times New Roman" w:hAnsi="Times New Roman"/>
          <w:sz w:val="22"/>
          <w:szCs w:val="22"/>
        </w:rPr>
        <w:t xml:space="preserve">1º </w:t>
      </w:r>
      <w:r w:rsidR="00F30F9B" w:rsidRPr="005D640B">
        <w:rPr>
          <w:rFonts w:ascii="Times New Roman" w:hAnsi="Times New Roman"/>
          <w:sz w:val="22"/>
          <w:szCs w:val="22"/>
        </w:rPr>
        <w:t xml:space="preserve">A concessão de uso dos bens públicos de uso especial e dominiais dependerá de lei e de licitação e será feita mediante contrato, </w:t>
      </w:r>
      <w:proofErr w:type="gramStart"/>
      <w:r w:rsidR="00F30F9B" w:rsidRPr="005D640B">
        <w:rPr>
          <w:rFonts w:ascii="Times New Roman" w:hAnsi="Times New Roman"/>
          <w:sz w:val="22"/>
          <w:szCs w:val="22"/>
        </w:rPr>
        <w:t>sob pena</w:t>
      </w:r>
      <w:proofErr w:type="gramEnd"/>
      <w:r w:rsidR="00F30F9B" w:rsidRPr="005D640B">
        <w:rPr>
          <w:rFonts w:ascii="Times New Roman" w:hAnsi="Times New Roman"/>
          <w:sz w:val="22"/>
          <w:szCs w:val="22"/>
        </w:rPr>
        <w:t xml:space="preserve"> de nulidade do ato, ressalvada a hipótese do §1</w:t>
      </w:r>
      <w:r w:rsidR="007379C6" w:rsidRPr="005D640B">
        <w:rPr>
          <w:rFonts w:ascii="Times New Roman" w:hAnsi="Times New Roman"/>
          <w:sz w:val="22"/>
          <w:szCs w:val="22"/>
        </w:rPr>
        <w:t>º</w:t>
      </w:r>
      <w:r w:rsidR="00F30F9B" w:rsidRPr="005D640B">
        <w:rPr>
          <w:rFonts w:ascii="Times New Roman" w:hAnsi="Times New Roman"/>
          <w:sz w:val="22"/>
          <w:szCs w:val="22"/>
        </w:rPr>
        <w:t xml:space="preserve"> do art. 97 desta Lei Orgânica.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F30F9B" w:rsidRPr="005D640B" w:rsidRDefault="00347E76" w:rsidP="00F30F9B">
      <w:pPr>
        <w:ind w:firstLine="284"/>
        <w:rPr>
          <w:rFonts w:ascii="Times New Roman" w:hAnsi="Times New Roman"/>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Pr="005D640B">
        <w:rPr>
          <w:rFonts w:ascii="Times New Roman" w:hAnsi="Times New Roman"/>
          <w:sz w:val="22"/>
          <w:szCs w:val="22"/>
        </w:rPr>
        <w:t xml:space="preserve">2º </w:t>
      </w:r>
      <w:r w:rsidR="00F30F9B" w:rsidRPr="005D640B">
        <w:rPr>
          <w:rFonts w:ascii="Times New Roman" w:hAnsi="Times New Roman"/>
          <w:sz w:val="22"/>
          <w:szCs w:val="22"/>
        </w:rPr>
        <w:t xml:space="preserve">Excepcionalmente, a concessão administrativa de bens públicos de uso comum poderá ser outorgada para finalidades escolares, de assistência social ou turística, mediante autorização legislativa.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4D30C6" w:rsidRPr="005D640B" w:rsidRDefault="00347E76" w:rsidP="00F30F9B">
      <w:pPr>
        <w:ind w:firstLine="284"/>
        <w:rPr>
          <w:rFonts w:ascii="Times New Roman" w:hAnsi="Times New Roman"/>
          <w:b/>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Pr="005D640B">
        <w:rPr>
          <w:rFonts w:ascii="Times New Roman" w:hAnsi="Times New Roman"/>
          <w:sz w:val="22"/>
          <w:szCs w:val="22"/>
        </w:rPr>
        <w:t xml:space="preserve">3º </w:t>
      </w:r>
      <w:r w:rsidR="00F30F9B" w:rsidRPr="005D640B">
        <w:rPr>
          <w:rFonts w:ascii="Times New Roman" w:hAnsi="Times New Roman"/>
          <w:sz w:val="22"/>
          <w:szCs w:val="22"/>
        </w:rPr>
        <w:t xml:space="preserve">A permissão de uso, que poderá incidir sobre qualquer bem público, será feita, a título precário, por ato unilateral do </w:t>
      </w:r>
      <w:r w:rsidR="007819A2" w:rsidRPr="005D640B">
        <w:rPr>
          <w:rFonts w:ascii="Times New Roman" w:hAnsi="Times New Roman"/>
          <w:sz w:val="22"/>
          <w:szCs w:val="22"/>
        </w:rPr>
        <w:t>Prefeito</w:t>
      </w:r>
      <w:r w:rsidR="00F30F9B" w:rsidRPr="005D640B">
        <w:rPr>
          <w:rFonts w:ascii="Times New Roman" w:hAnsi="Times New Roman"/>
          <w:sz w:val="22"/>
          <w:szCs w:val="22"/>
        </w:rPr>
        <w:t xml:space="preserve">, através de termo de permissão de uso onde sejam estabelecidas as responsabilidades do cessionário.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F30F9B" w:rsidRPr="005D640B" w:rsidRDefault="00F30F9B" w:rsidP="00F30F9B">
      <w:pPr>
        <w:ind w:firstLine="284"/>
        <w:rPr>
          <w:rFonts w:ascii="Times New Roman" w:hAnsi="Times New Roman"/>
          <w:color w:val="FF0000"/>
          <w:sz w:val="22"/>
          <w:szCs w:val="22"/>
        </w:rPr>
      </w:pPr>
      <w:r w:rsidRPr="005D640B">
        <w:rPr>
          <w:rFonts w:ascii="Times New Roman" w:hAnsi="Times New Roman"/>
          <w:sz w:val="22"/>
          <w:szCs w:val="22"/>
        </w:rPr>
        <w:t>§</w:t>
      </w:r>
      <w:r w:rsidR="00621D2F" w:rsidRPr="005D640B">
        <w:rPr>
          <w:rFonts w:ascii="Times New Roman" w:hAnsi="Times New Roman"/>
          <w:sz w:val="22"/>
          <w:szCs w:val="22"/>
        </w:rPr>
        <w:t xml:space="preserve"> </w:t>
      </w:r>
      <w:r w:rsidRPr="005D640B">
        <w:rPr>
          <w:rFonts w:ascii="Times New Roman" w:hAnsi="Times New Roman"/>
          <w:sz w:val="22"/>
          <w:szCs w:val="22"/>
        </w:rPr>
        <w:t xml:space="preserve">4º O </w:t>
      </w:r>
      <w:r w:rsidR="007819A2" w:rsidRPr="005D640B">
        <w:rPr>
          <w:rFonts w:ascii="Times New Roman" w:hAnsi="Times New Roman"/>
          <w:sz w:val="22"/>
          <w:szCs w:val="22"/>
        </w:rPr>
        <w:t>Prefeito</w:t>
      </w:r>
      <w:r w:rsidRPr="005D640B">
        <w:rPr>
          <w:rFonts w:ascii="Times New Roman" w:hAnsi="Times New Roman"/>
          <w:sz w:val="22"/>
          <w:szCs w:val="22"/>
        </w:rPr>
        <w:t xml:space="preserve"> municipal em ato escrito, unilateral, precário e revogável a qualquer tempo sem ônus para administração, poderá autorizar a utilização de bem público em caráter provisório.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pPr>
        <w:ind w:firstLine="1134"/>
        <w:rPr>
          <w:rFonts w:ascii="Times New Roman" w:hAnsi="Times New Roman"/>
          <w:b/>
          <w:sz w:val="22"/>
          <w:szCs w:val="22"/>
        </w:rPr>
      </w:pPr>
    </w:p>
    <w:p w:rsidR="00EF5D3D" w:rsidRPr="005D640B" w:rsidRDefault="00800E14" w:rsidP="00170C65">
      <w:pPr>
        <w:tabs>
          <w:tab w:val="left" w:pos="1134"/>
        </w:tabs>
        <w:rPr>
          <w:rFonts w:ascii="Times New Roman" w:hAnsi="Times New Roman"/>
          <w:sz w:val="22"/>
          <w:szCs w:val="22"/>
        </w:rPr>
      </w:pPr>
      <w:r w:rsidRPr="005D640B">
        <w:rPr>
          <w:rFonts w:ascii="Times New Roman" w:hAnsi="Times New Roman"/>
          <w:b/>
          <w:sz w:val="22"/>
          <w:szCs w:val="22"/>
        </w:rPr>
        <w:t>Art. 101</w:t>
      </w:r>
      <w:r w:rsidR="00347E76" w:rsidRPr="005D640B">
        <w:rPr>
          <w:rFonts w:ascii="Times New Roman" w:hAnsi="Times New Roman"/>
          <w:b/>
          <w:sz w:val="22"/>
          <w:szCs w:val="22"/>
        </w:rPr>
        <w:t>.</w:t>
      </w:r>
      <w:r w:rsidR="00170C65" w:rsidRPr="005D640B">
        <w:rPr>
          <w:rFonts w:ascii="Times New Roman" w:hAnsi="Times New Roman"/>
          <w:b/>
          <w:sz w:val="22"/>
          <w:szCs w:val="22"/>
        </w:rPr>
        <w:tab/>
      </w:r>
      <w:r w:rsidRPr="005D640B">
        <w:rPr>
          <w:rFonts w:ascii="Times New Roman" w:hAnsi="Times New Roman"/>
          <w:sz w:val="22"/>
          <w:szCs w:val="22"/>
        </w:rPr>
        <w:t>Poderão ser cedidos a particulares, para serviços transitórios, máquinas e operadores da prefeitura, desde que não haja prejuízo para os trabalhos do Município e o interessado recolha, previamente, a remuneração arbitrada e assine termo de responsabilidade pela conservação e devolução dos bens cedidos.</w:t>
      </w:r>
    </w:p>
    <w:p w:rsidR="00EF5D3D" w:rsidRPr="005D640B" w:rsidRDefault="00EF5D3D">
      <w:pPr>
        <w:ind w:firstLine="1134"/>
        <w:rPr>
          <w:rFonts w:ascii="Times New Roman" w:hAnsi="Times New Roman"/>
          <w:sz w:val="22"/>
          <w:szCs w:val="22"/>
        </w:rPr>
      </w:pPr>
    </w:p>
    <w:p w:rsidR="00EF5D3D" w:rsidRPr="005D640B" w:rsidRDefault="00347E76">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Bens de Uso Específico e Domin</w:t>
      </w:r>
      <w:r w:rsidR="00DE75D3" w:rsidRPr="005D640B">
        <w:rPr>
          <w:rFonts w:ascii="Times New Roman" w:hAnsi="Times New Roman"/>
          <w:sz w:val="22"/>
          <w:szCs w:val="22"/>
        </w:rPr>
        <w:t>i</w:t>
      </w:r>
      <w:r w:rsidRPr="005D640B">
        <w:rPr>
          <w:rFonts w:ascii="Times New Roman" w:hAnsi="Times New Roman"/>
          <w:sz w:val="22"/>
          <w:szCs w:val="22"/>
        </w:rPr>
        <w:t>ais</w:t>
      </w:r>
    </w:p>
    <w:p w:rsidR="00EF5D3D" w:rsidRPr="005D640B" w:rsidRDefault="00EF5D3D">
      <w:pPr>
        <w:ind w:firstLine="1134"/>
        <w:rPr>
          <w:rFonts w:ascii="Times New Roman" w:hAnsi="Times New Roman"/>
          <w:b/>
          <w:sz w:val="22"/>
          <w:szCs w:val="22"/>
        </w:rPr>
      </w:pPr>
    </w:p>
    <w:p w:rsidR="00F30F9B" w:rsidRPr="005D640B" w:rsidRDefault="00F30F9B" w:rsidP="004D30C6">
      <w:pPr>
        <w:ind w:right="284"/>
        <w:rPr>
          <w:rFonts w:ascii="Times New Roman" w:hAnsi="Times New Roman"/>
          <w:sz w:val="22"/>
          <w:szCs w:val="22"/>
        </w:rPr>
      </w:pPr>
      <w:r w:rsidRPr="005D640B">
        <w:rPr>
          <w:rFonts w:ascii="Times New Roman" w:hAnsi="Times New Roman"/>
          <w:b/>
          <w:sz w:val="22"/>
          <w:szCs w:val="22"/>
        </w:rPr>
        <w:t>Art. 102</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A utilização e administração dos bens públicos de uso especial serão feitas na forma da lei e dos respectivos regulamentos.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5D640B" w:rsidRDefault="005D640B">
      <w:pPr>
        <w:jc w:val="center"/>
        <w:rPr>
          <w:rFonts w:ascii="Times New Roman" w:hAnsi="Times New Roman"/>
          <w:b/>
          <w:sz w:val="22"/>
          <w:szCs w:val="22"/>
        </w:rPr>
      </w:pPr>
    </w:p>
    <w:p w:rsidR="00EF5D3D" w:rsidRPr="005D640B" w:rsidRDefault="00347E76">
      <w:pPr>
        <w:jc w:val="center"/>
        <w:rPr>
          <w:rFonts w:ascii="Times New Roman" w:hAnsi="Times New Roman"/>
          <w:b/>
          <w:sz w:val="22"/>
          <w:szCs w:val="22"/>
        </w:rPr>
      </w:pPr>
      <w:r w:rsidRPr="005D640B">
        <w:rPr>
          <w:rFonts w:ascii="Times New Roman" w:hAnsi="Times New Roman"/>
          <w:b/>
          <w:sz w:val="22"/>
          <w:szCs w:val="22"/>
        </w:rPr>
        <w:lastRenderedPageBreak/>
        <w:t>CAPÍTULO VII</w:t>
      </w:r>
    </w:p>
    <w:p w:rsidR="004D30C6" w:rsidRPr="005D640B" w:rsidRDefault="00F30F9B" w:rsidP="004D30C6">
      <w:pPr>
        <w:pStyle w:val="Ttulo3"/>
        <w:spacing w:before="0"/>
        <w:jc w:val="center"/>
        <w:rPr>
          <w:rFonts w:ascii="Times New Roman" w:hAnsi="Times New Roman"/>
          <w:b w:val="0"/>
          <w:color w:val="auto"/>
          <w:sz w:val="22"/>
          <w:szCs w:val="22"/>
        </w:rPr>
      </w:pPr>
      <w:bookmarkStart w:id="1" w:name="_Toc311450602"/>
      <w:r w:rsidRPr="005D640B">
        <w:rPr>
          <w:rFonts w:ascii="Times New Roman" w:hAnsi="Times New Roman"/>
          <w:b w:val="0"/>
          <w:color w:val="auto"/>
          <w:sz w:val="22"/>
          <w:szCs w:val="22"/>
        </w:rPr>
        <w:t>Das Compras, Das Obras e Dos Serviços Municipais</w:t>
      </w:r>
      <w:bookmarkEnd w:id="1"/>
      <w:r w:rsidR="004D30C6" w:rsidRPr="005D640B">
        <w:rPr>
          <w:rFonts w:ascii="Times New Roman" w:hAnsi="Times New Roman"/>
          <w:b w:val="0"/>
          <w:color w:val="auto"/>
          <w:sz w:val="22"/>
          <w:szCs w:val="22"/>
        </w:rPr>
        <w:t xml:space="preserve"> (</w:t>
      </w:r>
      <w:r w:rsidR="00C22192" w:rsidRPr="005D640B">
        <w:rPr>
          <w:rFonts w:ascii="Times New Roman" w:hAnsi="Times New Roman"/>
          <w:b w:val="0"/>
          <w:color w:val="auto"/>
          <w:sz w:val="22"/>
          <w:szCs w:val="22"/>
        </w:rPr>
        <w:t>ELO</w:t>
      </w:r>
      <w:proofErr w:type="gramStart"/>
      <w:r w:rsidR="00C22192" w:rsidRPr="005D640B">
        <w:rPr>
          <w:rFonts w:ascii="Times New Roman" w:hAnsi="Times New Roman"/>
          <w:b w:val="0"/>
          <w:color w:val="auto"/>
          <w:sz w:val="22"/>
          <w:szCs w:val="22"/>
        </w:rPr>
        <w:t xml:space="preserve">  </w:t>
      </w:r>
      <w:proofErr w:type="gramEnd"/>
      <w:r w:rsidR="00C22192" w:rsidRPr="005D640B">
        <w:rPr>
          <w:rFonts w:ascii="Times New Roman" w:hAnsi="Times New Roman"/>
          <w:b w:val="0"/>
          <w:color w:val="auto"/>
          <w:sz w:val="22"/>
          <w:szCs w:val="22"/>
        </w:rPr>
        <w:t>nº</w:t>
      </w:r>
      <w:r w:rsidR="004D30C6" w:rsidRPr="005D640B">
        <w:rPr>
          <w:rFonts w:ascii="Times New Roman" w:hAnsi="Times New Roman"/>
          <w:b w:val="0"/>
          <w:bCs w:val="0"/>
          <w:color w:val="auto"/>
          <w:sz w:val="22"/>
          <w:szCs w:val="22"/>
        </w:rPr>
        <w:t xml:space="preserve"> </w:t>
      </w:r>
      <w:r w:rsidR="004D30C6" w:rsidRPr="005D640B">
        <w:rPr>
          <w:rFonts w:ascii="Times New Roman" w:hAnsi="Times New Roman"/>
          <w:b w:val="0"/>
          <w:color w:val="auto"/>
          <w:sz w:val="22"/>
          <w:szCs w:val="22"/>
        </w:rPr>
        <w:t>18/2011)</w:t>
      </w:r>
    </w:p>
    <w:p w:rsidR="004D30C6" w:rsidRPr="005D640B" w:rsidRDefault="004D30C6">
      <w:pPr>
        <w:jc w:val="center"/>
        <w:rPr>
          <w:rFonts w:ascii="Times New Roman" w:hAnsi="Times New Roman"/>
          <w:b/>
          <w:sz w:val="22"/>
          <w:szCs w:val="22"/>
        </w:rPr>
      </w:pPr>
    </w:p>
    <w:p w:rsidR="00EF5D3D" w:rsidRPr="005D640B" w:rsidRDefault="00347E76">
      <w:pPr>
        <w:jc w:val="center"/>
        <w:rPr>
          <w:rFonts w:ascii="Times New Roman" w:hAnsi="Times New Roman"/>
          <w:b/>
          <w:sz w:val="22"/>
          <w:szCs w:val="22"/>
        </w:rPr>
      </w:pPr>
      <w:r w:rsidRPr="005D640B">
        <w:rPr>
          <w:rFonts w:ascii="Times New Roman" w:hAnsi="Times New Roman"/>
          <w:b/>
          <w:sz w:val="22"/>
          <w:szCs w:val="22"/>
        </w:rPr>
        <w:t>SEÇÃO I</w:t>
      </w:r>
    </w:p>
    <w:p w:rsidR="00F30F9B" w:rsidRPr="005D640B" w:rsidRDefault="00F30F9B" w:rsidP="00F30F9B">
      <w:pPr>
        <w:pStyle w:val="Ttulo3"/>
        <w:spacing w:before="0"/>
        <w:jc w:val="center"/>
        <w:rPr>
          <w:rFonts w:ascii="Times New Roman" w:hAnsi="Times New Roman"/>
          <w:b w:val="0"/>
          <w:color w:val="auto"/>
          <w:sz w:val="22"/>
          <w:szCs w:val="22"/>
        </w:rPr>
      </w:pPr>
      <w:bookmarkStart w:id="2" w:name="_Toc311450604"/>
      <w:r w:rsidRPr="005D640B">
        <w:rPr>
          <w:rFonts w:ascii="Times New Roman" w:hAnsi="Times New Roman"/>
          <w:b w:val="0"/>
          <w:color w:val="auto"/>
          <w:sz w:val="22"/>
          <w:szCs w:val="22"/>
        </w:rPr>
        <w:t>Das Compras e Das Obras Municipais</w:t>
      </w:r>
      <w:bookmarkEnd w:id="2"/>
      <w:r w:rsidR="004D30C6" w:rsidRPr="005D640B">
        <w:rPr>
          <w:rFonts w:ascii="Times New Roman" w:hAnsi="Times New Roman"/>
          <w:b w:val="0"/>
          <w:color w:val="auto"/>
          <w:sz w:val="22"/>
          <w:szCs w:val="22"/>
        </w:rPr>
        <w:t xml:space="preserve"> (</w:t>
      </w:r>
      <w:r w:rsidR="00C22192" w:rsidRPr="005D640B">
        <w:rPr>
          <w:rFonts w:ascii="Times New Roman" w:hAnsi="Times New Roman"/>
          <w:b w:val="0"/>
          <w:color w:val="auto"/>
          <w:sz w:val="22"/>
          <w:szCs w:val="22"/>
        </w:rPr>
        <w:t>ELO</w:t>
      </w:r>
      <w:proofErr w:type="gramStart"/>
      <w:r w:rsidR="00C22192" w:rsidRPr="005D640B">
        <w:rPr>
          <w:rFonts w:ascii="Times New Roman" w:hAnsi="Times New Roman"/>
          <w:b w:val="0"/>
          <w:color w:val="auto"/>
          <w:sz w:val="22"/>
          <w:szCs w:val="22"/>
        </w:rPr>
        <w:t xml:space="preserve">  </w:t>
      </w:r>
      <w:proofErr w:type="gramEnd"/>
      <w:r w:rsidR="00C22192" w:rsidRPr="005D640B">
        <w:rPr>
          <w:rFonts w:ascii="Times New Roman" w:hAnsi="Times New Roman"/>
          <w:b w:val="0"/>
          <w:color w:val="auto"/>
          <w:sz w:val="22"/>
          <w:szCs w:val="22"/>
        </w:rPr>
        <w:t>nº</w:t>
      </w:r>
      <w:r w:rsidR="004D30C6" w:rsidRPr="005D640B">
        <w:rPr>
          <w:rFonts w:ascii="Times New Roman" w:hAnsi="Times New Roman"/>
          <w:b w:val="0"/>
          <w:bCs w:val="0"/>
          <w:color w:val="auto"/>
          <w:sz w:val="22"/>
          <w:szCs w:val="22"/>
        </w:rPr>
        <w:t xml:space="preserve"> </w:t>
      </w:r>
      <w:r w:rsidR="004D30C6" w:rsidRPr="005D640B">
        <w:rPr>
          <w:rFonts w:ascii="Times New Roman" w:hAnsi="Times New Roman"/>
          <w:b w:val="0"/>
          <w:color w:val="auto"/>
          <w:sz w:val="22"/>
          <w:szCs w:val="22"/>
        </w:rPr>
        <w:t>18/2011)</w:t>
      </w:r>
    </w:p>
    <w:p w:rsidR="00F30F9B" w:rsidRPr="005D640B" w:rsidRDefault="00F30F9B" w:rsidP="00F30F9B">
      <w:pPr>
        <w:tabs>
          <w:tab w:val="left" w:pos="1134"/>
        </w:tabs>
        <w:rPr>
          <w:rFonts w:ascii="Times New Roman" w:hAnsi="Times New Roman"/>
          <w:b/>
          <w:sz w:val="22"/>
          <w:szCs w:val="22"/>
        </w:rPr>
      </w:pPr>
    </w:p>
    <w:p w:rsidR="00ED292C" w:rsidRPr="005D640B" w:rsidRDefault="00ED292C" w:rsidP="00ED292C">
      <w:pPr>
        <w:ind w:right="284"/>
        <w:rPr>
          <w:rFonts w:ascii="Times New Roman" w:hAnsi="Times New Roman"/>
          <w:b/>
          <w:sz w:val="22"/>
          <w:szCs w:val="22"/>
        </w:rPr>
      </w:pPr>
      <w:r w:rsidRPr="005D640B">
        <w:rPr>
          <w:rFonts w:ascii="Times New Roman" w:hAnsi="Times New Roman"/>
          <w:b/>
          <w:sz w:val="22"/>
          <w:szCs w:val="22"/>
        </w:rPr>
        <w:t>Art. 103</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Nos processos de obras públicas, salvo os casos de extrema urgência devidamente justificados, constarão: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D292C" w:rsidRPr="005D640B" w:rsidRDefault="00ED292C" w:rsidP="00347E76">
      <w:pPr>
        <w:ind w:firstLine="567"/>
        <w:rPr>
          <w:rFonts w:ascii="Times New Roman" w:hAnsi="Times New Roman"/>
          <w:sz w:val="22"/>
          <w:szCs w:val="22"/>
        </w:rPr>
      </w:pPr>
      <w:r w:rsidRPr="005D640B">
        <w:rPr>
          <w:rFonts w:ascii="Times New Roman" w:hAnsi="Times New Roman"/>
          <w:sz w:val="22"/>
          <w:szCs w:val="22"/>
        </w:rPr>
        <w:t xml:space="preserve">I - o respectivo projeto;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D292C" w:rsidRPr="005D640B" w:rsidRDefault="00ED292C" w:rsidP="00347E76">
      <w:pPr>
        <w:ind w:firstLine="567"/>
        <w:rPr>
          <w:rFonts w:ascii="Times New Roman" w:hAnsi="Times New Roman"/>
          <w:sz w:val="22"/>
          <w:szCs w:val="22"/>
        </w:rPr>
      </w:pPr>
      <w:r w:rsidRPr="005D640B">
        <w:rPr>
          <w:rFonts w:ascii="Times New Roman" w:hAnsi="Times New Roman"/>
          <w:sz w:val="22"/>
          <w:szCs w:val="22"/>
        </w:rPr>
        <w:t xml:space="preserve">II - o orçamento do seu custo;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D292C" w:rsidRPr="005D640B" w:rsidRDefault="00ED292C" w:rsidP="00347E76">
      <w:pPr>
        <w:ind w:firstLine="567"/>
        <w:rPr>
          <w:rFonts w:ascii="Times New Roman" w:hAnsi="Times New Roman"/>
          <w:sz w:val="22"/>
          <w:szCs w:val="22"/>
        </w:rPr>
      </w:pPr>
      <w:r w:rsidRPr="005D640B">
        <w:rPr>
          <w:rFonts w:ascii="Times New Roman" w:hAnsi="Times New Roman"/>
          <w:sz w:val="22"/>
          <w:szCs w:val="22"/>
        </w:rPr>
        <w:t xml:space="preserve">III - a indicação dos recursos financeiros para o atendimento das respectivas despesas;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D292C" w:rsidRPr="005D640B" w:rsidRDefault="00ED292C" w:rsidP="00347E76">
      <w:pPr>
        <w:ind w:firstLine="567"/>
        <w:rPr>
          <w:rFonts w:ascii="Times New Roman" w:hAnsi="Times New Roman"/>
          <w:sz w:val="22"/>
          <w:szCs w:val="22"/>
        </w:rPr>
      </w:pPr>
      <w:r w:rsidRPr="005D640B">
        <w:rPr>
          <w:rFonts w:ascii="Times New Roman" w:hAnsi="Times New Roman"/>
          <w:sz w:val="22"/>
          <w:szCs w:val="22"/>
        </w:rPr>
        <w:t xml:space="preserve">IV - a viabilidade do empreendimento, sua conveniência e oportunidade para o interesse público;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4D30C6" w:rsidRPr="005D640B" w:rsidRDefault="00ED292C" w:rsidP="00347E76">
      <w:pPr>
        <w:ind w:firstLine="567"/>
        <w:rPr>
          <w:rFonts w:ascii="Times New Roman" w:hAnsi="Times New Roman"/>
          <w:b/>
          <w:sz w:val="22"/>
          <w:szCs w:val="22"/>
        </w:rPr>
      </w:pPr>
      <w:r w:rsidRPr="005D640B">
        <w:rPr>
          <w:rFonts w:ascii="Times New Roman" w:hAnsi="Times New Roman"/>
          <w:sz w:val="22"/>
          <w:szCs w:val="22"/>
        </w:rPr>
        <w:t xml:space="preserve">V - os prazos para seu início e término.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D292C" w:rsidRPr="005D640B" w:rsidRDefault="00ED292C"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As obras públicas poderão ser executadas pela prefeitura, por suas autarquias e demais entidades da administração indireta ou por terceiros, mediante licitação.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347E76">
      <w:pPr>
        <w:jc w:val="center"/>
        <w:rPr>
          <w:rFonts w:ascii="Times New Roman" w:hAnsi="Times New Roman"/>
          <w:b/>
          <w:sz w:val="22"/>
          <w:szCs w:val="22"/>
        </w:rPr>
      </w:pPr>
      <w:r w:rsidRPr="005D640B">
        <w:rPr>
          <w:rFonts w:ascii="Times New Roman" w:hAnsi="Times New Roman"/>
          <w:b/>
          <w:sz w:val="22"/>
          <w:szCs w:val="22"/>
        </w:rPr>
        <w:t>SEÇÃO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Dos Serviços Municipais</w:t>
      </w:r>
    </w:p>
    <w:p w:rsidR="00EF5D3D" w:rsidRPr="005D640B" w:rsidRDefault="00EF5D3D">
      <w:pPr>
        <w:ind w:firstLine="1134"/>
        <w:rPr>
          <w:rFonts w:ascii="Times New Roman" w:hAnsi="Times New Roman"/>
          <w:b/>
          <w:sz w:val="22"/>
          <w:szCs w:val="22"/>
        </w:rPr>
      </w:pPr>
    </w:p>
    <w:p w:rsidR="00ED292C" w:rsidRPr="005D640B" w:rsidRDefault="00800E14" w:rsidP="00F162FC">
      <w:pPr>
        <w:tabs>
          <w:tab w:val="left" w:pos="1134"/>
        </w:tabs>
        <w:rPr>
          <w:rFonts w:ascii="Times New Roman" w:hAnsi="Times New Roman"/>
          <w:sz w:val="22"/>
          <w:szCs w:val="22"/>
        </w:rPr>
      </w:pPr>
      <w:r w:rsidRPr="005D640B">
        <w:rPr>
          <w:rFonts w:ascii="Times New Roman" w:hAnsi="Times New Roman"/>
          <w:b/>
          <w:sz w:val="22"/>
          <w:szCs w:val="22"/>
        </w:rPr>
        <w:t>Art. 104</w:t>
      </w:r>
      <w:r w:rsidR="00347E76" w:rsidRPr="005D640B">
        <w:rPr>
          <w:rFonts w:ascii="Times New Roman" w:hAnsi="Times New Roman"/>
          <w:b/>
          <w:sz w:val="22"/>
          <w:szCs w:val="22"/>
        </w:rPr>
        <w:t xml:space="preserve">. </w:t>
      </w:r>
      <w:r w:rsidRPr="005D640B">
        <w:rPr>
          <w:rFonts w:ascii="Times New Roman" w:hAnsi="Times New Roman"/>
          <w:sz w:val="22"/>
          <w:szCs w:val="22"/>
        </w:rPr>
        <w:t>Os serviços de abastecimento d</w:t>
      </w:r>
      <w:r w:rsidR="003C2E4E" w:rsidRPr="005D640B">
        <w:rPr>
          <w:rFonts w:ascii="Times New Roman" w:hAnsi="Times New Roman"/>
          <w:sz w:val="22"/>
          <w:szCs w:val="22"/>
        </w:rPr>
        <w:t>e</w:t>
      </w:r>
      <w:r w:rsidRPr="005D640B">
        <w:rPr>
          <w:rFonts w:ascii="Times New Roman" w:hAnsi="Times New Roman"/>
          <w:sz w:val="22"/>
          <w:szCs w:val="22"/>
        </w:rPr>
        <w:t xml:space="preserve"> água, de esgoto, de coleta de lixo e de transportes coletivos serão regulamentados por lei própria.</w:t>
      </w:r>
    </w:p>
    <w:p w:rsidR="00F162FC" w:rsidRPr="005D640B" w:rsidRDefault="00F162FC" w:rsidP="00F162FC">
      <w:pPr>
        <w:tabs>
          <w:tab w:val="left" w:pos="1134"/>
        </w:tabs>
        <w:rPr>
          <w:rFonts w:ascii="Times New Roman" w:hAnsi="Times New Roman"/>
          <w:sz w:val="22"/>
          <w:szCs w:val="22"/>
        </w:rPr>
      </w:pPr>
    </w:p>
    <w:p w:rsidR="00EF5D3D" w:rsidRPr="005D640B" w:rsidRDefault="00ED292C" w:rsidP="00347E76">
      <w:pPr>
        <w:rPr>
          <w:rFonts w:ascii="Times New Roman" w:hAnsi="Times New Roman"/>
          <w:sz w:val="22"/>
          <w:szCs w:val="22"/>
        </w:rPr>
      </w:pPr>
      <w:r w:rsidRPr="005D640B">
        <w:rPr>
          <w:rFonts w:ascii="Times New Roman" w:hAnsi="Times New Roman"/>
          <w:b/>
          <w:sz w:val="22"/>
          <w:szCs w:val="22"/>
        </w:rPr>
        <w:t>Art. 105</w:t>
      </w:r>
      <w:r w:rsidR="00347E76" w:rsidRPr="005D640B">
        <w:rPr>
          <w:rFonts w:ascii="Times New Roman" w:hAnsi="Times New Roman"/>
          <w:b/>
          <w:sz w:val="22"/>
          <w:szCs w:val="22"/>
        </w:rPr>
        <w:t xml:space="preserve">. </w:t>
      </w:r>
      <w:r w:rsidRPr="005D640B">
        <w:rPr>
          <w:rFonts w:ascii="Times New Roman" w:hAnsi="Times New Roman"/>
          <w:sz w:val="22"/>
          <w:szCs w:val="22"/>
        </w:rPr>
        <w:t>Ressalvadas as atividades de planejamento e controle, a Administração Municipal poderá recorrer, quando conveniente ao interesse público, à execução dos serviços públicos, por terceiros, mediante concessão ou permissão, após verificar se a iniciativa privada está suficientemente desenvolvida e capacitada para o seu desempenho.</w:t>
      </w:r>
      <w:r w:rsidRPr="005D640B">
        <w:rPr>
          <w:rFonts w:ascii="Times New Roman" w:hAnsi="Times New Roman"/>
          <w:b/>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D414D2" w:rsidRPr="005D640B" w:rsidRDefault="00170C65" w:rsidP="00347E76">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1º </w:t>
      </w:r>
      <w:r w:rsidR="00D414D2" w:rsidRPr="005D640B">
        <w:rPr>
          <w:rFonts w:ascii="Times New Roman" w:hAnsi="Times New Roman"/>
          <w:sz w:val="22"/>
          <w:szCs w:val="22"/>
        </w:rPr>
        <w:t>A permissão de serviço público, a título precário, será outorgada por decreto do prefeito, após edital de chamamento de interessados para a escolha do melhor pretendente, sendo que a concessão só será feita com autorização legislativa, mediante contrato, precedido de concorrência pública. (ELO nº</w:t>
      </w:r>
      <w:r w:rsidR="00D414D2" w:rsidRPr="005D640B">
        <w:rPr>
          <w:rFonts w:ascii="Times New Roman" w:hAnsi="Times New Roman"/>
          <w:bCs/>
          <w:sz w:val="22"/>
          <w:szCs w:val="22"/>
        </w:rPr>
        <w:t xml:space="preserve"> </w:t>
      </w:r>
      <w:r w:rsidR="00D414D2" w:rsidRPr="005D640B">
        <w:rPr>
          <w:rFonts w:ascii="Times New Roman" w:hAnsi="Times New Roman"/>
          <w:sz w:val="22"/>
          <w:szCs w:val="22"/>
        </w:rPr>
        <w:t>18/2011)</w:t>
      </w:r>
    </w:p>
    <w:p w:rsidR="00EF5D3D" w:rsidRPr="005D640B" w:rsidRDefault="00170C65" w:rsidP="00347E76">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2º Os serviços permitidos ou concedidos ficarão sempre sujeitos à regulamentação e fiscalização do Município, incumbindo, aos que os executem, sua permanente atualização e adequação às necessidades dos usuários.</w:t>
      </w:r>
      <w:r w:rsidR="00D414D2" w:rsidRPr="005D640B">
        <w:rPr>
          <w:rFonts w:ascii="Times New Roman" w:hAnsi="Times New Roman"/>
          <w:sz w:val="22"/>
          <w:szCs w:val="22"/>
        </w:rPr>
        <w:t xml:space="preserve"> (ELO nº</w:t>
      </w:r>
      <w:r w:rsidR="00D414D2" w:rsidRPr="005D640B">
        <w:rPr>
          <w:rFonts w:ascii="Times New Roman" w:hAnsi="Times New Roman"/>
          <w:bCs/>
          <w:sz w:val="22"/>
          <w:szCs w:val="22"/>
        </w:rPr>
        <w:t xml:space="preserve"> </w:t>
      </w:r>
      <w:r w:rsidR="00D414D2" w:rsidRPr="005D640B">
        <w:rPr>
          <w:rFonts w:ascii="Times New Roman" w:hAnsi="Times New Roman"/>
          <w:sz w:val="22"/>
          <w:szCs w:val="22"/>
        </w:rPr>
        <w:t>18/2011)</w:t>
      </w:r>
    </w:p>
    <w:p w:rsidR="00EF5D3D" w:rsidRPr="005D640B" w:rsidRDefault="00170C65" w:rsidP="00347E76">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3º O Município poderá retornar, sem indenização, os serviços permitidos ou concedidos, desde que executados em desconformidade como ato ou contrato, bem como aqueles que se revelarem insuficientes para o atendimento aos usuários.</w:t>
      </w:r>
      <w:r w:rsidR="00D414D2" w:rsidRPr="005D640B">
        <w:rPr>
          <w:rFonts w:ascii="Times New Roman" w:hAnsi="Times New Roman"/>
          <w:sz w:val="22"/>
          <w:szCs w:val="22"/>
        </w:rPr>
        <w:t xml:space="preserve"> (ELO nº</w:t>
      </w:r>
      <w:r w:rsidR="00D414D2" w:rsidRPr="005D640B">
        <w:rPr>
          <w:rFonts w:ascii="Times New Roman" w:hAnsi="Times New Roman"/>
          <w:bCs/>
          <w:sz w:val="22"/>
          <w:szCs w:val="22"/>
        </w:rPr>
        <w:t xml:space="preserve"> </w:t>
      </w:r>
      <w:r w:rsidR="00D414D2" w:rsidRPr="005D640B">
        <w:rPr>
          <w:rFonts w:ascii="Times New Roman" w:hAnsi="Times New Roman"/>
          <w:sz w:val="22"/>
          <w:szCs w:val="22"/>
        </w:rPr>
        <w:t>18/2011)</w:t>
      </w:r>
    </w:p>
    <w:p w:rsidR="006E142A" w:rsidRPr="005D640B" w:rsidRDefault="00170C65" w:rsidP="00347E76">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4º As concorrências para a concessão de serviço público deverão ser procedidas de ampla publicidade, em jornais e rádios locais, inclusive em órgão de imprensa da capital do Estado, mediante edital ou comunicado resumido.</w:t>
      </w:r>
      <w:r w:rsidR="00D414D2" w:rsidRPr="005D640B">
        <w:rPr>
          <w:rFonts w:ascii="Times New Roman" w:hAnsi="Times New Roman"/>
          <w:sz w:val="22"/>
          <w:szCs w:val="22"/>
        </w:rPr>
        <w:t xml:space="preserve"> (ELO nº</w:t>
      </w:r>
      <w:r w:rsidR="00D414D2" w:rsidRPr="005D640B">
        <w:rPr>
          <w:rFonts w:ascii="Times New Roman" w:hAnsi="Times New Roman"/>
          <w:bCs/>
          <w:sz w:val="22"/>
          <w:szCs w:val="22"/>
        </w:rPr>
        <w:t xml:space="preserve"> </w:t>
      </w:r>
      <w:r w:rsidR="00D414D2" w:rsidRPr="005D640B">
        <w:rPr>
          <w:rFonts w:ascii="Times New Roman" w:hAnsi="Times New Roman"/>
          <w:sz w:val="22"/>
          <w:szCs w:val="22"/>
        </w:rPr>
        <w:t>18/2011)</w:t>
      </w:r>
    </w:p>
    <w:p w:rsidR="006E142A" w:rsidRPr="005D640B" w:rsidRDefault="006E142A" w:rsidP="00347E76">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Pr="005D640B">
        <w:rPr>
          <w:rFonts w:ascii="Times New Roman" w:hAnsi="Times New Roman"/>
          <w:sz w:val="22"/>
          <w:szCs w:val="22"/>
        </w:rPr>
        <w:t xml:space="preserve">5º Serão nulas de pleno direito as permissões, as concessões, bem como quaisquer outros ajustes feitos em desacordo com o estabelecido neste artigo. </w:t>
      </w:r>
      <w:r w:rsidR="004D30C6" w:rsidRPr="005D640B">
        <w:rPr>
          <w:rFonts w:ascii="Times New Roman" w:hAnsi="Times New Roman"/>
          <w:sz w:val="22"/>
          <w:szCs w:val="22"/>
        </w:rPr>
        <w:t>(</w:t>
      </w:r>
      <w:r w:rsidR="00C22192" w:rsidRPr="005D640B">
        <w:rPr>
          <w:rFonts w:ascii="Times New Roman" w:hAnsi="Times New Roman"/>
          <w:sz w:val="22"/>
          <w:szCs w:val="22"/>
        </w:rPr>
        <w:t>ELO 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106</w:t>
      </w:r>
      <w:r w:rsidR="00347E76" w:rsidRPr="005D640B">
        <w:rPr>
          <w:rFonts w:ascii="Times New Roman" w:hAnsi="Times New Roman"/>
          <w:b/>
          <w:sz w:val="22"/>
          <w:szCs w:val="22"/>
        </w:rPr>
        <w:t xml:space="preserve">. </w:t>
      </w:r>
      <w:r w:rsidRPr="005D640B">
        <w:rPr>
          <w:rFonts w:ascii="Times New Roman" w:hAnsi="Times New Roman"/>
          <w:sz w:val="22"/>
          <w:szCs w:val="22"/>
        </w:rPr>
        <w:t xml:space="preserve">As tarifas dos serviços públicos deverão ser fixadas </w:t>
      </w:r>
      <w:r w:rsidR="00D4118C" w:rsidRPr="005D640B">
        <w:rPr>
          <w:rFonts w:ascii="Times New Roman" w:hAnsi="Times New Roman"/>
          <w:sz w:val="22"/>
          <w:szCs w:val="22"/>
        </w:rPr>
        <w:t>pelo</w:t>
      </w:r>
      <w:r w:rsidRPr="005D640B">
        <w:rPr>
          <w:rFonts w:ascii="Times New Roman" w:hAnsi="Times New Roman"/>
          <w:sz w:val="22"/>
          <w:szCs w:val="22"/>
        </w:rPr>
        <w:t xml:space="preserve"> Executivo, tendo-se em vista a justa remuneração.</w:t>
      </w:r>
    </w:p>
    <w:p w:rsidR="00EF5D3D" w:rsidRPr="005D640B" w:rsidRDefault="00EF5D3D">
      <w:pPr>
        <w:ind w:firstLine="1134"/>
        <w:rPr>
          <w:rFonts w:ascii="Times New Roman" w:hAnsi="Times New Roman"/>
          <w:sz w:val="22"/>
          <w:szCs w:val="22"/>
        </w:rPr>
      </w:pPr>
    </w:p>
    <w:p w:rsidR="006E142A" w:rsidRPr="005D640B" w:rsidRDefault="006E142A" w:rsidP="006E142A">
      <w:pPr>
        <w:rPr>
          <w:rFonts w:ascii="Times New Roman" w:hAnsi="Times New Roman"/>
          <w:sz w:val="22"/>
          <w:szCs w:val="22"/>
        </w:rPr>
      </w:pPr>
      <w:r w:rsidRPr="005D640B">
        <w:rPr>
          <w:rFonts w:ascii="Times New Roman" w:hAnsi="Times New Roman"/>
          <w:b/>
          <w:sz w:val="22"/>
          <w:szCs w:val="22"/>
        </w:rPr>
        <w:t>Art. 107</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Ressalvados os casos especificados na legislação, as obras, serviços, compras e alienações serão </w:t>
      </w:r>
      <w:r w:rsidR="00347E76" w:rsidRPr="005D640B">
        <w:rPr>
          <w:rFonts w:ascii="Times New Roman" w:hAnsi="Times New Roman"/>
          <w:sz w:val="22"/>
          <w:szCs w:val="22"/>
        </w:rPr>
        <w:t>contratadas</w:t>
      </w:r>
      <w:r w:rsidRPr="005D640B">
        <w:rPr>
          <w:rFonts w:ascii="Times New Roman" w:hAnsi="Times New Roman"/>
          <w:sz w:val="22"/>
          <w:szCs w:val="22"/>
        </w:rPr>
        <w:t xml:space="preserve"> mediante processo de licitação que assegure igualdade de condições a todos os concorrentes, com cláusulas que estabeleçam as obrigações de pagamento, mantidas as condições </w:t>
      </w:r>
      <w:r w:rsidRPr="005D640B">
        <w:rPr>
          <w:rFonts w:ascii="Times New Roman" w:hAnsi="Times New Roman"/>
          <w:sz w:val="22"/>
          <w:szCs w:val="22"/>
        </w:rPr>
        <w:lastRenderedPageBreak/>
        <w:t>efetivas da proposta, nos termos da lei, o qual somente permitirá as exigências de qualificação técnica e econômica, indispensáveis à garantia do cumprimento das obrigações.</w:t>
      </w:r>
      <w:r w:rsidRPr="005D640B">
        <w:rPr>
          <w:rFonts w:ascii="Times New Roman" w:hAnsi="Times New Roman"/>
          <w:b/>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rsidP="00852CEA">
      <w:pPr>
        <w:tabs>
          <w:tab w:val="left" w:pos="1134"/>
        </w:tabs>
        <w:ind w:firstLine="1134"/>
        <w:rPr>
          <w:rFonts w:ascii="Times New Roman" w:hAnsi="Times New Roman"/>
          <w:sz w:val="22"/>
          <w:szCs w:val="22"/>
        </w:rPr>
      </w:pPr>
    </w:p>
    <w:p w:rsidR="006E142A" w:rsidRPr="005D640B" w:rsidRDefault="006E142A" w:rsidP="006E142A">
      <w:pPr>
        <w:rPr>
          <w:rFonts w:ascii="Times New Roman" w:hAnsi="Times New Roman"/>
          <w:sz w:val="22"/>
          <w:szCs w:val="22"/>
        </w:rPr>
      </w:pPr>
      <w:r w:rsidRPr="005D640B">
        <w:rPr>
          <w:rFonts w:ascii="Times New Roman" w:hAnsi="Times New Roman"/>
          <w:b/>
          <w:sz w:val="22"/>
          <w:szCs w:val="22"/>
        </w:rPr>
        <w:t>Art. 108</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O Município poderá realizar obras e serviços de interesse comum, mediante convênio com o Estado, a União ou entidades particulares, bem assim, através de consórcio ou parcerias com outros Municípios.</w:t>
      </w:r>
      <w:r w:rsidRPr="005D640B">
        <w:rPr>
          <w:rFonts w:ascii="Times New Roman" w:hAnsi="Times New Roman"/>
          <w:b/>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347E76" w:rsidRPr="005D640B" w:rsidRDefault="00347E76" w:rsidP="005D640B">
      <w:pPr>
        <w:rPr>
          <w:rFonts w:ascii="Times New Roman" w:hAnsi="Times New Roman"/>
          <w:sz w:val="22"/>
          <w:szCs w:val="22"/>
        </w:rPr>
      </w:pPr>
    </w:p>
    <w:p w:rsidR="004D30C6" w:rsidRPr="005D640B" w:rsidRDefault="00347E76" w:rsidP="00347E76">
      <w:pPr>
        <w:jc w:val="center"/>
        <w:rPr>
          <w:rFonts w:ascii="Times New Roman" w:hAnsi="Times New Roman"/>
          <w:b/>
          <w:sz w:val="22"/>
          <w:szCs w:val="22"/>
        </w:rPr>
      </w:pPr>
      <w:r w:rsidRPr="005D640B">
        <w:rPr>
          <w:rFonts w:ascii="Times New Roman" w:hAnsi="Times New Roman"/>
          <w:b/>
          <w:sz w:val="22"/>
          <w:szCs w:val="22"/>
        </w:rPr>
        <w:t>CAPÍTULO VIII</w:t>
      </w:r>
    </w:p>
    <w:p w:rsidR="006E142A" w:rsidRPr="005D640B" w:rsidRDefault="00347E76" w:rsidP="006E142A">
      <w:pPr>
        <w:ind w:firstLine="1134"/>
        <w:jc w:val="center"/>
        <w:rPr>
          <w:rFonts w:ascii="Times New Roman" w:hAnsi="Times New Roman"/>
          <w:sz w:val="22"/>
          <w:szCs w:val="22"/>
        </w:rPr>
      </w:pPr>
      <w:r w:rsidRPr="005D640B">
        <w:rPr>
          <w:rFonts w:ascii="Times New Roman" w:hAnsi="Times New Roman"/>
          <w:sz w:val="22"/>
          <w:szCs w:val="22"/>
        </w:rPr>
        <w:t>Da Procuradoria Jurídica do Município</w:t>
      </w:r>
      <w:r w:rsidR="004D30C6"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6E142A" w:rsidP="006E142A">
      <w:pPr>
        <w:ind w:firstLine="1134"/>
        <w:rPr>
          <w:rFonts w:ascii="Times New Roman" w:hAnsi="Times New Roman"/>
          <w:b/>
          <w:sz w:val="22"/>
          <w:szCs w:val="22"/>
        </w:rPr>
      </w:pPr>
      <w:r w:rsidRPr="005D640B">
        <w:rPr>
          <w:rFonts w:ascii="Times New Roman" w:hAnsi="Times New Roman"/>
          <w:b/>
          <w:sz w:val="22"/>
          <w:szCs w:val="22"/>
        </w:rPr>
        <w:t xml:space="preserve">                   </w:t>
      </w:r>
    </w:p>
    <w:p w:rsidR="006E142A" w:rsidRPr="005D640B" w:rsidRDefault="006E142A" w:rsidP="006E142A">
      <w:pPr>
        <w:ind w:firstLine="1134"/>
        <w:rPr>
          <w:rFonts w:ascii="Times New Roman" w:hAnsi="Times New Roman"/>
          <w:b/>
          <w:sz w:val="22"/>
          <w:szCs w:val="22"/>
        </w:rPr>
      </w:pPr>
    </w:p>
    <w:p w:rsidR="00EF5D3D" w:rsidRPr="005D640B" w:rsidRDefault="006E142A" w:rsidP="004D30C6">
      <w:pPr>
        <w:rPr>
          <w:rFonts w:ascii="Times New Roman" w:hAnsi="Times New Roman"/>
          <w:b/>
          <w:sz w:val="22"/>
          <w:szCs w:val="22"/>
        </w:rPr>
      </w:pPr>
      <w:r w:rsidRPr="005D640B">
        <w:rPr>
          <w:rFonts w:ascii="Times New Roman" w:hAnsi="Times New Roman"/>
          <w:b/>
          <w:sz w:val="22"/>
          <w:szCs w:val="22"/>
        </w:rPr>
        <w:t>Art. 109</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A Procuradoria Jurídica do Município é uma instituição essencial à administração pública, que </w:t>
      </w:r>
      <w:r w:rsidR="00347E76" w:rsidRPr="005D640B">
        <w:rPr>
          <w:rFonts w:ascii="Times New Roman" w:hAnsi="Times New Roman"/>
          <w:sz w:val="22"/>
          <w:szCs w:val="22"/>
        </w:rPr>
        <w:t>representa</w:t>
      </w:r>
      <w:r w:rsidRPr="005D640B">
        <w:rPr>
          <w:rFonts w:ascii="Times New Roman" w:hAnsi="Times New Roman"/>
          <w:sz w:val="22"/>
          <w:szCs w:val="22"/>
        </w:rPr>
        <w:t xml:space="preserve"> em caráter exclusivo o Município, judicial e extrajudicialmente, cabendo-lhe a defesa de seus direitos e interesses da área judicial e administrativa, as atividades de consultoria e assessoramento do Poder Executivo.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4D30C6" w:rsidRPr="005D640B" w:rsidRDefault="004D30C6" w:rsidP="004D30C6">
      <w:pPr>
        <w:rPr>
          <w:rFonts w:ascii="Times New Roman" w:hAnsi="Times New Roman"/>
          <w:sz w:val="22"/>
          <w:szCs w:val="22"/>
        </w:rPr>
      </w:pPr>
    </w:p>
    <w:p w:rsidR="006E142A" w:rsidRPr="005D640B" w:rsidRDefault="006E142A" w:rsidP="006E142A">
      <w:pPr>
        <w:tabs>
          <w:tab w:val="left" w:pos="1134"/>
        </w:tabs>
        <w:rPr>
          <w:rFonts w:ascii="Times New Roman" w:hAnsi="Times New Roman"/>
          <w:sz w:val="22"/>
          <w:szCs w:val="22"/>
        </w:rPr>
      </w:pPr>
      <w:r w:rsidRPr="005D640B">
        <w:rPr>
          <w:rFonts w:ascii="Times New Roman" w:hAnsi="Times New Roman"/>
          <w:b/>
          <w:sz w:val="22"/>
          <w:szCs w:val="22"/>
        </w:rPr>
        <w:t>Art. 110</w:t>
      </w:r>
      <w:r w:rsidR="004D30C6" w:rsidRPr="005D640B">
        <w:rPr>
          <w:rFonts w:ascii="Times New Roman" w:hAnsi="Times New Roman"/>
          <w:b/>
          <w:sz w:val="22"/>
          <w:szCs w:val="22"/>
        </w:rPr>
        <w:t>.</w:t>
      </w:r>
      <w:r w:rsidR="004D30C6" w:rsidRPr="005D640B">
        <w:rPr>
          <w:rFonts w:ascii="Times New Roman" w:hAnsi="Times New Roman"/>
          <w:sz w:val="22"/>
          <w:szCs w:val="22"/>
        </w:rPr>
        <w:t xml:space="preserve"> </w:t>
      </w:r>
      <w:r w:rsidRPr="005D640B">
        <w:rPr>
          <w:rFonts w:ascii="Times New Roman" w:hAnsi="Times New Roman"/>
          <w:sz w:val="22"/>
          <w:szCs w:val="22"/>
        </w:rPr>
        <w:t>Revogado</w:t>
      </w:r>
      <w:r w:rsidR="00D4118C" w:rsidRPr="005D640B">
        <w:rPr>
          <w:rFonts w:ascii="Times New Roman" w:hAnsi="Times New Roman"/>
          <w:sz w:val="22"/>
          <w:szCs w:val="22"/>
        </w:rPr>
        <w:t>.</w:t>
      </w:r>
      <w:r w:rsidRPr="005D640B">
        <w:rPr>
          <w:rFonts w:ascii="Times New Roman" w:hAnsi="Times New Roman"/>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rsidP="00852CEA">
      <w:pPr>
        <w:tabs>
          <w:tab w:val="left" w:pos="1134"/>
        </w:tabs>
        <w:ind w:firstLine="1134"/>
        <w:rPr>
          <w:rFonts w:ascii="Times New Roman" w:hAnsi="Times New Roman"/>
          <w:sz w:val="22"/>
          <w:szCs w:val="22"/>
        </w:rPr>
      </w:pPr>
    </w:p>
    <w:p w:rsidR="00EF5D3D" w:rsidRPr="005D640B" w:rsidRDefault="006E142A" w:rsidP="00D4118C">
      <w:pPr>
        <w:rPr>
          <w:rFonts w:ascii="Times New Roman" w:hAnsi="Times New Roman"/>
          <w:sz w:val="22"/>
          <w:szCs w:val="22"/>
        </w:rPr>
      </w:pPr>
      <w:r w:rsidRPr="005D640B">
        <w:rPr>
          <w:rFonts w:ascii="Times New Roman" w:hAnsi="Times New Roman"/>
          <w:b/>
          <w:sz w:val="22"/>
          <w:szCs w:val="22"/>
        </w:rPr>
        <w:t>Art. 111</w:t>
      </w:r>
      <w:r w:rsidR="00347E7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Lei disporá sobre a organização, as atribuições e o funcionamento da Procuradoria Jurídica do Município.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B76050" w:rsidRPr="005D640B" w:rsidRDefault="00B76050" w:rsidP="00D4118C">
      <w:pPr>
        <w:rPr>
          <w:rFonts w:ascii="Times New Roman" w:hAnsi="Times New Roman"/>
          <w:sz w:val="22"/>
          <w:szCs w:val="22"/>
        </w:rPr>
      </w:pPr>
    </w:p>
    <w:p w:rsidR="00B76050" w:rsidRPr="005D640B" w:rsidRDefault="00B76050" w:rsidP="00D4118C">
      <w:pPr>
        <w:rPr>
          <w:rFonts w:ascii="Times New Roman" w:hAnsi="Times New Roman"/>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TÍTULO IV</w:t>
      </w:r>
    </w:p>
    <w:p w:rsidR="004D30C6" w:rsidRPr="005D640B" w:rsidRDefault="004D30C6">
      <w:pPr>
        <w:jc w:val="center"/>
        <w:rPr>
          <w:rFonts w:ascii="Times New Roman" w:hAnsi="Times New Roman"/>
          <w:b/>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D</w:t>
      </w:r>
      <w:r w:rsidR="003309E1" w:rsidRPr="005D640B">
        <w:rPr>
          <w:rFonts w:ascii="Times New Roman" w:hAnsi="Times New Roman"/>
          <w:b/>
          <w:sz w:val="22"/>
          <w:szCs w:val="22"/>
        </w:rPr>
        <w:t xml:space="preserve">a Tributação Municipal, da Receita </w:t>
      </w:r>
      <w:proofErr w:type="gramStart"/>
      <w:r w:rsidR="003309E1" w:rsidRPr="005D640B">
        <w:rPr>
          <w:rFonts w:ascii="Times New Roman" w:hAnsi="Times New Roman"/>
          <w:b/>
          <w:sz w:val="22"/>
          <w:szCs w:val="22"/>
        </w:rPr>
        <w:t>e</w:t>
      </w:r>
      <w:proofErr w:type="gramEnd"/>
      <w:r w:rsidR="003309E1" w:rsidRPr="005D640B">
        <w:rPr>
          <w:rFonts w:ascii="Times New Roman" w:hAnsi="Times New Roman"/>
          <w:b/>
          <w:sz w:val="22"/>
          <w:szCs w:val="22"/>
        </w:rPr>
        <w:t xml:space="preserve"> </w:t>
      </w:r>
    </w:p>
    <w:p w:rsidR="00EF5D3D" w:rsidRPr="005D640B" w:rsidRDefault="003309E1">
      <w:pPr>
        <w:jc w:val="center"/>
        <w:rPr>
          <w:rFonts w:ascii="Times New Roman" w:hAnsi="Times New Roman"/>
          <w:b/>
          <w:sz w:val="22"/>
          <w:szCs w:val="22"/>
        </w:rPr>
      </w:pPr>
      <w:proofErr w:type="gramStart"/>
      <w:r w:rsidRPr="005D640B">
        <w:rPr>
          <w:rFonts w:ascii="Times New Roman" w:hAnsi="Times New Roman"/>
          <w:b/>
          <w:sz w:val="22"/>
          <w:szCs w:val="22"/>
        </w:rPr>
        <w:t>da</w:t>
      </w:r>
      <w:proofErr w:type="gramEnd"/>
      <w:r w:rsidRPr="005D640B">
        <w:rPr>
          <w:rFonts w:ascii="Times New Roman" w:hAnsi="Times New Roman"/>
          <w:b/>
          <w:sz w:val="22"/>
          <w:szCs w:val="22"/>
        </w:rPr>
        <w:t xml:space="preserve"> Despesa e do Orçamento</w:t>
      </w:r>
    </w:p>
    <w:p w:rsidR="004D30C6" w:rsidRPr="005D640B" w:rsidRDefault="004D30C6">
      <w:pPr>
        <w:jc w:val="center"/>
        <w:rPr>
          <w:rFonts w:ascii="Times New Roman" w:hAnsi="Times New Roman"/>
          <w:b/>
          <w:sz w:val="22"/>
          <w:szCs w:val="22"/>
        </w:rPr>
      </w:pPr>
    </w:p>
    <w:p w:rsidR="00EF5D3D" w:rsidRPr="005D640B" w:rsidRDefault="003309E1">
      <w:pPr>
        <w:jc w:val="center"/>
        <w:rPr>
          <w:rFonts w:ascii="Times New Roman" w:hAnsi="Times New Roman"/>
          <w:b/>
          <w:sz w:val="22"/>
          <w:szCs w:val="22"/>
        </w:rPr>
      </w:pPr>
      <w:r w:rsidRPr="005D640B">
        <w:rPr>
          <w:rFonts w:ascii="Times New Roman" w:hAnsi="Times New Roman"/>
          <w:b/>
          <w:sz w:val="22"/>
          <w:szCs w:val="22"/>
        </w:rPr>
        <w:t>CAPÍTULO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3309E1" w:rsidRPr="005D640B">
        <w:rPr>
          <w:rFonts w:ascii="Times New Roman" w:hAnsi="Times New Roman"/>
          <w:sz w:val="22"/>
          <w:szCs w:val="22"/>
        </w:rPr>
        <w:t>os Tributos Municipais</w:t>
      </w:r>
    </w:p>
    <w:p w:rsidR="00F25960" w:rsidRPr="005D640B" w:rsidRDefault="00F25960" w:rsidP="00F25960">
      <w:pPr>
        <w:ind w:firstLine="1134"/>
        <w:rPr>
          <w:rFonts w:ascii="Times New Roman" w:hAnsi="Times New Roman"/>
          <w:sz w:val="22"/>
          <w:szCs w:val="22"/>
        </w:rPr>
      </w:pPr>
    </w:p>
    <w:p w:rsidR="00F25960" w:rsidRPr="005D640B" w:rsidRDefault="00F25960" w:rsidP="003309E1">
      <w:pPr>
        <w:rPr>
          <w:rFonts w:ascii="Times New Roman" w:hAnsi="Times New Roman"/>
          <w:sz w:val="22"/>
          <w:szCs w:val="22"/>
        </w:rPr>
      </w:pPr>
      <w:r w:rsidRPr="005D640B">
        <w:rPr>
          <w:rFonts w:ascii="Times New Roman" w:hAnsi="Times New Roman"/>
          <w:b/>
          <w:sz w:val="22"/>
          <w:szCs w:val="22"/>
        </w:rPr>
        <w:t>Art. 112</w:t>
      </w:r>
      <w:r w:rsidR="003309E1"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São tributos municipais os impostos, as taxas e as contribuições </w:t>
      </w:r>
      <w:proofErr w:type="gramStart"/>
      <w:r w:rsidRPr="005D640B">
        <w:rPr>
          <w:rFonts w:ascii="Times New Roman" w:hAnsi="Times New Roman"/>
          <w:sz w:val="22"/>
          <w:szCs w:val="22"/>
        </w:rPr>
        <w:t>instituídas por lei, atendidos</w:t>
      </w:r>
      <w:proofErr w:type="gramEnd"/>
      <w:r w:rsidRPr="005D640B">
        <w:rPr>
          <w:rFonts w:ascii="Times New Roman" w:hAnsi="Times New Roman"/>
          <w:sz w:val="22"/>
          <w:szCs w:val="22"/>
        </w:rPr>
        <w:t xml:space="preserve"> os princípios estabelecidos na Constituição Federal e nas normas gerais de direito tributário.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EF5D3D" w:rsidRPr="005D640B" w:rsidRDefault="00EF5D3D" w:rsidP="00852CEA">
      <w:pPr>
        <w:tabs>
          <w:tab w:val="left" w:pos="1134"/>
        </w:tabs>
        <w:ind w:firstLine="1134"/>
        <w:rPr>
          <w:rFonts w:ascii="Times New Roman" w:hAnsi="Times New Roman"/>
          <w:b/>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113</w:t>
      </w:r>
      <w:r w:rsidR="003C2E4E" w:rsidRPr="005D640B">
        <w:rPr>
          <w:rFonts w:ascii="Times New Roman" w:hAnsi="Times New Roman"/>
          <w:b/>
          <w:sz w:val="22"/>
          <w:szCs w:val="22"/>
        </w:rPr>
        <w:t xml:space="preserve">. </w:t>
      </w:r>
      <w:r w:rsidRPr="005D640B">
        <w:rPr>
          <w:rFonts w:ascii="Times New Roman" w:hAnsi="Times New Roman"/>
          <w:sz w:val="22"/>
          <w:szCs w:val="22"/>
        </w:rPr>
        <w:t>Compete ao Município instituir impostos sobre:</w:t>
      </w:r>
    </w:p>
    <w:p w:rsidR="00EF5D3D" w:rsidRPr="005D640B" w:rsidRDefault="003309E1" w:rsidP="003309E1">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propriedade predial e territorial urbana;</w:t>
      </w:r>
    </w:p>
    <w:p w:rsidR="00EF5D3D" w:rsidRPr="005D640B" w:rsidRDefault="003309E1" w:rsidP="003309E1">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 xml:space="preserve">transmissão, </w:t>
      </w:r>
      <w:proofErr w:type="spellStart"/>
      <w:proofErr w:type="gramStart"/>
      <w:r w:rsidR="00800E14" w:rsidRPr="005D640B">
        <w:rPr>
          <w:rFonts w:ascii="Times New Roman" w:hAnsi="Times New Roman"/>
          <w:i/>
          <w:sz w:val="22"/>
          <w:szCs w:val="22"/>
        </w:rPr>
        <w:t>inter</w:t>
      </w:r>
      <w:proofErr w:type="spellEnd"/>
      <w:r w:rsidR="00800E14" w:rsidRPr="005D640B">
        <w:rPr>
          <w:rFonts w:ascii="Times New Roman" w:hAnsi="Times New Roman"/>
          <w:i/>
          <w:sz w:val="22"/>
          <w:szCs w:val="22"/>
        </w:rPr>
        <w:t xml:space="preserve"> vivos</w:t>
      </w:r>
      <w:proofErr w:type="gramEnd"/>
      <w:r w:rsidR="00800E14" w:rsidRPr="005D640B">
        <w:rPr>
          <w:rFonts w:ascii="Times New Roman" w:hAnsi="Times New Roman"/>
          <w:sz w:val="22"/>
          <w:szCs w:val="22"/>
        </w:rPr>
        <w:t>, a qualquer título, por ato oneroso, de bens imóveis, por natureza ou acessão física, e de direitos reais sobre imóveis, exceto os de garantia, bem como cessão de direitos e sua aquisição;</w:t>
      </w:r>
    </w:p>
    <w:p w:rsidR="00EF5D3D" w:rsidRPr="005D640B" w:rsidRDefault="003309E1" w:rsidP="003309E1">
      <w:pPr>
        <w:ind w:firstLine="567"/>
        <w:rPr>
          <w:rFonts w:ascii="Times New Roman" w:hAnsi="Times New Roman"/>
          <w:sz w:val="22"/>
          <w:szCs w:val="22"/>
        </w:rPr>
      </w:pPr>
      <w:r w:rsidRPr="005D640B">
        <w:rPr>
          <w:rFonts w:ascii="Times New Roman" w:hAnsi="Times New Roman"/>
          <w:bCs/>
          <w:sz w:val="22"/>
          <w:szCs w:val="22"/>
        </w:rPr>
        <w:t xml:space="preserve">III </w:t>
      </w:r>
      <w:r w:rsidR="00D4118C" w:rsidRPr="005D640B">
        <w:rPr>
          <w:rFonts w:ascii="Times New Roman" w:hAnsi="Times New Roman"/>
          <w:bCs/>
          <w:sz w:val="22"/>
          <w:szCs w:val="22"/>
        </w:rPr>
        <w:t>–</w:t>
      </w:r>
      <w:r w:rsidRPr="005D640B">
        <w:rPr>
          <w:rFonts w:ascii="Times New Roman" w:hAnsi="Times New Roman"/>
          <w:bCs/>
          <w:sz w:val="22"/>
          <w:szCs w:val="22"/>
        </w:rPr>
        <w:t xml:space="preserve"> </w:t>
      </w:r>
      <w:r w:rsidR="008C7CD8" w:rsidRPr="005D640B">
        <w:rPr>
          <w:rFonts w:ascii="Times New Roman" w:hAnsi="Times New Roman"/>
          <w:bCs/>
          <w:sz w:val="22"/>
          <w:szCs w:val="22"/>
        </w:rPr>
        <w:t>Revogado</w:t>
      </w:r>
      <w:r w:rsidR="00D4118C" w:rsidRPr="005D640B">
        <w:rPr>
          <w:rFonts w:ascii="Times New Roman" w:hAnsi="Times New Roman"/>
          <w:bCs/>
          <w:sz w:val="22"/>
          <w:szCs w:val="22"/>
        </w:rPr>
        <w:t>;</w:t>
      </w:r>
      <w:r w:rsidR="00800E14" w:rsidRPr="005D640B">
        <w:rPr>
          <w:rFonts w:ascii="Times New Roman" w:hAnsi="Times New Roman"/>
          <w:b/>
          <w:bCs/>
          <w:sz w:val="22"/>
          <w:szCs w:val="22"/>
        </w:rPr>
        <w:t xml:space="preserve"> </w:t>
      </w:r>
      <w:r w:rsidR="004D30C6" w:rsidRPr="005D640B">
        <w:rPr>
          <w:rFonts w:ascii="Times New Roman" w:hAnsi="Times New Roman"/>
          <w:bCs/>
          <w:sz w:val="22"/>
          <w:szCs w:val="22"/>
        </w:rPr>
        <w:t>(</w:t>
      </w:r>
      <w:r w:rsidR="00C22192" w:rsidRPr="005D640B">
        <w:rPr>
          <w:rFonts w:ascii="Times New Roman" w:hAnsi="Times New Roman"/>
          <w:bCs/>
          <w:sz w:val="22"/>
          <w:szCs w:val="22"/>
        </w:rPr>
        <w:t>ELO</w:t>
      </w:r>
      <w:proofErr w:type="gramStart"/>
      <w:r w:rsidR="00C22192" w:rsidRPr="005D640B">
        <w:rPr>
          <w:rFonts w:ascii="Times New Roman" w:hAnsi="Times New Roman"/>
          <w:bCs/>
          <w:sz w:val="22"/>
          <w:szCs w:val="22"/>
        </w:rPr>
        <w:t xml:space="preserve">  </w:t>
      </w:r>
      <w:proofErr w:type="gramEnd"/>
      <w:r w:rsidR="00C22192" w:rsidRPr="005D640B">
        <w:rPr>
          <w:rFonts w:ascii="Times New Roman" w:hAnsi="Times New Roman"/>
          <w:bCs/>
          <w:sz w:val="22"/>
          <w:szCs w:val="22"/>
        </w:rPr>
        <w:t>nº</w:t>
      </w:r>
      <w:r w:rsidR="00800E14" w:rsidRPr="005D640B">
        <w:rPr>
          <w:rFonts w:ascii="Times New Roman" w:hAnsi="Times New Roman"/>
          <w:bCs/>
          <w:sz w:val="22"/>
          <w:szCs w:val="22"/>
        </w:rPr>
        <w:t xml:space="preserve"> 12</w:t>
      </w:r>
      <w:r w:rsidR="004D30C6" w:rsidRPr="005D640B">
        <w:rPr>
          <w:rFonts w:ascii="Times New Roman" w:hAnsi="Times New Roman"/>
          <w:bCs/>
          <w:sz w:val="22"/>
          <w:szCs w:val="22"/>
        </w:rPr>
        <w:t>/2003</w:t>
      </w:r>
      <w:r w:rsidR="00D4118C" w:rsidRPr="005D640B">
        <w:rPr>
          <w:rFonts w:ascii="Times New Roman" w:hAnsi="Times New Roman"/>
          <w:bCs/>
          <w:sz w:val="22"/>
          <w:szCs w:val="22"/>
        </w:rPr>
        <w:t>)</w:t>
      </w:r>
    </w:p>
    <w:p w:rsidR="00EF5D3D" w:rsidRPr="005D640B" w:rsidRDefault="003309E1" w:rsidP="003309E1">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 xml:space="preserve">serviços de qualquer natureza, </w:t>
      </w:r>
      <w:proofErr w:type="gramStart"/>
      <w:r w:rsidR="00800E14" w:rsidRPr="005D640B">
        <w:rPr>
          <w:rFonts w:ascii="Times New Roman" w:hAnsi="Times New Roman"/>
          <w:sz w:val="22"/>
          <w:szCs w:val="22"/>
        </w:rPr>
        <w:t>não-compreendidos</w:t>
      </w:r>
      <w:proofErr w:type="gramEnd"/>
      <w:r w:rsidR="00800E14" w:rsidRPr="005D640B">
        <w:rPr>
          <w:rFonts w:ascii="Times New Roman" w:hAnsi="Times New Roman"/>
          <w:sz w:val="22"/>
          <w:szCs w:val="22"/>
        </w:rPr>
        <w:t xml:space="preserve"> na competência do Estado, definidos na lei complementar prevista no art. 156, IV, da Constituição Federal e excluídas de sua incidência as exportações de serviços para o exterior.</w:t>
      </w:r>
    </w:p>
    <w:p w:rsidR="00EF5D3D" w:rsidRPr="005D640B" w:rsidRDefault="00852CEA" w:rsidP="003309E1">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1º O imposto previsto no </w:t>
      </w:r>
      <w:r w:rsidR="00AA6C17" w:rsidRPr="005D640B">
        <w:rPr>
          <w:rFonts w:ascii="Times New Roman" w:hAnsi="Times New Roman"/>
          <w:sz w:val="22"/>
          <w:szCs w:val="22"/>
        </w:rPr>
        <w:t>inciso I poderá ser progressivo</w:t>
      </w:r>
      <w:r w:rsidR="00800E14" w:rsidRPr="005D640B">
        <w:rPr>
          <w:rFonts w:ascii="Times New Roman" w:hAnsi="Times New Roman"/>
          <w:sz w:val="22"/>
          <w:szCs w:val="22"/>
        </w:rPr>
        <w:t>, nos termos da lei, de forma a assegurar o cumprimento da função social da propriedade.</w:t>
      </w:r>
    </w:p>
    <w:p w:rsidR="00EF5D3D" w:rsidRPr="005D640B" w:rsidRDefault="00852CEA" w:rsidP="003309E1">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 xml:space="preserve">O imposto previsto no inciso II não incide sobre a transmissão de bens e direitos incorporados ao patrimônio de pessoa jurídica em realização de capital, nem sobre a transmissão de bens ou direitos decorrentes de fusão, incorporação, cisão ou extinção de pessoa jurídica, salvo se, nesses casos, a atividade preponderante do adquirente for </w:t>
      </w:r>
      <w:proofErr w:type="gramStart"/>
      <w:r w:rsidR="00800E14" w:rsidRPr="005D640B">
        <w:rPr>
          <w:rFonts w:ascii="Times New Roman" w:hAnsi="Times New Roman"/>
          <w:sz w:val="22"/>
          <w:szCs w:val="22"/>
        </w:rPr>
        <w:t>a</w:t>
      </w:r>
      <w:proofErr w:type="gramEnd"/>
      <w:r w:rsidR="00800E14" w:rsidRPr="005D640B">
        <w:rPr>
          <w:rFonts w:ascii="Times New Roman" w:hAnsi="Times New Roman"/>
          <w:sz w:val="22"/>
          <w:szCs w:val="22"/>
        </w:rPr>
        <w:t xml:space="preserve"> compra e venda desses bens ou direitos, locação de bens ou arrendamento mercantil.</w:t>
      </w:r>
    </w:p>
    <w:p w:rsidR="00EF5D3D" w:rsidRPr="005D640B" w:rsidRDefault="00852CEA" w:rsidP="003309E1">
      <w:pPr>
        <w:ind w:firstLine="284"/>
        <w:rPr>
          <w:rFonts w:ascii="Times New Roman" w:hAnsi="Times New Roman"/>
          <w:sz w:val="22"/>
          <w:szCs w:val="22"/>
        </w:rPr>
      </w:pPr>
      <w:r w:rsidRPr="005D640B">
        <w:rPr>
          <w:rFonts w:ascii="Times New Roman" w:hAnsi="Times New Roman"/>
          <w:sz w:val="22"/>
          <w:szCs w:val="22"/>
        </w:rPr>
        <w:lastRenderedPageBreak/>
        <w:t>§</w:t>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3º A lei que instituir tributo municipal observará, no que </w:t>
      </w:r>
      <w:proofErr w:type="gramStart"/>
      <w:r w:rsidR="00800E14" w:rsidRPr="005D640B">
        <w:rPr>
          <w:rFonts w:ascii="Times New Roman" w:hAnsi="Times New Roman"/>
          <w:sz w:val="22"/>
          <w:szCs w:val="22"/>
        </w:rPr>
        <w:t>couber</w:t>
      </w:r>
      <w:proofErr w:type="gramEnd"/>
      <w:r w:rsidR="00800E14" w:rsidRPr="005D640B">
        <w:rPr>
          <w:rFonts w:ascii="Times New Roman" w:hAnsi="Times New Roman"/>
          <w:sz w:val="22"/>
          <w:szCs w:val="22"/>
        </w:rPr>
        <w:t>, as limitações do poder de tributar, estabelecid</w:t>
      </w:r>
      <w:r w:rsidR="00375FFB" w:rsidRPr="005D640B">
        <w:rPr>
          <w:rFonts w:ascii="Times New Roman" w:hAnsi="Times New Roman"/>
          <w:sz w:val="22"/>
          <w:szCs w:val="22"/>
        </w:rPr>
        <w:t>o</w:t>
      </w:r>
      <w:r w:rsidR="00800E14" w:rsidRPr="005D640B">
        <w:rPr>
          <w:rFonts w:ascii="Times New Roman" w:hAnsi="Times New Roman"/>
          <w:sz w:val="22"/>
          <w:szCs w:val="22"/>
        </w:rPr>
        <w:t>s nos artigos 150 e 152 da Constituição Federal.</w:t>
      </w:r>
    </w:p>
    <w:p w:rsidR="00EF5D3D" w:rsidRPr="005D640B" w:rsidRDefault="00EF5D3D">
      <w:pPr>
        <w:ind w:firstLine="1134"/>
        <w:rPr>
          <w:rFonts w:ascii="Times New Roman" w:hAnsi="Times New Roman"/>
          <w:b/>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114</w:t>
      </w:r>
      <w:r w:rsidR="006A1C94" w:rsidRPr="005D640B">
        <w:rPr>
          <w:rFonts w:ascii="Times New Roman" w:hAnsi="Times New Roman"/>
          <w:b/>
          <w:sz w:val="22"/>
          <w:szCs w:val="22"/>
        </w:rPr>
        <w:t xml:space="preserve">. </w:t>
      </w:r>
      <w:r w:rsidRPr="005D640B">
        <w:rPr>
          <w:rFonts w:ascii="Times New Roman" w:hAnsi="Times New Roman"/>
          <w:sz w:val="22"/>
          <w:szCs w:val="22"/>
        </w:rPr>
        <w:t xml:space="preserve">As taxas serão instituídas em razão do exercício do poder de polícia ou pela utilização efetiva ou potencial de serviços específicos e divisíveis, prestados ao contribuinte ou postos à disposição </w:t>
      </w:r>
      <w:r w:rsidR="00D4118C" w:rsidRPr="005D640B">
        <w:rPr>
          <w:rFonts w:ascii="Times New Roman" w:hAnsi="Times New Roman"/>
          <w:sz w:val="22"/>
          <w:szCs w:val="22"/>
        </w:rPr>
        <w:t>pelo</w:t>
      </w:r>
      <w:r w:rsidRPr="005D640B">
        <w:rPr>
          <w:rFonts w:ascii="Times New Roman" w:hAnsi="Times New Roman"/>
          <w:sz w:val="22"/>
          <w:szCs w:val="22"/>
        </w:rPr>
        <w:t xml:space="preserve"> Município.</w:t>
      </w:r>
    </w:p>
    <w:p w:rsidR="00EF5D3D" w:rsidRPr="005D640B" w:rsidRDefault="00EF5D3D" w:rsidP="00852CEA">
      <w:pPr>
        <w:tabs>
          <w:tab w:val="left" w:pos="1134"/>
        </w:tabs>
        <w:rPr>
          <w:rFonts w:ascii="Times New Roman" w:hAnsi="Times New Roman"/>
          <w:sz w:val="22"/>
          <w:szCs w:val="22"/>
        </w:rPr>
      </w:pPr>
    </w:p>
    <w:p w:rsidR="00EF5D3D" w:rsidRPr="005D640B" w:rsidRDefault="00F25960" w:rsidP="004D30C6">
      <w:pPr>
        <w:rPr>
          <w:rFonts w:ascii="Times New Roman" w:hAnsi="Times New Roman"/>
          <w:b/>
          <w:sz w:val="22"/>
          <w:szCs w:val="22"/>
        </w:rPr>
      </w:pPr>
      <w:r w:rsidRPr="005D640B">
        <w:rPr>
          <w:rFonts w:ascii="Times New Roman" w:hAnsi="Times New Roman"/>
          <w:b/>
          <w:sz w:val="22"/>
          <w:szCs w:val="22"/>
        </w:rPr>
        <w:t>Art. 115</w:t>
      </w:r>
      <w:r w:rsidR="006A1C94" w:rsidRPr="005D640B">
        <w:rPr>
          <w:rFonts w:ascii="Times New Roman" w:hAnsi="Times New Roman"/>
          <w:b/>
          <w:sz w:val="22"/>
          <w:szCs w:val="22"/>
        </w:rPr>
        <w:t xml:space="preserve">. </w:t>
      </w:r>
      <w:r w:rsidRPr="005D640B">
        <w:rPr>
          <w:rFonts w:ascii="Times New Roman" w:hAnsi="Times New Roman"/>
          <w:sz w:val="22"/>
          <w:szCs w:val="22"/>
        </w:rPr>
        <w:t xml:space="preserve">As contribuições serão instituídas por lei e serão cobradas mediante a observação dos critérios constitucionalmente definidos para a sua arrecadação.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4D30C6" w:rsidRPr="005D640B" w:rsidRDefault="004D30C6" w:rsidP="004D30C6">
      <w:pPr>
        <w:rPr>
          <w:rFonts w:ascii="Times New Roman" w:hAnsi="Times New Roman"/>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116</w:t>
      </w:r>
      <w:r w:rsidR="006A1C94" w:rsidRPr="005D640B">
        <w:rPr>
          <w:rFonts w:ascii="Times New Roman" w:hAnsi="Times New Roman"/>
          <w:b/>
          <w:sz w:val="22"/>
          <w:szCs w:val="22"/>
        </w:rPr>
        <w:t xml:space="preserve">. </w:t>
      </w:r>
      <w:r w:rsidRPr="005D640B">
        <w:rPr>
          <w:rFonts w:ascii="Times New Roman" w:hAnsi="Times New Roman"/>
          <w:sz w:val="22"/>
          <w:szCs w:val="22"/>
        </w:rPr>
        <w:t>Sempre que possível, os impostos terão caráter pessoal e serão graduados segundo a capacidade econômica do contribuinte, facultando à administração municipal, especialmente para conferir efetividade a esse objetivo, identificar, respeitados o</w:t>
      </w:r>
      <w:r w:rsidR="00CE18FE" w:rsidRPr="005D640B">
        <w:rPr>
          <w:rFonts w:ascii="Times New Roman" w:hAnsi="Times New Roman"/>
          <w:sz w:val="22"/>
          <w:szCs w:val="22"/>
        </w:rPr>
        <w:t>s</w:t>
      </w:r>
      <w:r w:rsidRPr="005D640B">
        <w:rPr>
          <w:rFonts w:ascii="Times New Roman" w:hAnsi="Times New Roman"/>
          <w:sz w:val="22"/>
          <w:szCs w:val="22"/>
        </w:rPr>
        <w:t xml:space="preserve"> direitos individuais e nos termos da lei, o patrimônio, os rendimentos e as atividades econômicas do contribuinte.</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b/>
          <w:sz w:val="22"/>
          <w:szCs w:val="22"/>
        </w:rPr>
        <w:t>.</w:t>
      </w:r>
      <w:r w:rsidRPr="005D640B">
        <w:rPr>
          <w:rFonts w:ascii="Times New Roman" w:hAnsi="Times New Roman"/>
          <w:sz w:val="22"/>
          <w:szCs w:val="22"/>
        </w:rPr>
        <w:t xml:space="preserve"> </w:t>
      </w:r>
      <w:r w:rsidR="00852CEA" w:rsidRPr="005D640B">
        <w:rPr>
          <w:rFonts w:ascii="Times New Roman" w:hAnsi="Times New Roman"/>
          <w:sz w:val="22"/>
          <w:szCs w:val="22"/>
        </w:rPr>
        <w:t xml:space="preserve"> </w:t>
      </w:r>
      <w:r w:rsidRPr="005D640B">
        <w:rPr>
          <w:rFonts w:ascii="Times New Roman" w:hAnsi="Times New Roman"/>
          <w:sz w:val="22"/>
          <w:szCs w:val="22"/>
        </w:rPr>
        <w:t>As taxas não poderão ter base de cálculo própria de impostos.</w:t>
      </w:r>
    </w:p>
    <w:p w:rsidR="00B146EB" w:rsidRPr="005D640B" w:rsidRDefault="00B146EB" w:rsidP="00852CEA">
      <w:pPr>
        <w:tabs>
          <w:tab w:val="left" w:pos="1134"/>
        </w:tabs>
        <w:rPr>
          <w:rFonts w:ascii="Times New Roman" w:hAnsi="Times New Roman"/>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117</w:t>
      </w:r>
      <w:r w:rsidR="006A1C94" w:rsidRPr="005D640B">
        <w:rPr>
          <w:rFonts w:ascii="Times New Roman" w:hAnsi="Times New Roman"/>
          <w:b/>
          <w:sz w:val="22"/>
          <w:szCs w:val="22"/>
        </w:rPr>
        <w:t xml:space="preserve">. </w:t>
      </w:r>
      <w:r w:rsidRPr="005D640B">
        <w:rPr>
          <w:rFonts w:ascii="Times New Roman" w:hAnsi="Times New Roman"/>
          <w:sz w:val="22"/>
          <w:szCs w:val="22"/>
        </w:rPr>
        <w:t>O Município poderá instituir contribuição, cobrada de seus servidores, para custeio, em benefício destes, do sistema de previdência e assistência social que criar e administrar.</w:t>
      </w:r>
    </w:p>
    <w:p w:rsidR="00D4118C" w:rsidRPr="005D640B" w:rsidRDefault="00D4118C">
      <w:pPr>
        <w:ind w:firstLine="1134"/>
        <w:rPr>
          <w:rFonts w:ascii="Times New Roman" w:hAnsi="Times New Roman"/>
          <w:sz w:val="22"/>
          <w:szCs w:val="22"/>
        </w:rPr>
      </w:pPr>
    </w:p>
    <w:p w:rsidR="00EF5D3D" w:rsidRPr="005D640B" w:rsidRDefault="006A1C94">
      <w:pPr>
        <w:jc w:val="center"/>
        <w:rPr>
          <w:rFonts w:ascii="Times New Roman" w:hAnsi="Times New Roman"/>
          <w:b/>
          <w:sz w:val="22"/>
          <w:szCs w:val="22"/>
        </w:rPr>
      </w:pPr>
      <w:r w:rsidRPr="005D640B">
        <w:rPr>
          <w:rFonts w:ascii="Times New Roman" w:hAnsi="Times New Roman"/>
          <w:b/>
          <w:sz w:val="22"/>
          <w:szCs w:val="22"/>
        </w:rPr>
        <w:t>CAPÍTULO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6A1C94" w:rsidRPr="005D640B">
        <w:rPr>
          <w:rFonts w:ascii="Times New Roman" w:hAnsi="Times New Roman"/>
          <w:sz w:val="22"/>
          <w:szCs w:val="22"/>
        </w:rPr>
        <w:t>a Receita e da Despesa</w:t>
      </w:r>
    </w:p>
    <w:p w:rsidR="00EF5D3D" w:rsidRPr="005D640B" w:rsidRDefault="00EF5D3D">
      <w:pPr>
        <w:ind w:firstLine="1134"/>
        <w:rPr>
          <w:rFonts w:ascii="Times New Roman" w:hAnsi="Times New Roman"/>
          <w:b/>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118</w:t>
      </w:r>
      <w:r w:rsidR="00C751CB" w:rsidRPr="005D640B">
        <w:rPr>
          <w:rFonts w:ascii="Times New Roman" w:hAnsi="Times New Roman"/>
          <w:b/>
          <w:sz w:val="22"/>
          <w:szCs w:val="22"/>
        </w:rPr>
        <w:t xml:space="preserve">. </w:t>
      </w:r>
      <w:r w:rsidRPr="005D640B">
        <w:rPr>
          <w:rFonts w:ascii="Times New Roman" w:hAnsi="Times New Roman"/>
          <w:sz w:val="22"/>
          <w:szCs w:val="22"/>
        </w:rPr>
        <w:t>A receita municipal constituir-se-á da arrecadação dos tributos municipais, da participação em impostos da União e do Estado, dos recursos resultantes do Fundo de Participação dos Municípios e da utilização de seus bens, serviços, atividades e de outros ingressos.</w:t>
      </w:r>
    </w:p>
    <w:p w:rsidR="00EF5D3D" w:rsidRPr="005D640B" w:rsidRDefault="00EF5D3D" w:rsidP="00852CEA">
      <w:pPr>
        <w:tabs>
          <w:tab w:val="left" w:pos="1134"/>
        </w:tabs>
        <w:ind w:firstLine="1134"/>
        <w:rPr>
          <w:rFonts w:ascii="Times New Roman" w:hAnsi="Times New Roman"/>
          <w:sz w:val="22"/>
          <w:szCs w:val="22"/>
        </w:rPr>
      </w:pPr>
    </w:p>
    <w:p w:rsidR="00EF5D3D" w:rsidRPr="005D640B" w:rsidRDefault="00800E14" w:rsidP="00852CEA">
      <w:pPr>
        <w:tabs>
          <w:tab w:val="left" w:pos="1134"/>
        </w:tabs>
        <w:rPr>
          <w:rFonts w:ascii="Times New Roman" w:hAnsi="Times New Roman"/>
          <w:sz w:val="22"/>
          <w:szCs w:val="22"/>
        </w:rPr>
      </w:pPr>
      <w:r w:rsidRPr="005D640B">
        <w:rPr>
          <w:rFonts w:ascii="Times New Roman" w:hAnsi="Times New Roman"/>
          <w:b/>
          <w:sz w:val="22"/>
          <w:szCs w:val="22"/>
        </w:rPr>
        <w:t>Art. 119</w:t>
      </w:r>
      <w:r w:rsidR="00C751CB" w:rsidRPr="005D640B">
        <w:rPr>
          <w:rFonts w:ascii="Times New Roman" w:hAnsi="Times New Roman"/>
          <w:b/>
          <w:sz w:val="22"/>
          <w:szCs w:val="22"/>
        </w:rPr>
        <w:t xml:space="preserve">. </w:t>
      </w:r>
      <w:r w:rsidRPr="005D640B">
        <w:rPr>
          <w:rFonts w:ascii="Times New Roman" w:hAnsi="Times New Roman"/>
          <w:sz w:val="22"/>
          <w:szCs w:val="22"/>
        </w:rPr>
        <w:t>Pertencem ao Município:</w:t>
      </w:r>
    </w:p>
    <w:p w:rsidR="00EF5D3D" w:rsidRPr="005D640B" w:rsidRDefault="00C751CB" w:rsidP="00C751CB">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 xml:space="preserve">o produto da arrecadação do imposto da União sobre rendas e proventos de qualquer natureza, incidente na fonte, sobre rendimentos pagos, a qualquer título,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Município, suas autarquias e fundações por ele mantidas;</w:t>
      </w:r>
    </w:p>
    <w:p w:rsidR="00EF5D3D" w:rsidRPr="005D640B" w:rsidRDefault="00C751CB" w:rsidP="00C751CB">
      <w:pPr>
        <w:ind w:firstLine="567"/>
        <w:rPr>
          <w:rFonts w:ascii="Times New Roman" w:hAnsi="Times New Roman"/>
          <w:sz w:val="22"/>
          <w:szCs w:val="22"/>
        </w:rPr>
      </w:pPr>
      <w:r w:rsidRPr="005D640B">
        <w:rPr>
          <w:rFonts w:ascii="Times New Roman" w:hAnsi="Times New Roman"/>
          <w:sz w:val="22"/>
          <w:szCs w:val="22"/>
        </w:rPr>
        <w:t>II - cinqu</w:t>
      </w:r>
      <w:r w:rsidR="00800E14" w:rsidRPr="005D640B">
        <w:rPr>
          <w:rFonts w:ascii="Times New Roman" w:hAnsi="Times New Roman"/>
          <w:sz w:val="22"/>
          <w:szCs w:val="22"/>
        </w:rPr>
        <w:t>enta por cento do produto da arrecadação do imposto da União sobre a propriedade territorial rural, relativamente aos imóveis situados no Município;</w:t>
      </w:r>
    </w:p>
    <w:p w:rsidR="00EF5D3D" w:rsidRPr="005D640B" w:rsidRDefault="00C751CB" w:rsidP="00C751CB">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setenta por cento do produto da arrecadação do imposto da União sobre operações de crédito, câmbio e seguro ou relativas a títulos ou valores mobiliários, incidente sobre o ouro, observado o disposto no art. 153, § 3º, da Constituição Federal;</w:t>
      </w:r>
    </w:p>
    <w:p w:rsidR="00EF5D3D" w:rsidRPr="005D640B" w:rsidRDefault="00C751CB" w:rsidP="00C751CB">
      <w:pPr>
        <w:ind w:firstLine="567"/>
        <w:rPr>
          <w:rFonts w:ascii="Times New Roman" w:hAnsi="Times New Roman"/>
          <w:sz w:val="22"/>
          <w:szCs w:val="22"/>
        </w:rPr>
      </w:pPr>
      <w:r w:rsidRPr="005D640B">
        <w:rPr>
          <w:rFonts w:ascii="Times New Roman" w:hAnsi="Times New Roman"/>
          <w:sz w:val="22"/>
          <w:szCs w:val="22"/>
        </w:rPr>
        <w:t>IV - cinquenta</w:t>
      </w:r>
      <w:r w:rsidR="00800E14" w:rsidRPr="005D640B">
        <w:rPr>
          <w:rFonts w:ascii="Times New Roman" w:hAnsi="Times New Roman"/>
          <w:sz w:val="22"/>
          <w:szCs w:val="22"/>
        </w:rPr>
        <w:t xml:space="preserve"> por cento do produto da arrecadação do imposto do Estado sobre a propriedade de veículos automotores licenciados no território municipal;</w:t>
      </w:r>
    </w:p>
    <w:p w:rsidR="00EF5D3D" w:rsidRPr="005D640B" w:rsidRDefault="00C751CB" w:rsidP="00C751CB">
      <w:pPr>
        <w:ind w:firstLine="567"/>
        <w:rPr>
          <w:rFonts w:ascii="Times New Roman" w:hAnsi="Times New Roman"/>
          <w:sz w:val="22"/>
          <w:szCs w:val="22"/>
        </w:rPr>
      </w:pPr>
      <w:r w:rsidRPr="005D640B">
        <w:rPr>
          <w:rFonts w:ascii="Times New Roman" w:hAnsi="Times New Roman"/>
          <w:sz w:val="22"/>
          <w:szCs w:val="22"/>
        </w:rPr>
        <w:t>V -</w:t>
      </w:r>
      <w:proofErr w:type="gramStart"/>
      <w:r w:rsidRPr="005D640B">
        <w:rPr>
          <w:rFonts w:ascii="Times New Roman" w:hAnsi="Times New Roman"/>
          <w:sz w:val="22"/>
          <w:szCs w:val="22"/>
        </w:rPr>
        <w:t xml:space="preserve"> </w:t>
      </w:r>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vinte e cinco por cento do produto de arrecadação do imposto do Estado sobre as operações relativas à circulação de mercadorias e sobre a prestação de serviços de transporte interestadual e intermunicipal</w:t>
      </w:r>
      <w:r w:rsidR="00375FFB" w:rsidRPr="005D640B">
        <w:rPr>
          <w:rFonts w:ascii="Times New Roman" w:hAnsi="Times New Roman"/>
          <w:sz w:val="22"/>
          <w:szCs w:val="22"/>
        </w:rPr>
        <w:t>,</w:t>
      </w:r>
      <w:r w:rsidR="00800E14" w:rsidRPr="005D640B">
        <w:rPr>
          <w:rFonts w:ascii="Times New Roman" w:hAnsi="Times New Roman"/>
          <w:sz w:val="22"/>
          <w:szCs w:val="22"/>
        </w:rPr>
        <w:t xml:space="preserve"> </w:t>
      </w:r>
      <w:r w:rsidR="00EE6E03" w:rsidRPr="005D640B">
        <w:rPr>
          <w:rFonts w:ascii="Times New Roman" w:hAnsi="Times New Roman"/>
          <w:sz w:val="22"/>
          <w:szCs w:val="22"/>
        </w:rPr>
        <w:t xml:space="preserve">e </w:t>
      </w:r>
      <w:r w:rsidR="00800E14" w:rsidRPr="005D640B">
        <w:rPr>
          <w:rFonts w:ascii="Times New Roman" w:hAnsi="Times New Roman"/>
          <w:sz w:val="22"/>
          <w:szCs w:val="22"/>
        </w:rPr>
        <w:t>de comunicação, nos termos das cotas de distribuição.</w:t>
      </w:r>
    </w:p>
    <w:p w:rsidR="00EF5D3D" w:rsidRPr="005D640B" w:rsidRDefault="00EF5D3D">
      <w:pPr>
        <w:ind w:firstLine="1134"/>
        <w:rPr>
          <w:rFonts w:ascii="Times New Roman" w:hAnsi="Times New Roman"/>
          <w:sz w:val="22"/>
          <w:szCs w:val="22"/>
        </w:rPr>
      </w:pPr>
    </w:p>
    <w:p w:rsidR="00EF5D3D" w:rsidRPr="005D640B" w:rsidRDefault="00800E14" w:rsidP="00E52261">
      <w:pPr>
        <w:tabs>
          <w:tab w:val="left" w:pos="1134"/>
        </w:tabs>
        <w:rPr>
          <w:rFonts w:ascii="Times New Roman" w:hAnsi="Times New Roman"/>
          <w:sz w:val="22"/>
          <w:szCs w:val="22"/>
        </w:rPr>
      </w:pPr>
      <w:r w:rsidRPr="005D640B">
        <w:rPr>
          <w:rFonts w:ascii="Times New Roman" w:hAnsi="Times New Roman"/>
          <w:b/>
          <w:sz w:val="22"/>
          <w:szCs w:val="22"/>
        </w:rPr>
        <w:t>Art. 120</w:t>
      </w:r>
      <w:r w:rsidR="00C751CB" w:rsidRPr="005D640B">
        <w:rPr>
          <w:rFonts w:ascii="Times New Roman" w:hAnsi="Times New Roman"/>
          <w:b/>
          <w:sz w:val="22"/>
          <w:szCs w:val="22"/>
        </w:rPr>
        <w:t xml:space="preserve">. </w:t>
      </w:r>
      <w:r w:rsidRPr="005D640B">
        <w:rPr>
          <w:rFonts w:ascii="Times New Roman" w:hAnsi="Times New Roman"/>
          <w:sz w:val="22"/>
          <w:szCs w:val="22"/>
        </w:rPr>
        <w:t xml:space="preserve">A fixação dos preços públicos, devidos pela utilização de bens, serviços e atividades municipais, será feita </w:t>
      </w:r>
      <w:r w:rsidR="00D4118C" w:rsidRPr="005D640B">
        <w:rPr>
          <w:rFonts w:ascii="Times New Roman" w:hAnsi="Times New Roman"/>
          <w:sz w:val="22"/>
          <w:szCs w:val="22"/>
        </w:rPr>
        <w:t>pelo</w:t>
      </w:r>
      <w:r w:rsidRPr="005D640B">
        <w:rPr>
          <w:rFonts w:ascii="Times New Roman" w:hAnsi="Times New Roman"/>
          <w:sz w:val="22"/>
          <w:szCs w:val="22"/>
        </w:rPr>
        <w:t xml:space="preserve"> </w:t>
      </w:r>
      <w:r w:rsidR="007819A2" w:rsidRPr="005D640B">
        <w:rPr>
          <w:rFonts w:ascii="Times New Roman" w:hAnsi="Times New Roman"/>
          <w:sz w:val="22"/>
          <w:szCs w:val="22"/>
        </w:rPr>
        <w:t>Prefeito</w:t>
      </w:r>
      <w:r w:rsidRPr="005D640B">
        <w:rPr>
          <w:rFonts w:ascii="Times New Roman" w:hAnsi="Times New Roman"/>
          <w:sz w:val="22"/>
          <w:szCs w:val="22"/>
        </w:rPr>
        <w:t xml:space="preserve"> mediante edição de decreto.</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00E52261" w:rsidRPr="005D640B">
        <w:rPr>
          <w:rFonts w:ascii="Times New Roman" w:hAnsi="Times New Roman"/>
          <w:sz w:val="22"/>
          <w:szCs w:val="22"/>
        </w:rPr>
        <w:t xml:space="preserve"> </w:t>
      </w:r>
      <w:r w:rsidRPr="005D640B">
        <w:rPr>
          <w:rFonts w:ascii="Times New Roman" w:hAnsi="Times New Roman"/>
          <w:sz w:val="22"/>
          <w:szCs w:val="22"/>
        </w:rPr>
        <w:t xml:space="preserve"> As tarifas dos serviços públicos deverão cobrir os seus custos, sendo reajustáveis quando se tornarem deficientes ou excedentes.</w:t>
      </w:r>
    </w:p>
    <w:p w:rsidR="00EF5D3D" w:rsidRPr="005D640B" w:rsidRDefault="00EF5D3D" w:rsidP="00E52261">
      <w:pPr>
        <w:tabs>
          <w:tab w:val="left" w:pos="1134"/>
        </w:tabs>
        <w:ind w:firstLine="1134"/>
        <w:rPr>
          <w:rFonts w:ascii="Times New Roman" w:hAnsi="Times New Roman"/>
          <w:sz w:val="22"/>
          <w:szCs w:val="22"/>
        </w:rPr>
      </w:pPr>
    </w:p>
    <w:p w:rsidR="00EF5D3D" w:rsidRPr="005D640B" w:rsidRDefault="00800E14" w:rsidP="00E52261">
      <w:pPr>
        <w:tabs>
          <w:tab w:val="left" w:pos="1134"/>
        </w:tabs>
        <w:rPr>
          <w:rFonts w:ascii="Times New Roman" w:hAnsi="Times New Roman"/>
          <w:sz w:val="22"/>
          <w:szCs w:val="22"/>
        </w:rPr>
      </w:pPr>
      <w:r w:rsidRPr="005D640B">
        <w:rPr>
          <w:rFonts w:ascii="Times New Roman" w:hAnsi="Times New Roman"/>
          <w:b/>
          <w:sz w:val="22"/>
          <w:szCs w:val="22"/>
        </w:rPr>
        <w:t>Art. 121</w:t>
      </w:r>
      <w:r w:rsidR="00C751CB" w:rsidRPr="005D640B">
        <w:rPr>
          <w:rFonts w:ascii="Times New Roman" w:hAnsi="Times New Roman"/>
          <w:b/>
          <w:sz w:val="22"/>
          <w:szCs w:val="22"/>
        </w:rPr>
        <w:t xml:space="preserve">. </w:t>
      </w:r>
      <w:r w:rsidRPr="005D640B">
        <w:rPr>
          <w:rFonts w:ascii="Times New Roman" w:hAnsi="Times New Roman"/>
          <w:sz w:val="22"/>
          <w:szCs w:val="22"/>
        </w:rPr>
        <w:t>Nenhum contribuinte será obrigado ao pagamento de qualquer tributo lançado pela prefeitura, sem prévia notificação.</w:t>
      </w:r>
    </w:p>
    <w:p w:rsidR="00EF5D3D" w:rsidRPr="005D640B" w:rsidRDefault="00E52261" w:rsidP="00C751CB">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1º Considera-se notificação a entrega do aviso de lançamento no domicílio fiscal do contribuinte, nos termos da lei complementar prevista no art. 146 da Constituição Federal.</w:t>
      </w:r>
    </w:p>
    <w:p w:rsidR="00EF5D3D" w:rsidRPr="005D640B" w:rsidRDefault="00E52261" w:rsidP="00C751CB">
      <w:pPr>
        <w:ind w:firstLine="284"/>
        <w:rPr>
          <w:rFonts w:ascii="Times New Roman" w:hAnsi="Times New Roman"/>
          <w:sz w:val="22"/>
          <w:szCs w:val="22"/>
        </w:rPr>
      </w:pPr>
      <w:r w:rsidRPr="005D640B">
        <w:rPr>
          <w:rFonts w:ascii="Times New Roman" w:hAnsi="Times New Roman"/>
          <w:sz w:val="22"/>
          <w:szCs w:val="22"/>
        </w:rPr>
        <w:lastRenderedPageBreak/>
        <w:t>§</w:t>
      </w:r>
      <w:r w:rsidR="00F453FF" w:rsidRPr="005D640B">
        <w:rPr>
          <w:rFonts w:ascii="Times New Roman" w:hAnsi="Times New Roman"/>
          <w:sz w:val="22"/>
          <w:szCs w:val="22"/>
        </w:rPr>
        <w:t xml:space="preserve"> </w:t>
      </w:r>
      <w:r w:rsidRPr="005D640B">
        <w:rPr>
          <w:rFonts w:ascii="Times New Roman" w:hAnsi="Times New Roman"/>
          <w:sz w:val="22"/>
          <w:szCs w:val="22"/>
        </w:rPr>
        <w:t>2º</w:t>
      </w:r>
      <w:r w:rsidRPr="005D640B">
        <w:rPr>
          <w:rFonts w:ascii="Times New Roman" w:hAnsi="Times New Roman"/>
          <w:sz w:val="22"/>
          <w:szCs w:val="22"/>
        </w:rPr>
        <w:tab/>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Do lançamento do tributo cabe recurso ao </w:t>
      </w:r>
      <w:r w:rsidR="007819A2" w:rsidRPr="005D640B">
        <w:rPr>
          <w:rFonts w:ascii="Times New Roman" w:hAnsi="Times New Roman"/>
          <w:sz w:val="22"/>
          <w:szCs w:val="22"/>
        </w:rPr>
        <w:t>Prefeito</w:t>
      </w:r>
      <w:r w:rsidR="00800E14" w:rsidRPr="005D640B">
        <w:rPr>
          <w:rFonts w:ascii="Times New Roman" w:hAnsi="Times New Roman"/>
          <w:sz w:val="22"/>
          <w:szCs w:val="22"/>
        </w:rPr>
        <w:t>, assegurado para sua interposição o prazo de quinze dias, contados da notificação.</w:t>
      </w:r>
    </w:p>
    <w:p w:rsidR="00EF5D3D" w:rsidRPr="005D640B" w:rsidRDefault="00EF5D3D" w:rsidP="00E52261">
      <w:pPr>
        <w:tabs>
          <w:tab w:val="left" w:pos="1134"/>
        </w:tabs>
        <w:ind w:firstLine="1134"/>
        <w:rPr>
          <w:rFonts w:ascii="Times New Roman" w:hAnsi="Times New Roman"/>
          <w:sz w:val="22"/>
          <w:szCs w:val="22"/>
        </w:rPr>
      </w:pPr>
    </w:p>
    <w:p w:rsidR="00EF5D3D" w:rsidRPr="005D640B" w:rsidRDefault="00800E14" w:rsidP="00E52261">
      <w:pPr>
        <w:tabs>
          <w:tab w:val="left" w:pos="1134"/>
        </w:tabs>
        <w:rPr>
          <w:rFonts w:ascii="Times New Roman" w:hAnsi="Times New Roman"/>
          <w:sz w:val="22"/>
          <w:szCs w:val="22"/>
        </w:rPr>
      </w:pPr>
      <w:r w:rsidRPr="005D640B">
        <w:rPr>
          <w:rFonts w:ascii="Times New Roman" w:hAnsi="Times New Roman"/>
          <w:b/>
          <w:sz w:val="22"/>
          <w:szCs w:val="22"/>
        </w:rPr>
        <w:t>Art. 122</w:t>
      </w:r>
      <w:r w:rsidR="008B6653" w:rsidRPr="005D640B">
        <w:rPr>
          <w:rFonts w:ascii="Times New Roman" w:hAnsi="Times New Roman"/>
          <w:b/>
          <w:sz w:val="22"/>
          <w:szCs w:val="22"/>
        </w:rPr>
        <w:t xml:space="preserve">. </w:t>
      </w:r>
      <w:r w:rsidRPr="005D640B">
        <w:rPr>
          <w:rFonts w:ascii="Times New Roman" w:hAnsi="Times New Roman"/>
          <w:sz w:val="22"/>
          <w:szCs w:val="22"/>
        </w:rPr>
        <w:t>A despesa pública atenderá aos princípios estabelecidos na Constituição Federal e às normas de direito</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financeiro.</w:t>
      </w:r>
    </w:p>
    <w:p w:rsidR="00EF5D3D" w:rsidRPr="005D640B" w:rsidRDefault="00E52261" w:rsidP="008B6653">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1º</w:t>
      </w:r>
      <w:r w:rsidRPr="005D640B">
        <w:rPr>
          <w:rFonts w:ascii="Times New Roman" w:hAnsi="Times New Roman"/>
          <w:sz w:val="22"/>
          <w:szCs w:val="22"/>
        </w:rPr>
        <w:tab/>
      </w:r>
      <w:r w:rsidR="00800E14" w:rsidRPr="005D640B">
        <w:rPr>
          <w:rFonts w:ascii="Times New Roman" w:hAnsi="Times New Roman"/>
          <w:sz w:val="22"/>
          <w:szCs w:val="22"/>
        </w:rPr>
        <w:t xml:space="preserve"> Nenhuma despesa será ordenada ou satisfeita sem que exista recurso disponível e crédito votado pela Câmara Municipal, salvo a que correr por conta de crédito extraordinário.</w:t>
      </w:r>
    </w:p>
    <w:p w:rsidR="00EF5D3D" w:rsidRPr="005D640B" w:rsidRDefault="00E52261" w:rsidP="008B6653">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2º Nenhuma lei que crie ou aumente despesa será executada sem que nela conste a</w:t>
      </w:r>
      <w:r w:rsidR="00CE18FE" w:rsidRPr="005D640B">
        <w:rPr>
          <w:rFonts w:ascii="Times New Roman" w:hAnsi="Times New Roman"/>
          <w:sz w:val="22"/>
          <w:szCs w:val="22"/>
        </w:rPr>
        <w:t xml:space="preserve"> indicação do recurso p</w:t>
      </w:r>
      <w:r w:rsidR="00800E14" w:rsidRPr="005D640B">
        <w:rPr>
          <w:rFonts w:ascii="Times New Roman" w:hAnsi="Times New Roman"/>
          <w:sz w:val="22"/>
          <w:szCs w:val="22"/>
        </w:rPr>
        <w:t>ara o atendimento do correspondente encargo.</w:t>
      </w:r>
    </w:p>
    <w:p w:rsidR="00EF5D3D" w:rsidRPr="005D640B" w:rsidRDefault="00E52261" w:rsidP="008B6653">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3º As disponibilidades de caixa do Município, de suas autarquias, fundações e das empresas por ele controladas serão depositadas em instituições financeiras oficiais, salvo os casos previstos em lei.</w:t>
      </w:r>
    </w:p>
    <w:p w:rsidR="00EF5D3D" w:rsidRPr="005D640B" w:rsidRDefault="00EF5D3D">
      <w:pPr>
        <w:ind w:firstLine="1134"/>
        <w:rPr>
          <w:rFonts w:ascii="Times New Roman" w:hAnsi="Times New Roman"/>
          <w:sz w:val="22"/>
          <w:szCs w:val="22"/>
        </w:rPr>
      </w:pPr>
    </w:p>
    <w:p w:rsidR="00EF5D3D" w:rsidRDefault="00DB3AD5" w:rsidP="00AC21DF">
      <w:pPr>
        <w:tabs>
          <w:tab w:val="left" w:pos="1134"/>
        </w:tabs>
        <w:rPr>
          <w:rFonts w:ascii="Times New Roman" w:hAnsi="Times New Roman"/>
          <w:sz w:val="22"/>
          <w:szCs w:val="22"/>
        </w:rPr>
      </w:pPr>
      <w:r w:rsidRPr="005D640B">
        <w:rPr>
          <w:rFonts w:ascii="Times New Roman" w:hAnsi="Times New Roman"/>
          <w:b/>
          <w:sz w:val="22"/>
          <w:szCs w:val="22"/>
        </w:rPr>
        <w:t>Art. 123</w:t>
      </w:r>
      <w:r w:rsidR="004D30C6" w:rsidRPr="005D640B">
        <w:rPr>
          <w:rFonts w:ascii="Times New Roman" w:hAnsi="Times New Roman"/>
          <w:b/>
          <w:sz w:val="22"/>
          <w:szCs w:val="22"/>
        </w:rPr>
        <w:t>.</w:t>
      </w:r>
      <w:r w:rsidR="004D30C6" w:rsidRPr="005D640B">
        <w:rPr>
          <w:rFonts w:ascii="Times New Roman" w:hAnsi="Times New Roman"/>
          <w:sz w:val="22"/>
          <w:szCs w:val="22"/>
        </w:rPr>
        <w:t xml:space="preserve"> R</w:t>
      </w:r>
      <w:r w:rsidRPr="005D640B">
        <w:rPr>
          <w:rFonts w:ascii="Times New Roman" w:hAnsi="Times New Roman"/>
          <w:sz w:val="22"/>
          <w:szCs w:val="22"/>
        </w:rPr>
        <w:t>evogado</w:t>
      </w:r>
      <w:r w:rsidR="00D4118C" w:rsidRPr="005D640B">
        <w:rPr>
          <w:rFonts w:ascii="Times New Roman" w:hAnsi="Times New Roman"/>
          <w:sz w:val="22"/>
          <w:szCs w:val="22"/>
        </w:rPr>
        <w:t>.</w:t>
      </w:r>
      <w:r w:rsidRPr="005D640B">
        <w:rPr>
          <w:rFonts w:ascii="Times New Roman" w:hAnsi="Times New Roman"/>
          <w:sz w:val="22"/>
          <w:szCs w:val="22"/>
        </w:rPr>
        <w:t xml:space="preserve"> </w:t>
      </w:r>
      <w:r w:rsidR="004D30C6"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4D30C6" w:rsidRPr="005D640B">
        <w:rPr>
          <w:rFonts w:ascii="Times New Roman" w:hAnsi="Times New Roman"/>
          <w:bCs/>
          <w:sz w:val="22"/>
          <w:szCs w:val="22"/>
        </w:rPr>
        <w:t xml:space="preserve"> </w:t>
      </w:r>
      <w:r w:rsidR="004D30C6" w:rsidRPr="005D640B">
        <w:rPr>
          <w:rFonts w:ascii="Times New Roman" w:hAnsi="Times New Roman"/>
          <w:sz w:val="22"/>
          <w:szCs w:val="22"/>
        </w:rPr>
        <w:t>18/2011)</w:t>
      </w:r>
    </w:p>
    <w:p w:rsidR="00935949" w:rsidRPr="005D640B" w:rsidRDefault="00935949" w:rsidP="00AC21DF">
      <w:pPr>
        <w:tabs>
          <w:tab w:val="left" w:pos="1134"/>
        </w:tabs>
        <w:rPr>
          <w:rFonts w:ascii="Times New Roman" w:hAnsi="Times New Roman"/>
          <w:sz w:val="22"/>
          <w:szCs w:val="22"/>
        </w:rPr>
      </w:pPr>
    </w:p>
    <w:p w:rsidR="00EF5D3D" w:rsidRPr="005D640B" w:rsidRDefault="008B6653">
      <w:pPr>
        <w:jc w:val="center"/>
        <w:rPr>
          <w:rFonts w:ascii="Times New Roman" w:hAnsi="Times New Roman"/>
          <w:b/>
          <w:sz w:val="22"/>
          <w:szCs w:val="22"/>
        </w:rPr>
      </w:pPr>
      <w:r w:rsidRPr="005D640B">
        <w:rPr>
          <w:rFonts w:ascii="Times New Roman" w:hAnsi="Times New Roman"/>
          <w:b/>
          <w:sz w:val="22"/>
          <w:szCs w:val="22"/>
        </w:rPr>
        <w:t>CAPÍTULO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8B6653" w:rsidRPr="005D640B">
        <w:rPr>
          <w:rFonts w:ascii="Times New Roman" w:hAnsi="Times New Roman"/>
          <w:sz w:val="22"/>
          <w:szCs w:val="22"/>
        </w:rPr>
        <w:t>o Orçamento</w:t>
      </w:r>
    </w:p>
    <w:p w:rsidR="00EF5D3D" w:rsidRPr="005D640B" w:rsidRDefault="00EF5D3D">
      <w:pPr>
        <w:ind w:firstLine="1134"/>
        <w:rPr>
          <w:rFonts w:ascii="Times New Roman" w:hAnsi="Times New Roman"/>
          <w:b/>
          <w:sz w:val="22"/>
          <w:szCs w:val="22"/>
        </w:rPr>
      </w:pPr>
    </w:p>
    <w:p w:rsidR="00EF5D3D" w:rsidRPr="005D640B" w:rsidRDefault="00800E14" w:rsidP="00E52261">
      <w:pPr>
        <w:tabs>
          <w:tab w:val="left" w:pos="1134"/>
        </w:tabs>
        <w:rPr>
          <w:rFonts w:ascii="Times New Roman" w:hAnsi="Times New Roman"/>
          <w:sz w:val="22"/>
          <w:szCs w:val="22"/>
        </w:rPr>
      </w:pPr>
      <w:r w:rsidRPr="005D640B">
        <w:rPr>
          <w:rFonts w:ascii="Times New Roman" w:hAnsi="Times New Roman"/>
          <w:b/>
          <w:sz w:val="22"/>
          <w:szCs w:val="22"/>
        </w:rPr>
        <w:t>Art. 124</w:t>
      </w:r>
      <w:r w:rsidR="00330CC8" w:rsidRPr="005D640B">
        <w:rPr>
          <w:rFonts w:ascii="Times New Roman" w:hAnsi="Times New Roman"/>
          <w:b/>
          <w:sz w:val="22"/>
          <w:szCs w:val="22"/>
        </w:rPr>
        <w:t xml:space="preserve">. </w:t>
      </w:r>
      <w:r w:rsidRPr="005D640B">
        <w:rPr>
          <w:rFonts w:ascii="Times New Roman" w:hAnsi="Times New Roman"/>
          <w:sz w:val="22"/>
          <w:szCs w:val="22"/>
        </w:rPr>
        <w:t>A elaboração e a execução da lei orçamentária anual, diretrizes orçamentárias e do plano plurianual obedecerão às regras estabelecidas na Constituição Federal, na Constituição do Estado, nas normas de Direito Financeiro e Orçamentário.</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 Poder Executivo publicará, até trinta dias após o encerramento de cada bimestre, o relatório resumido da execução orçamentária.</w:t>
      </w:r>
    </w:p>
    <w:p w:rsidR="00EF5D3D" w:rsidRPr="005D640B" w:rsidRDefault="00EF5D3D">
      <w:pPr>
        <w:ind w:firstLine="1134"/>
        <w:rPr>
          <w:rFonts w:ascii="Times New Roman" w:hAnsi="Times New Roman"/>
          <w:sz w:val="22"/>
          <w:szCs w:val="22"/>
        </w:rPr>
      </w:pPr>
    </w:p>
    <w:p w:rsidR="00EF5D3D" w:rsidRPr="005D640B" w:rsidRDefault="00800E14" w:rsidP="00E52261">
      <w:pPr>
        <w:tabs>
          <w:tab w:val="left" w:pos="1134"/>
        </w:tabs>
        <w:rPr>
          <w:rFonts w:ascii="Times New Roman" w:hAnsi="Times New Roman"/>
          <w:sz w:val="22"/>
          <w:szCs w:val="22"/>
        </w:rPr>
      </w:pPr>
      <w:r w:rsidRPr="005D640B">
        <w:rPr>
          <w:rFonts w:ascii="Times New Roman" w:hAnsi="Times New Roman"/>
          <w:b/>
          <w:sz w:val="22"/>
          <w:szCs w:val="22"/>
        </w:rPr>
        <w:t>Art. 125</w:t>
      </w:r>
      <w:r w:rsidR="000D6E1B" w:rsidRPr="005D640B">
        <w:rPr>
          <w:rFonts w:ascii="Times New Roman" w:hAnsi="Times New Roman"/>
          <w:b/>
          <w:sz w:val="22"/>
          <w:szCs w:val="22"/>
        </w:rPr>
        <w:t xml:space="preserve">. </w:t>
      </w:r>
      <w:r w:rsidRPr="005D640B">
        <w:rPr>
          <w:rFonts w:ascii="Times New Roman" w:hAnsi="Times New Roman"/>
          <w:sz w:val="22"/>
          <w:szCs w:val="22"/>
        </w:rPr>
        <w:t>Os projetos de lei relativos ao plano plurianual, às diretrizes orçamentárias e ao orçamento anual, bem como os créditos adicionais serão apreciados pela Comissão Permanente de Orçamento e Finanças, à qual caberá:</w:t>
      </w:r>
    </w:p>
    <w:p w:rsidR="00EF5D3D" w:rsidRPr="005D640B" w:rsidRDefault="000D6E1B" w:rsidP="000D6E1B">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 xml:space="preserve">examinar e emitir parecer sobre os projetos e as contas apresentadas anualmente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municipal;</w:t>
      </w:r>
    </w:p>
    <w:p w:rsidR="00EF5D3D" w:rsidRPr="005D640B" w:rsidRDefault="000D6E1B" w:rsidP="000D6E1B">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examinar e emitir parecer sobre os planos e programas de investimentos e exercer o acompanhamento e fiscalização orçamentária, sem prejuízo da atuação das demais comissões da Câmara.</w:t>
      </w:r>
    </w:p>
    <w:p w:rsidR="00EF5D3D" w:rsidRPr="005D640B" w:rsidRDefault="00E52261" w:rsidP="000D6E1B">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1º As emendas serão apresentadas na Comissão, que sobre elas emitirá parecer, e apreciadas na forma regimental.</w:t>
      </w:r>
    </w:p>
    <w:p w:rsidR="00EF5D3D" w:rsidRPr="005D640B" w:rsidRDefault="00E52261" w:rsidP="000D6E1B">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2º As emendas ao projeto de lei do orçamento anual ou aos projetos que a modifiquem somente podem ser aprovad</w:t>
      </w:r>
      <w:r w:rsidR="008D3E5A" w:rsidRPr="005D640B">
        <w:rPr>
          <w:rFonts w:ascii="Times New Roman" w:hAnsi="Times New Roman"/>
          <w:sz w:val="22"/>
          <w:szCs w:val="22"/>
        </w:rPr>
        <w:t>a</w:t>
      </w:r>
      <w:r w:rsidR="00800E14" w:rsidRPr="005D640B">
        <w:rPr>
          <w:rFonts w:ascii="Times New Roman" w:hAnsi="Times New Roman"/>
          <w:sz w:val="22"/>
          <w:szCs w:val="22"/>
        </w:rPr>
        <w:t>s caso:</w:t>
      </w:r>
    </w:p>
    <w:p w:rsidR="00EF5D3D" w:rsidRPr="005D640B" w:rsidRDefault="004D09BA" w:rsidP="004D09BA">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sejam compatíveis com o plano plurianual e com as diretrizes orçamentárias;</w:t>
      </w:r>
    </w:p>
    <w:p w:rsidR="00EF5D3D" w:rsidRPr="005D640B" w:rsidRDefault="004D09BA" w:rsidP="004D09BA">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indiquem os recursos necessários, admitidos apenas os provenientes de anulação de despesa, excluídas as que incidem sobre:</w:t>
      </w:r>
    </w:p>
    <w:p w:rsidR="00EF5D3D" w:rsidRPr="005D640B" w:rsidRDefault="004D09BA" w:rsidP="006A5AC0">
      <w:pPr>
        <w:ind w:left="851"/>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dotações para pessoal e seus encargos;</w:t>
      </w:r>
    </w:p>
    <w:p w:rsidR="00EF5D3D" w:rsidRPr="005D640B" w:rsidRDefault="004D09BA" w:rsidP="006A5AC0">
      <w:pPr>
        <w:tabs>
          <w:tab w:val="left" w:pos="1418"/>
        </w:tabs>
        <w:ind w:left="851"/>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r w:rsidR="00800E14" w:rsidRPr="005D640B">
        <w:rPr>
          <w:rFonts w:ascii="Times New Roman" w:hAnsi="Times New Roman"/>
          <w:sz w:val="22"/>
          <w:szCs w:val="22"/>
        </w:rPr>
        <w:t xml:space="preserve">serviço de dívida; </w:t>
      </w:r>
      <w:proofErr w:type="gramStart"/>
      <w:r w:rsidR="00800E14" w:rsidRPr="005D640B">
        <w:rPr>
          <w:rFonts w:ascii="Times New Roman" w:hAnsi="Times New Roman"/>
          <w:sz w:val="22"/>
          <w:szCs w:val="22"/>
        </w:rPr>
        <w:t>ou</w:t>
      </w:r>
      <w:proofErr w:type="gramEnd"/>
      <w:r w:rsidR="00800E14" w:rsidRPr="005D640B">
        <w:rPr>
          <w:rFonts w:ascii="Times New Roman" w:hAnsi="Times New Roman"/>
          <w:sz w:val="22"/>
          <w:szCs w:val="22"/>
        </w:rPr>
        <w:t xml:space="preserve"> </w:t>
      </w:r>
    </w:p>
    <w:p w:rsidR="00EF5D3D" w:rsidRPr="005D640B" w:rsidRDefault="004D09BA" w:rsidP="004D09BA">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sejam relacionadas:</w:t>
      </w:r>
    </w:p>
    <w:p w:rsidR="00EF5D3D" w:rsidRPr="005D640B" w:rsidRDefault="004D09BA" w:rsidP="006A5AC0">
      <w:pPr>
        <w:tabs>
          <w:tab w:val="left" w:pos="1418"/>
        </w:tabs>
        <w:ind w:left="851"/>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w:t>
      </w:r>
      <w:r w:rsidR="00800E14" w:rsidRPr="005D640B">
        <w:rPr>
          <w:rFonts w:ascii="Times New Roman" w:hAnsi="Times New Roman"/>
          <w:sz w:val="22"/>
          <w:szCs w:val="22"/>
        </w:rPr>
        <w:t xml:space="preserve">com a correção de erros ou omissões; </w:t>
      </w:r>
      <w:proofErr w:type="gramStart"/>
      <w:r w:rsidR="00800E14" w:rsidRPr="005D640B">
        <w:rPr>
          <w:rFonts w:ascii="Times New Roman" w:hAnsi="Times New Roman"/>
          <w:sz w:val="22"/>
          <w:szCs w:val="22"/>
        </w:rPr>
        <w:t>ou</w:t>
      </w:r>
      <w:proofErr w:type="gramEnd"/>
    </w:p>
    <w:p w:rsidR="00EF5D3D" w:rsidRPr="005D640B" w:rsidRDefault="004D09BA" w:rsidP="006A5AC0">
      <w:pPr>
        <w:tabs>
          <w:tab w:val="left" w:pos="1418"/>
        </w:tabs>
        <w:ind w:left="851"/>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r w:rsidR="00800E14" w:rsidRPr="005D640B">
        <w:rPr>
          <w:rFonts w:ascii="Times New Roman" w:hAnsi="Times New Roman"/>
          <w:sz w:val="22"/>
          <w:szCs w:val="22"/>
        </w:rPr>
        <w:t>com os dispositivos do texto do projeto de lei.</w:t>
      </w:r>
    </w:p>
    <w:p w:rsidR="00EF5D3D" w:rsidRPr="005D640B" w:rsidRDefault="004A61A3" w:rsidP="004D09BA">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3º Os recursos que, em decorrência de veto, emenda ou rejeição do projeto de lei orçamentária anual, ficarem sem despesas correspondentes poderão ser utilizad</w:t>
      </w:r>
      <w:r w:rsidR="00CE18FE" w:rsidRPr="005D640B">
        <w:rPr>
          <w:rFonts w:ascii="Times New Roman" w:hAnsi="Times New Roman"/>
          <w:sz w:val="22"/>
          <w:szCs w:val="22"/>
        </w:rPr>
        <w:t>o</w:t>
      </w:r>
      <w:r w:rsidR="00800E14" w:rsidRPr="005D640B">
        <w:rPr>
          <w:rFonts w:ascii="Times New Roman" w:hAnsi="Times New Roman"/>
          <w:sz w:val="22"/>
          <w:szCs w:val="22"/>
        </w:rPr>
        <w:t>s, conforme o caso, mediante créditos especiais ou suplementares, com prévia e específica autorização legislativa.</w:t>
      </w:r>
    </w:p>
    <w:p w:rsidR="00AE7E5E" w:rsidRPr="005D640B" w:rsidRDefault="00AE7E5E">
      <w:pPr>
        <w:ind w:firstLine="1134"/>
        <w:rPr>
          <w:rFonts w:ascii="Times New Roman" w:hAnsi="Times New Roman"/>
          <w:sz w:val="22"/>
          <w:szCs w:val="22"/>
        </w:rPr>
      </w:pPr>
    </w:p>
    <w:p w:rsidR="00EF5D3D" w:rsidRPr="005D640B" w:rsidRDefault="00800E14" w:rsidP="004A61A3">
      <w:pPr>
        <w:rPr>
          <w:rFonts w:ascii="Times New Roman" w:hAnsi="Times New Roman"/>
          <w:sz w:val="22"/>
          <w:szCs w:val="22"/>
        </w:rPr>
      </w:pPr>
      <w:r w:rsidRPr="005D640B">
        <w:rPr>
          <w:rFonts w:ascii="Times New Roman" w:hAnsi="Times New Roman"/>
          <w:b/>
          <w:sz w:val="22"/>
          <w:szCs w:val="22"/>
        </w:rPr>
        <w:t>Art. 126.</w:t>
      </w:r>
      <w:r w:rsidRPr="005D640B">
        <w:rPr>
          <w:rFonts w:ascii="Times New Roman" w:hAnsi="Times New Roman"/>
          <w:sz w:val="22"/>
          <w:szCs w:val="22"/>
        </w:rPr>
        <w:t xml:space="preserve"> A lei orçamentária compreenderá:</w:t>
      </w:r>
    </w:p>
    <w:p w:rsidR="00EF5D3D" w:rsidRPr="005D640B" w:rsidRDefault="00C701D5" w:rsidP="00C701D5">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o orçamento fiscal referente aos poderes do Município, seus fundos, órgãos e entidades da administração direta e indireta;</w:t>
      </w:r>
    </w:p>
    <w:p w:rsidR="00EF5D3D" w:rsidRPr="005D640B" w:rsidRDefault="00C701D5" w:rsidP="00C701D5">
      <w:pPr>
        <w:ind w:firstLine="567"/>
        <w:rPr>
          <w:rFonts w:ascii="Times New Roman" w:hAnsi="Times New Roman"/>
          <w:sz w:val="22"/>
          <w:szCs w:val="22"/>
        </w:rPr>
      </w:pPr>
      <w:r w:rsidRPr="005D640B">
        <w:rPr>
          <w:rFonts w:ascii="Times New Roman" w:hAnsi="Times New Roman"/>
          <w:sz w:val="22"/>
          <w:szCs w:val="22"/>
        </w:rPr>
        <w:lastRenderedPageBreak/>
        <w:t xml:space="preserve">II - </w:t>
      </w:r>
      <w:r w:rsidR="00800E14" w:rsidRPr="005D640B">
        <w:rPr>
          <w:rFonts w:ascii="Times New Roman" w:hAnsi="Times New Roman"/>
          <w:sz w:val="22"/>
          <w:szCs w:val="22"/>
        </w:rPr>
        <w:t>o orçamento de investimento das empresas em que o Município, direta ou indiretamente, detenha a maioria do capital social, com direito a voto;</w:t>
      </w:r>
    </w:p>
    <w:p w:rsidR="00EF5D3D" w:rsidRPr="005D640B" w:rsidRDefault="00C701D5" w:rsidP="00C701D5">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 xml:space="preserve">o orçamento de seguridade social, abrangendo todas as entidades e </w:t>
      </w:r>
      <w:proofErr w:type="gramStart"/>
      <w:r w:rsidR="00800E14" w:rsidRPr="005D640B">
        <w:rPr>
          <w:rFonts w:ascii="Times New Roman" w:hAnsi="Times New Roman"/>
          <w:sz w:val="22"/>
          <w:szCs w:val="22"/>
        </w:rPr>
        <w:t xml:space="preserve">órgãos a ela vinculadas, da administração direta e indireta, bem como os fundos instituídos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Poder Público</w:t>
      </w:r>
      <w:proofErr w:type="gramEnd"/>
      <w:r w:rsidR="00800E14" w:rsidRPr="005D640B">
        <w:rPr>
          <w:rFonts w:ascii="Times New Roman" w:hAnsi="Times New Roman"/>
          <w:sz w:val="22"/>
          <w:szCs w:val="22"/>
        </w:rPr>
        <w:t>.</w:t>
      </w:r>
    </w:p>
    <w:p w:rsidR="00EF5D3D" w:rsidRPr="005D640B" w:rsidRDefault="00EF5D3D">
      <w:pPr>
        <w:ind w:firstLine="1134"/>
        <w:rPr>
          <w:rFonts w:ascii="Times New Roman" w:hAnsi="Times New Roman"/>
          <w:sz w:val="22"/>
          <w:szCs w:val="22"/>
        </w:rPr>
      </w:pPr>
    </w:p>
    <w:p w:rsidR="00DB3AD5"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127</w:t>
      </w:r>
      <w:r w:rsidR="00C701D5" w:rsidRPr="005D640B">
        <w:rPr>
          <w:rFonts w:ascii="Times New Roman" w:hAnsi="Times New Roman"/>
          <w:b/>
          <w:sz w:val="22"/>
          <w:szCs w:val="22"/>
        </w:rPr>
        <w:t xml:space="preserve">. </w:t>
      </w:r>
      <w:r w:rsidRPr="005D640B">
        <w:rPr>
          <w:rFonts w:ascii="Times New Roman" w:hAnsi="Times New Roman"/>
          <w:sz w:val="22"/>
          <w:szCs w:val="22"/>
        </w:rPr>
        <w:t xml:space="preserve">O </w:t>
      </w:r>
      <w:r w:rsidR="007819A2" w:rsidRPr="005D640B">
        <w:rPr>
          <w:rFonts w:ascii="Times New Roman" w:hAnsi="Times New Roman"/>
          <w:sz w:val="22"/>
          <w:szCs w:val="22"/>
        </w:rPr>
        <w:t>Prefeito</w:t>
      </w:r>
      <w:r w:rsidRPr="005D640B">
        <w:rPr>
          <w:rFonts w:ascii="Times New Roman" w:hAnsi="Times New Roman"/>
          <w:sz w:val="22"/>
          <w:szCs w:val="22"/>
        </w:rPr>
        <w:t xml:space="preserve"> enviará à Câmara, no prazo consignado na lei complementar federal, a proposta de orçamento anual do Município para o exercício seguinte.</w:t>
      </w:r>
    </w:p>
    <w:p w:rsidR="00DB3AD5" w:rsidRPr="005D640B" w:rsidRDefault="00DB3AD5"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O </w:t>
      </w:r>
      <w:r w:rsidR="007819A2" w:rsidRPr="005D640B">
        <w:rPr>
          <w:rFonts w:ascii="Times New Roman" w:hAnsi="Times New Roman"/>
          <w:sz w:val="22"/>
          <w:szCs w:val="22"/>
        </w:rPr>
        <w:t>Prefeito</w:t>
      </w:r>
      <w:r w:rsidRPr="005D640B">
        <w:rPr>
          <w:rFonts w:ascii="Times New Roman" w:hAnsi="Times New Roman"/>
          <w:sz w:val="22"/>
          <w:szCs w:val="22"/>
        </w:rPr>
        <w:t xml:space="preserve"> poderá enviar mensagem à Câmara, para propor a modificação do projeto de lei orçamentária, enquanto não iniciada a votação da parte que deseja alterar.</w:t>
      </w:r>
      <w:r w:rsidR="0045176A" w:rsidRPr="005D640B">
        <w:rPr>
          <w:rFonts w:ascii="Times New Roman" w:hAnsi="Times New Roman"/>
          <w:sz w:val="22"/>
          <w:szCs w:val="22"/>
        </w:rPr>
        <w:t xml:space="preserve"> (ELO</w:t>
      </w:r>
      <w:proofErr w:type="gramStart"/>
      <w:r w:rsidR="0045176A" w:rsidRPr="005D640B">
        <w:rPr>
          <w:rFonts w:ascii="Times New Roman" w:hAnsi="Times New Roman"/>
          <w:sz w:val="22"/>
          <w:szCs w:val="22"/>
        </w:rPr>
        <w:t xml:space="preserve">  </w:t>
      </w:r>
      <w:proofErr w:type="gramEnd"/>
      <w:r w:rsidR="0045176A" w:rsidRPr="005D640B">
        <w:rPr>
          <w:rFonts w:ascii="Times New Roman" w:hAnsi="Times New Roman"/>
          <w:sz w:val="22"/>
          <w:szCs w:val="22"/>
        </w:rPr>
        <w:t>nº</w:t>
      </w:r>
      <w:r w:rsidR="0045176A" w:rsidRPr="005D640B">
        <w:rPr>
          <w:rFonts w:ascii="Times New Roman" w:hAnsi="Times New Roman"/>
          <w:bCs/>
          <w:sz w:val="22"/>
          <w:szCs w:val="22"/>
        </w:rPr>
        <w:t xml:space="preserve"> </w:t>
      </w:r>
      <w:r w:rsidR="0045176A" w:rsidRPr="005D640B">
        <w:rPr>
          <w:rFonts w:ascii="Times New Roman" w:hAnsi="Times New Roman"/>
          <w:sz w:val="22"/>
          <w:szCs w:val="22"/>
        </w:rPr>
        <w:t>18/2011)</w:t>
      </w:r>
    </w:p>
    <w:p w:rsidR="00EF5D3D" w:rsidRPr="005D640B" w:rsidRDefault="00EF5D3D" w:rsidP="005F44F3">
      <w:pPr>
        <w:tabs>
          <w:tab w:val="left" w:pos="1134"/>
        </w:tabs>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128</w:t>
      </w:r>
      <w:r w:rsidR="005F44F3" w:rsidRPr="005D640B">
        <w:rPr>
          <w:rFonts w:ascii="Times New Roman" w:hAnsi="Times New Roman"/>
          <w:b/>
          <w:sz w:val="22"/>
          <w:szCs w:val="22"/>
        </w:rPr>
        <w:t>.</w:t>
      </w:r>
      <w:r w:rsidR="004A61A3" w:rsidRPr="005D640B">
        <w:rPr>
          <w:rFonts w:ascii="Times New Roman" w:hAnsi="Times New Roman"/>
          <w:b/>
          <w:sz w:val="22"/>
          <w:szCs w:val="22"/>
        </w:rPr>
        <w:tab/>
      </w:r>
      <w:r w:rsidRPr="005D640B">
        <w:rPr>
          <w:rFonts w:ascii="Times New Roman" w:hAnsi="Times New Roman"/>
          <w:sz w:val="22"/>
          <w:szCs w:val="22"/>
        </w:rPr>
        <w:t>Não enviando a Câmara, no prazo consignado na lei complementar federa</w:t>
      </w:r>
      <w:r w:rsidR="0045176A" w:rsidRPr="005D640B">
        <w:rPr>
          <w:rFonts w:ascii="Times New Roman" w:hAnsi="Times New Roman"/>
          <w:sz w:val="22"/>
          <w:szCs w:val="22"/>
        </w:rPr>
        <w:t>l</w:t>
      </w:r>
      <w:r w:rsidRPr="005D640B">
        <w:rPr>
          <w:rFonts w:ascii="Times New Roman" w:hAnsi="Times New Roman"/>
          <w:sz w:val="22"/>
          <w:szCs w:val="22"/>
        </w:rPr>
        <w:t xml:space="preserve">, o projeto de lei orçamentária à sanção, será promulgado como lei, </w:t>
      </w:r>
      <w:r w:rsidR="00D4118C" w:rsidRPr="005D640B">
        <w:rPr>
          <w:rFonts w:ascii="Times New Roman" w:hAnsi="Times New Roman"/>
          <w:sz w:val="22"/>
          <w:szCs w:val="22"/>
        </w:rPr>
        <w:t>pelo</w:t>
      </w:r>
      <w:r w:rsidRPr="005D640B">
        <w:rPr>
          <w:rFonts w:ascii="Times New Roman" w:hAnsi="Times New Roman"/>
          <w:sz w:val="22"/>
          <w:szCs w:val="22"/>
        </w:rPr>
        <w:t xml:space="preserve"> </w:t>
      </w:r>
      <w:r w:rsidR="007819A2" w:rsidRPr="005D640B">
        <w:rPr>
          <w:rFonts w:ascii="Times New Roman" w:hAnsi="Times New Roman"/>
          <w:sz w:val="22"/>
          <w:szCs w:val="22"/>
        </w:rPr>
        <w:t>Prefeito</w:t>
      </w:r>
      <w:r w:rsidRPr="005D640B">
        <w:rPr>
          <w:rFonts w:ascii="Times New Roman" w:hAnsi="Times New Roman"/>
          <w:sz w:val="22"/>
          <w:szCs w:val="22"/>
        </w:rPr>
        <w:t>, o projeto originário do Executivo.</w:t>
      </w:r>
    </w:p>
    <w:p w:rsidR="00EF5D3D" w:rsidRPr="005D640B" w:rsidRDefault="00EF5D3D" w:rsidP="004A61A3">
      <w:pPr>
        <w:tabs>
          <w:tab w:val="left" w:pos="1134"/>
        </w:tabs>
        <w:ind w:firstLine="1134"/>
        <w:rPr>
          <w:rFonts w:ascii="Times New Roman" w:hAnsi="Times New Roman"/>
          <w:sz w:val="22"/>
          <w:szCs w:val="22"/>
        </w:rPr>
      </w:pPr>
    </w:p>
    <w:p w:rsidR="005F787A" w:rsidRPr="005D640B" w:rsidRDefault="005F787A" w:rsidP="005F787A">
      <w:pPr>
        <w:rPr>
          <w:rFonts w:ascii="Times New Roman" w:hAnsi="Times New Roman"/>
          <w:sz w:val="22"/>
          <w:szCs w:val="22"/>
        </w:rPr>
      </w:pPr>
      <w:r w:rsidRPr="005D640B">
        <w:rPr>
          <w:rFonts w:ascii="Times New Roman" w:hAnsi="Times New Roman"/>
          <w:b/>
          <w:sz w:val="22"/>
          <w:szCs w:val="22"/>
        </w:rPr>
        <w:t>Art. 129</w:t>
      </w:r>
      <w:r w:rsidR="005F44F3"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Rejeitado pela Câmara o projeto de lei orçamentária anual, prevalecerá, para o ano seguinte, o orçamento do exercício em curso, cuja programação será executada mensalmente até o limite de 1/12 (um doze avos) do total do orçamento, observada a efetiva arrecadação no mês anterior, até a sua aprovação pela </w:t>
      </w:r>
      <w:proofErr w:type="gramStart"/>
      <w:r w:rsidRPr="005D640B">
        <w:rPr>
          <w:rFonts w:ascii="Times New Roman" w:hAnsi="Times New Roman"/>
          <w:sz w:val="22"/>
          <w:szCs w:val="22"/>
        </w:rPr>
        <w:t>Câmara Municipal, vedado</w:t>
      </w:r>
      <w:proofErr w:type="gramEnd"/>
      <w:r w:rsidRPr="005D640B">
        <w:rPr>
          <w:rFonts w:ascii="Times New Roman" w:hAnsi="Times New Roman"/>
          <w:sz w:val="22"/>
          <w:szCs w:val="22"/>
        </w:rPr>
        <w:t xml:space="preserve"> o início de qualquer projeto novo.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F787A" w:rsidRPr="005D640B" w:rsidRDefault="005F787A" w:rsidP="005F787A">
      <w:pPr>
        <w:tabs>
          <w:tab w:val="left" w:pos="1134"/>
        </w:tabs>
        <w:rPr>
          <w:rFonts w:ascii="Times New Roman" w:hAnsi="Times New Roman"/>
          <w:sz w:val="22"/>
          <w:szCs w:val="22"/>
        </w:rPr>
      </w:pPr>
    </w:p>
    <w:p w:rsidR="005F787A" w:rsidRPr="005D640B" w:rsidRDefault="005F787A" w:rsidP="005F787A">
      <w:pPr>
        <w:rPr>
          <w:rFonts w:ascii="Times New Roman" w:hAnsi="Times New Roman"/>
          <w:sz w:val="22"/>
          <w:szCs w:val="22"/>
        </w:rPr>
      </w:pPr>
      <w:r w:rsidRPr="005D640B">
        <w:rPr>
          <w:rFonts w:ascii="Times New Roman" w:hAnsi="Times New Roman"/>
          <w:b/>
          <w:sz w:val="22"/>
          <w:szCs w:val="22"/>
        </w:rPr>
        <w:t>Art. 130</w:t>
      </w:r>
      <w:r w:rsidR="005F44F3"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Aplicam-se aos projetos de lei do plano plurianual, das diretrizes orçamentárias e do orçamento anual, no que não contrariarem o disposto neste Capítulo, as regras do processo legislativo.</w:t>
      </w:r>
      <w:r w:rsidRPr="005D640B">
        <w:rPr>
          <w:rFonts w:ascii="Times New Roman" w:hAnsi="Times New Roman"/>
          <w:b/>
          <w:sz w:val="22"/>
          <w:szCs w:val="22"/>
        </w:rPr>
        <w:t xml:space="preserve">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131</w:t>
      </w:r>
      <w:r w:rsidR="005F44F3" w:rsidRPr="005D640B">
        <w:rPr>
          <w:rFonts w:ascii="Times New Roman" w:hAnsi="Times New Roman"/>
          <w:b/>
          <w:sz w:val="22"/>
          <w:szCs w:val="22"/>
        </w:rPr>
        <w:t xml:space="preserve">. </w:t>
      </w:r>
      <w:r w:rsidRPr="005D640B">
        <w:rPr>
          <w:rFonts w:ascii="Times New Roman" w:hAnsi="Times New Roman"/>
          <w:sz w:val="22"/>
          <w:szCs w:val="22"/>
        </w:rPr>
        <w:t>O orçamento será uno, incorporando-se, obrigatoriamente, na receita, todos os tributos, rendas e suprimentos de fundos, e incluindo-se, discriminadamente, na de</w:t>
      </w:r>
      <w:r w:rsidR="00CE18FE" w:rsidRPr="005D640B">
        <w:rPr>
          <w:rFonts w:ascii="Times New Roman" w:hAnsi="Times New Roman"/>
          <w:sz w:val="22"/>
          <w:szCs w:val="22"/>
        </w:rPr>
        <w:t>spe</w:t>
      </w:r>
      <w:r w:rsidRPr="005D640B">
        <w:rPr>
          <w:rFonts w:ascii="Times New Roman" w:hAnsi="Times New Roman"/>
          <w:sz w:val="22"/>
          <w:szCs w:val="22"/>
        </w:rPr>
        <w:t>sa, as dotações necessárias ao custeio de todos os serviços municipais.</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132</w:t>
      </w:r>
      <w:r w:rsidR="00DD21E2" w:rsidRPr="005D640B">
        <w:rPr>
          <w:rFonts w:ascii="Times New Roman" w:hAnsi="Times New Roman"/>
          <w:b/>
          <w:sz w:val="22"/>
          <w:szCs w:val="22"/>
        </w:rPr>
        <w:t xml:space="preserve">. </w:t>
      </w:r>
      <w:r w:rsidRPr="005D640B">
        <w:rPr>
          <w:rFonts w:ascii="Times New Roman" w:hAnsi="Times New Roman"/>
          <w:sz w:val="22"/>
          <w:szCs w:val="22"/>
        </w:rPr>
        <w:t>O orçamento não conterá dispositivo estranho à previsão da receita nem à fixação da despesa anteriormente autorizada, não se incluindo nesta proibição:</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 autorização para a abertura de créditos suplementares;</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 contratação de operações de crédito, ainda que por antecipação de receita, nos termos da lei.</w:t>
      </w:r>
    </w:p>
    <w:p w:rsidR="00EF5D3D" w:rsidRPr="005D640B" w:rsidRDefault="00EF5D3D" w:rsidP="00DD21E2">
      <w:pPr>
        <w:ind w:firstLine="567"/>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133</w:t>
      </w:r>
      <w:r w:rsidR="00DD21E2" w:rsidRPr="005D640B">
        <w:rPr>
          <w:rFonts w:ascii="Times New Roman" w:hAnsi="Times New Roman"/>
          <w:b/>
          <w:sz w:val="22"/>
          <w:szCs w:val="22"/>
        </w:rPr>
        <w:t xml:space="preserve">. </w:t>
      </w:r>
      <w:r w:rsidRPr="005D640B">
        <w:rPr>
          <w:rFonts w:ascii="Times New Roman" w:hAnsi="Times New Roman"/>
          <w:sz w:val="22"/>
          <w:szCs w:val="22"/>
        </w:rPr>
        <w:t>São vedados:</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 xml:space="preserve">o início de programas ou projetos </w:t>
      </w:r>
      <w:proofErr w:type="gramStart"/>
      <w:r w:rsidR="00800E14" w:rsidRPr="005D640B">
        <w:rPr>
          <w:rFonts w:ascii="Times New Roman" w:hAnsi="Times New Roman"/>
          <w:sz w:val="22"/>
          <w:szCs w:val="22"/>
        </w:rPr>
        <w:t>não-incluídos</w:t>
      </w:r>
      <w:proofErr w:type="gramEnd"/>
      <w:r w:rsidR="00800E14" w:rsidRPr="005D640B">
        <w:rPr>
          <w:rFonts w:ascii="Times New Roman" w:hAnsi="Times New Roman"/>
          <w:sz w:val="22"/>
          <w:szCs w:val="22"/>
        </w:rPr>
        <w:t xml:space="preserve"> na lei orçamentária anual;</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 realização de despesas ou a assunção de obrigações diretas que excedam os créditos orçamentários ou adicionais;</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 realização de despesas ou a assunção de obrigações diretas que excedam o montante das despesas de capital, ressalvadas as autorizadas mediante créditos suplementares ou especiais com finalidade precisa, aprovados pela Câmara por maioria absoluta;</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 xml:space="preserve">a vinculação de receita de impostos a </w:t>
      </w:r>
      <w:r w:rsidR="00C06410" w:rsidRPr="005D640B">
        <w:rPr>
          <w:rFonts w:ascii="Times New Roman" w:hAnsi="Times New Roman"/>
          <w:sz w:val="22"/>
          <w:szCs w:val="22"/>
        </w:rPr>
        <w:t>órgãos, fu</w:t>
      </w:r>
      <w:r w:rsidR="00800E14" w:rsidRPr="005D640B">
        <w:rPr>
          <w:rFonts w:ascii="Times New Roman" w:hAnsi="Times New Roman"/>
          <w:sz w:val="22"/>
          <w:szCs w:val="22"/>
        </w:rPr>
        <w:t>ndo</w:t>
      </w:r>
      <w:r w:rsidR="00C06410" w:rsidRPr="005D640B">
        <w:rPr>
          <w:rFonts w:ascii="Times New Roman" w:hAnsi="Times New Roman"/>
          <w:sz w:val="22"/>
          <w:szCs w:val="22"/>
        </w:rPr>
        <w:t>s</w:t>
      </w:r>
      <w:r w:rsidR="00800E14" w:rsidRPr="005D640B">
        <w:rPr>
          <w:rFonts w:ascii="Times New Roman" w:hAnsi="Times New Roman"/>
          <w:sz w:val="22"/>
          <w:szCs w:val="22"/>
        </w:rPr>
        <w:t xml:space="preserve"> ou despesa</w:t>
      </w:r>
      <w:r w:rsidR="00C06410" w:rsidRPr="005D640B">
        <w:rPr>
          <w:rFonts w:ascii="Times New Roman" w:hAnsi="Times New Roman"/>
          <w:sz w:val="22"/>
          <w:szCs w:val="22"/>
        </w:rPr>
        <w:t>s</w:t>
      </w:r>
      <w:r w:rsidR="00800E14" w:rsidRPr="005D640B">
        <w:rPr>
          <w:rFonts w:ascii="Times New Roman" w:hAnsi="Times New Roman"/>
          <w:sz w:val="22"/>
          <w:szCs w:val="22"/>
        </w:rPr>
        <w:t xml:space="preserve">, ressalvadas a repartição do produto de arrecadação dos impostos a que se referem os artigos 158 e 159 da Constituição Federal, a destinação de recursos para a manutenção e o desenvolvimento do ensino, como determinado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art. 156 desta Lei Orgânica e a prestação de garantias às operações de crédito por antecipação de receita, prevista no art. 132, II, desta Lei Orgânica;</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a abertura de crédito suplementar ou especial sem prévia autorização legislativa e sem indicação dos recursos correspondentes;</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a transposição, o remanejamento ou a transferência de recursos de uma categoria de programação para outra ou de um órgão par</w:t>
      </w:r>
      <w:r w:rsidR="008955C7" w:rsidRPr="005D640B">
        <w:rPr>
          <w:rFonts w:ascii="Times New Roman" w:hAnsi="Times New Roman"/>
          <w:sz w:val="22"/>
          <w:szCs w:val="22"/>
        </w:rPr>
        <w:t>a</w:t>
      </w:r>
      <w:r w:rsidR="00800E14" w:rsidRPr="005D640B">
        <w:rPr>
          <w:rFonts w:ascii="Times New Roman" w:hAnsi="Times New Roman"/>
          <w:sz w:val="22"/>
          <w:szCs w:val="22"/>
        </w:rPr>
        <w:t xml:space="preserve"> outro, sem prévia autorização legislativa;</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a concessão ou a utilização de créditos ilimitados;</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lastRenderedPageBreak/>
        <w:t xml:space="preserve">VIII - </w:t>
      </w:r>
      <w:r w:rsidR="00800E14" w:rsidRPr="005D640B">
        <w:rPr>
          <w:rFonts w:ascii="Times New Roman" w:hAnsi="Times New Roman"/>
          <w:sz w:val="22"/>
          <w:szCs w:val="22"/>
        </w:rPr>
        <w:t>a utilização, sem autorização legislativa específica, de recursos dos orçamentos fiscal e da seguridade social para suprir necessidade ou cobrir</w:t>
      </w:r>
      <w:proofErr w:type="gramStart"/>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déficit de empresas, fundações e fundos, incluídos ou mencionados no art. 126, III, desta Lei Orgânica;</w:t>
      </w:r>
    </w:p>
    <w:p w:rsidR="00EF5D3D" w:rsidRPr="005D640B" w:rsidRDefault="00DD21E2" w:rsidP="00DD21E2">
      <w:pPr>
        <w:ind w:firstLine="567"/>
        <w:rPr>
          <w:rFonts w:ascii="Times New Roman" w:hAnsi="Times New Roman"/>
          <w:sz w:val="22"/>
          <w:szCs w:val="22"/>
        </w:rPr>
      </w:pPr>
      <w:r w:rsidRPr="005D640B">
        <w:rPr>
          <w:rFonts w:ascii="Times New Roman" w:hAnsi="Times New Roman"/>
          <w:sz w:val="22"/>
          <w:szCs w:val="22"/>
        </w:rPr>
        <w:t xml:space="preserve">IX - </w:t>
      </w:r>
      <w:r w:rsidR="00800E14" w:rsidRPr="005D640B">
        <w:rPr>
          <w:rFonts w:ascii="Times New Roman" w:hAnsi="Times New Roman"/>
          <w:sz w:val="22"/>
          <w:szCs w:val="22"/>
        </w:rPr>
        <w:t>a instituição de fundos de qualquer natureza, sem prévia autorização legislativa.</w:t>
      </w:r>
    </w:p>
    <w:p w:rsidR="00EF5D3D" w:rsidRPr="005D640B" w:rsidRDefault="004A61A3" w:rsidP="00DD21E2">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1º Nenhum investimento cuja execução ultrapasse um exercício financeiro poderá ser iniciado sem prévia inclusão no plano plurianual, ou sem lei que autorize a inclusão, </w:t>
      </w:r>
      <w:proofErr w:type="gramStart"/>
      <w:r w:rsidR="00800E14" w:rsidRPr="005D640B">
        <w:rPr>
          <w:rFonts w:ascii="Times New Roman" w:hAnsi="Times New Roman"/>
          <w:sz w:val="22"/>
          <w:szCs w:val="22"/>
        </w:rPr>
        <w:t>sob pena</w:t>
      </w:r>
      <w:proofErr w:type="gramEnd"/>
      <w:r w:rsidR="00800E14" w:rsidRPr="005D640B">
        <w:rPr>
          <w:rFonts w:ascii="Times New Roman" w:hAnsi="Times New Roman"/>
          <w:sz w:val="22"/>
          <w:szCs w:val="22"/>
        </w:rPr>
        <w:t xml:space="preserve"> de crime de responsabilidade.</w:t>
      </w:r>
    </w:p>
    <w:p w:rsidR="00EF5D3D" w:rsidRPr="005D640B" w:rsidRDefault="004A61A3" w:rsidP="00DD21E2">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00800E14" w:rsidRPr="005D640B">
        <w:rPr>
          <w:rFonts w:ascii="Times New Roman" w:hAnsi="Times New Roman"/>
          <w:sz w:val="22"/>
          <w:szCs w:val="22"/>
        </w:rPr>
        <w:t xml:space="preserve">2º Os créditos especiais e extraordinários </w:t>
      </w:r>
      <w:r w:rsidR="008955C7" w:rsidRPr="005D640B">
        <w:rPr>
          <w:rFonts w:ascii="Times New Roman" w:hAnsi="Times New Roman"/>
          <w:sz w:val="22"/>
          <w:szCs w:val="22"/>
        </w:rPr>
        <w:t>terão vigência</w:t>
      </w:r>
      <w:r w:rsidR="00800E14" w:rsidRPr="005D640B">
        <w:rPr>
          <w:rFonts w:ascii="Times New Roman" w:hAnsi="Times New Roman"/>
          <w:sz w:val="22"/>
          <w:szCs w:val="22"/>
        </w:rPr>
        <w:t xml:space="preserve"> no exercício financeiro em que forem autorizados, salvo se o ato de autorização for promulgado nos últimos quatro meses daquele exercício, caso em que, reabertos nos limites de seus saldos, serão incorporados ao orçamento do exercício financeiro </w:t>
      </w:r>
      <w:r w:rsidR="00DD21E2" w:rsidRPr="005D640B">
        <w:rPr>
          <w:rFonts w:ascii="Times New Roman" w:hAnsi="Times New Roman"/>
          <w:sz w:val="22"/>
          <w:szCs w:val="22"/>
        </w:rPr>
        <w:t>subsequ</w:t>
      </w:r>
      <w:r w:rsidRPr="005D640B">
        <w:rPr>
          <w:rFonts w:ascii="Times New Roman" w:hAnsi="Times New Roman"/>
          <w:sz w:val="22"/>
          <w:szCs w:val="22"/>
        </w:rPr>
        <w:t>ente</w:t>
      </w:r>
      <w:r w:rsidR="00800E14" w:rsidRPr="005D640B">
        <w:rPr>
          <w:rFonts w:ascii="Times New Roman" w:hAnsi="Times New Roman"/>
          <w:sz w:val="22"/>
          <w:szCs w:val="22"/>
        </w:rPr>
        <w:t>.</w:t>
      </w:r>
    </w:p>
    <w:p w:rsidR="00EF5D3D" w:rsidRPr="005D640B" w:rsidRDefault="00EF5D3D">
      <w:pPr>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134</w:t>
      </w:r>
      <w:r w:rsidR="00033218" w:rsidRPr="005D640B">
        <w:rPr>
          <w:rFonts w:ascii="Times New Roman" w:hAnsi="Times New Roman"/>
          <w:b/>
          <w:sz w:val="22"/>
          <w:szCs w:val="22"/>
        </w:rPr>
        <w:t xml:space="preserve">. </w:t>
      </w:r>
      <w:r w:rsidRPr="005D640B">
        <w:rPr>
          <w:rFonts w:ascii="Times New Roman" w:hAnsi="Times New Roman"/>
          <w:sz w:val="22"/>
          <w:szCs w:val="22"/>
        </w:rPr>
        <w:t>Os recursos correspondentes às dotações orçamentárias, compreendidos os créditos suplementares e especiais, destinados à Câmara Municipal, ser-lhe</w:t>
      </w:r>
      <w:r w:rsidR="00D371CC" w:rsidRPr="005D640B">
        <w:rPr>
          <w:rFonts w:ascii="Times New Roman" w:hAnsi="Times New Roman"/>
          <w:sz w:val="22"/>
          <w:szCs w:val="22"/>
        </w:rPr>
        <w:t>s</w:t>
      </w:r>
      <w:r w:rsidRPr="005D640B">
        <w:rPr>
          <w:rFonts w:ascii="Times New Roman" w:hAnsi="Times New Roman"/>
          <w:sz w:val="22"/>
          <w:szCs w:val="22"/>
        </w:rPr>
        <w:t>-ão repassados até o dia vinte de cada mês.</w:t>
      </w:r>
    </w:p>
    <w:p w:rsidR="00EF5D3D" w:rsidRPr="005D640B" w:rsidRDefault="00EF5D3D" w:rsidP="004A61A3">
      <w:pPr>
        <w:tabs>
          <w:tab w:val="left" w:pos="1134"/>
        </w:tabs>
        <w:ind w:firstLine="1134"/>
        <w:rPr>
          <w:rFonts w:ascii="Times New Roman" w:hAnsi="Times New Roman"/>
          <w:sz w:val="22"/>
          <w:szCs w:val="22"/>
        </w:rPr>
      </w:pPr>
    </w:p>
    <w:p w:rsidR="005F787A" w:rsidRPr="005D640B" w:rsidRDefault="00800E14" w:rsidP="004A61A3">
      <w:pPr>
        <w:tabs>
          <w:tab w:val="left" w:pos="1134"/>
        </w:tabs>
        <w:rPr>
          <w:rFonts w:ascii="Times New Roman" w:hAnsi="Times New Roman"/>
          <w:b/>
          <w:sz w:val="22"/>
          <w:szCs w:val="22"/>
        </w:rPr>
      </w:pPr>
      <w:r w:rsidRPr="005D640B">
        <w:rPr>
          <w:rFonts w:ascii="Times New Roman" w:hAnsi="Times New Roman"/>
          <w:b/>
          <w:sz w:val="22"/>
          <w:szCs w:val="22"/>
        </w:rPr>
        <w:t>Art. 135</w:t>
      </w:r>
      <w:r w:rsidR="00033218" w:rsidRPr="005D640B">
        <w:rPr>
          <w:rFonts w:ascii="Times New Roman" w:hAnsi="Times New Roman"/>
          <w:b/>
          <w:sz w:val="22"/>
          <w:szCs w:val="22"/>
        </w:rPr>
        <w:t xml:space="preserve">. </w:t>
      </w:r>
      <w:r w:rsidRPr="005D640B">
        <w:rPr>
          <w:rFonts w:ascii="Times New Roman" w:hAnsi="Times New Roman"/>
          <w:sz w:val="22"/>
          <w:szCs w:val="22"/>
        </w:rPr>
        <w:t>A despesa com pessoal ativo e inativo do Município não poderá exceder os limites estabelecidos em lei complementar.</w:t>
      </w:r>
    </w:p>
    <w:p w:rsidR="005F787A" w:rsidRPr="005D640B" w:rsidRDefault="005F787A" w:rsidP="005F787A">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Pr="005D640B">
        <w:rPr>
          <w:rFonts w:ascii="Times New Roman" w:hAnsi="Times New Roman"/>
          <w:sz w:val="22"/>
          <w:szCs w:val="22"/>
        </w:rPr>
        <w:t xml:space="preserve">1º A concessão de qualquer vantagem ou aumento de remuneração, a criação de cargos, empregos e funções ou alteração de estrutura de carreiras, bem como a admissão ou contratação de pessoal, a qualquer título, </w:t>
      </w:r>
      <w:r w:rsidR="00D4118C" w:rsidRPr="005D640B">
        <w:rPr>
          <w:rFonts w:ascii="Times New Roman" w:hAnsi="Times New Roman"/>
          <w:sz w:val="22"/>
          <w:szCs w:val="22"/>
        </w:rPr>
        <w:t>pelos</w:t>
      </w:r>
      <w:r w:rsidRPr="005D640B">
        <w:rPr>
          <w:rFonts w:ascii="Times New Roman" w:hAnsi="Times New Roman"/>
          <w:sz w:val="22"/>
          <w:szCs w:val="22"/>
        </w:rPr>
        <w:t xml:space="preserve"> órgãos e entidades da administração direta ou indireta, inclusive fundações instituídas e mantidas </w:t>
      </w:r>
      <w:r w:rsidR="00D4118C" w:rsidRPr="005D640B">
        <w:rPr>
          <w:rFonts w:ascii="Times New Roman" w:hAnsi="Times New Roman"/>
          <w:sz w:val="22"/>
          <w:szCs w:val="22"/>
        </w:rPr>
        <w:t>pelo</w:t>
      </w:r>
      <w:r w:rsidRPr="005D640B">
        <w:rPr>
          <w:rFonts w:ascii="Times New Roman" w:hAnsi="Times New Roman"/>
          <w:sz w:val="22"/>
          <w:szCs w:val="22"/>
        </w:rPr>
        <w:t xml:space="preserve"> poder público, só poderão ser feitas: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5F787A" w:rsidP="00033218">
      <w:pPr>
        <w:ind w:firstLine="567"/>
        <w:rPr>
          <w:rFonts w:ascii="Times New Roman" w:hAnsi="Times New Roman"/>
          <w:b/>
          <w:sz w:val="22"/>
          <w:szCs w:val="22"/>
        </w:rPr>
      </w:pPr>
      <w:r w:rsidRPr="005D640B">
        <w:rPr>
          <w:rFonts w:ascii="Times New Roman" w:hAnsi="Times New Roman"/>
          <w:sz w:val="22"/>
          <w:szCs w:val="22"/>
        </w:rPr>
        <w:t>I - se houver prévia dotação orçamentária suficiente para atender às projeções de despesa de pessoal e aos acréscimos dela decorrentes</w:t>
      </w:r>
      <w:r w:rsidR="0045176A" w:rsidRPr="005D640B">
        <w:rPr>
          <w:rFonts w:ascii="Times New Roman" w:hAnsi="Times New Roman"/>
          <w:sz w:val="22"/>
          <w:szCs w:val="22"/>
        </w:rPr>
        <w:t>;</w:t>
      </w:r>
      <w:r w:rsidR="00B514F7" w:rsidRPr="005D640B">
        <w:rPr>
          <w:rFonts w:ascii="Times New Roman" w:hAnsi="Times New Roman"/>
          <w:sz w:val="22"/>
          <w:szCs w:val="22"/>
        </w:rPr>
        <w:t xml:space="preserve">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5F787A" w:rsidP="00033218">
      <w:pPr>
        <w:ind w:firstLine="567"/>
        <w:rPr>
          <w:rFonts w:ascii="Times New Roman" w:hAnsi="Times New Roman"/>
          <w:b/>
          <w:sz w:val="22"/>
          <w:szCs w:val="22"/>
        </w:rPr>
      </w:pPr>
      <w:r w:rsidRPr="005D640B">
        <w:rPr>
          <w:rFonts w:ascii="Times New Roman" w:hAnsi="Times New Roman"/>
          <w:sz w:val="22"/>
          <w:szCs w:val="22"/>
        </w:rPr>
        <w:t xml:space="preserve">II - se houver autorização específica na lei de diretrizes orçamentárias.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F787A" w:rsidRPr="005D640B" w:rsidRDefault="005F787A" w:rsidP="00033218">
      <w:pPr>
        <w:ind w:firstLine="284"/>
        <w:rPr>
          <w:rFonts w:ascii="Times New Roman" w:hAnsi="Times New Roman"/>
          <w:sz w:val="22"/>
          <w:szCs w:val="22"/>
        </w:rPr>
      </w:pPr>
      <w:r w:rsidRPr="005D640B">
        <w:rPr>
          <w:rFonts w:ascii="Times New Roman" w:hAnsi="Times New Roman"/>
          <w:sz w:val="22"/>
          <w:szCs w:val="22"/>
        </w:rPr>
        <w:t>§</w:t>
      </w:r>
      <w:r w:rsidR="00F453FF" w:rsidRPr="005D640B">
        <w:rPr>
          <w:rFonts w:ascii="Times New Roman" w:hAnsi="Times New Roman"/>
          <w:sz w:val="22"/>
          <w:szCs w:val="22"/>
        </w:rPr>
        <w:t xml:space="preserve"> </w:t>
      </w:r>
      <w:r w:rsidRPr="005D640B">
        <w:rPr>
          <w:rFonts w:ascii="Times New Roman" w:hAnsi="Times New Roman"/>
          <w:sz w:val="22"/>
          <w:szCs w:val="22"/>
        </w:rPr>
        <w:t>2º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Para o cumprimento dos limites estabelecidos neste artigo, observar-se-á as medidas indicadas na legislação federal.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B76050" w:rsidRPr="005D640B" w:rsidRDefault="00B76050" w:rsidP="005D640B">
      <w:pPr>
        <w:rPr>
          <w:rFonts w:ascii="Times New Roman" w:hAnsi="Times New Roman"/>
          <w:b/>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TÍTULO V</w:t>
      </w: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D</w:t>
      </w:r>
      <w:r w:rsidR="00033218" w:rsidRPr="005D640B">
        <w:rPr>
          <w:rFonts w:ascii="Times New Roman" w:hAnsi="Times New Roman"/>
          <w:b/>
          <w:sz w:val="22"/>
          <w:szCs w:val="22"/>
        </w:rPr>
        <w:t>a Ordem Econômica e Social</w:t>
      </w:r>
    </w:p>
    <w:p w:rsidR="00033218" w:rsidRPr="005D640B" w:rsidRDefault="00033218">
      <w:pPr>
        <w:jc w:val="center"/>
        <w:rPr>
          <w:rFonts w:ascii="Times New Roman" w:hAnsi="Times New Roman"/>
          <w:b/>
          <w:sz w:val="22"/>
          <w:szCs w:val="22"/>
        </w:rPr>
      </w:pPr>
    </w:p>
    <w:p w:rsidR="00EF5D3D" w:rsidRPr="005D640B" w:rsidRDefault="00033218">
      <w:pPr>
        <w:jc w:val="center"/>
        <w:rPr>
          <w:rFonts w:ascii="Times New Roman" w:hAnsi="Times New Roman"/>
          <w:b/>
          <w:sz w:val="22"/>
          <w:szCs w:val="22"/>
        </w:rPr>
      </w:pPr>
      <w:r w:rsidRPr="005D640B">
        <w:rPr>
          <w:rFonts w:ascii="Times New Roman" w:hAnsi="Times New Roman"/>
          <w:b/>
          <w:sz w:val="22"/>
          <w:szCs w:val="22"/>
        </w:rPr>
        <w:t>CAPÍTULO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F40201" w:rsidRPr="005D640B">
        <w:rPr>
          <w:rFonts w:ascii="Times New Roman" w:hAnsi="Times New Roman"/>
          <w:sz w:val="22"/>
          <w:szCs w:val="22"/>
        </w:rPr>
        <w:t>isposições Gerais</w:t>
      </w:r>
    </w:p>
    <w:p w:rsidR="00EF5D3D" w:rsidRPr="005D640B" w:rsidRDefault="00EF5D3D">
      <w:pPr>
        <w:ind w:firstLine="1134"/>
        <w:rPr>
          <w:rFonts w:ascii="Times New Roman" w:hAnsi="Times New Roman"/>
          <w:b/>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136</w:t>
      </w:r>
      <w:r w:rsidR="00F81B64" w:rsidRPr="005D640B">
        <w:rPr>
          <w:rFonts w:ascii="Times New Roman" w:hAnsi="Times New Roman"/>
          <w:b/>
          <w:sz w:val="22"/>
          <w:szCs w:val="22"/>
        </w:rPr>
        <w:t xml:space="preserve">. </w:t>
      </w:r>
      <w:r w:rsidRPr="005D640B">
        <w:rPr>
          <w:rFonts w:ascii="Times New Roman" w:hAnsi="Times New Roman"/>
          <w:sz w:val="22"/>
          <w:szCs w:val="22"/>
        </w:rPr>
        <w:t>O Município, dentro de sua competência, organizará a ordem econômica e social, conciliando a liberdade de iniciativa com os superiores interesses da coletividade.</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b/>
          <w:sz w:val="22"/>
          <w:szCs w:val="22"/>
        </w:rPr>
      </w:pPr>
      <w:r w:rsidRPr="005D640B">
        <w:rPr>
          <w:rFonts w:ascii="Times New Roman" w:hAnsi="Times New Roman"/>
          <w:b/>
          <w:sz w:val="22"/>
          <w:szCs w:val="22"/>
        </w:rPr>
        <w:t>Art. 137</w:t>
      </w:r>
      <w:r w:rsidR="00F81B64" w:rsidRPr="005D640B">
        <w:rPr>
          <w:rFonts w:ascii="Times New Roman" w:hAnsi="Times New Roman"/>
          <w:b/>
          <w:sz w:val="22"/>
          <w:szCs w:val="22"/>
        </w:rPr>
        <w:t xml:space="preserve">. </w:t>
      </w:r>
      <w:r w:rsidRPr="005D640B">
        <w:rPr>
          <w:rFonts w:ascii="Times New Roman" w:hAnsi="Times New Roman"/>
          <w:sz w:val="22"/>
          <w:szCs w:val="22"/>
        </w:rPr>
        <w:t>A intervenção do Município, no domínio econômico, terá por objetivo estimular e orientar a produção, defender os interesses do povo e promover a justiça e a solidariedade sociais.</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138</w:t>
      </w:r>
      <w:r w:rsidR="00F81B64" w:rsidRPr="005D640B">
        <w:rPr>
          <w:rFonts w:ascii="Times New Roman" w:hAnsi="Times New Roman"/>
          <w:b/>
          <w:sz w:val="22"/>
          <w:szCs w:val="22"/>
        </w:rPr>
        <w:t xml:space="preserve">. </w:t>
      </w:r>
      <w:r w:rsidRPr="005D640B">
        <w:rPr>
          <w:rFonts w:ascii="Times New Roman" w:hAnsi="Times New Roman"/>
          <w:sz w:val="22"/>
          <w:szCs w:val="22"/>
        </w:rPr>
        <w:t>O trabalho é obrigação social, garantindo a todos o direito ao emprego e à justa remuneração, que proporcione existência digna na família e na sociedade.</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b/>
          <w:sz w:val="22"/>
          <w:szCs w:val="22"/>
        </w:rPr>
      </w:pPr>
      <w:r w:rsidRPr="005D640B">
        <w:rPr>
          <w:rFonts w:ascii="Times New Roman" w:hAnsi="Times New Roman"/>
          <w:b/>
          <w:sz w:val="22"/>
          <w:szCs w:val="22"/>
        </w:rPr>
        <w:t>Art. 139</w:t>
      </w:r>
      <w:r w:rsidR="00F81B64" w:rsidRPr="005D640B">
        <w:rPr>
          <w:rFonts w:ascii="Times New Roman" w:hAnsi="Times New Roman"/>
          <w:b/>
          <w:sz w:val="22"/>
          <w:szCs w:val="22"/>
        </w:rPr>
        <w:t xml:space="preserve">. </w:t>
      </w:r>
      <w:r w:rsidRPr="005D640B">
        <w:rPr>
          <w:rFonts w:ascii="Times New Roman" w:hAnsi="Times New Roman"/>
          <w:sz w:val="22"/>
          <w:szCs w:val="22"/>
        </w:rPr>
        <w:t>O Município considerará o capital não apenas como instrumento produtor de lucro</w:t>
      </w:r>
      <w:proofErr w:type="gramStart"/>
      <w:r w:rsidR="00A24645" w:rsidRPr="005D640B">
        <w:rPr>
          <w:rFonts w:ascii="Times New Roman" w:hAnsi="Times New Roman"/>
          <w:sz w:val="22"/>
          <w:szCs w:val="22"/>
        </w:rPr>
        <w:t xml:space="preserve"> </w:t>
      </w:r>
      <w:r w:rsidRPr="005D640B">
        <w:rPr>
          <w:rFonts w:ascii="Times New Roman" w:hAnsi="Times New Roman"/>
          <w:sz w:val="22"/>
          <w:szCs w:val="22"/>
        </w:rPr>
        <w:t>mas</w:t>
      </w:r>
      <w:proofErr w:type="gramEnd"/>
      <w:r w:rsidRPr="005D640B">
        <w:rPr>
          <w:rFonts w:ascii="Times New Roman" w:hAnsi="Times New Roman"/>
          <w:sz w:val="22"/>
          <w:szCs w:val="22"/>
        </w:rPr>
        <w:t xml:space="preserve"> também como meio de expansão econômica e de bem-estar coletivo.</w:t>
      </w:r>
    </w:p>
    <w:p w:rsidR="00EF5D3D" w:rsidRPr="005D640B" w:rsidRDefault="00EF5D3D" w:rsidP="004A61A3">
      <w:pPr>
        <w:tabs>
          <w:tab w:val="left" w:pos="1134"/>
        </w:tabs>
        <w:ind w:firstLine="1134"/>
        <w:rPr>
          <w:rFonts w:ascii="Times New Roman" w:hAnsi="Times New Roman"/>
          <w:b/>
          <w:sz w:val="22"/>
          <w:szCs w:val="22"/>
        </w:rPr>
      </w:pPr>
    </w:p>
    <w:p w:rsidR="00A6267F"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140</w:t>
      </w:r>
      <w:r w:rsidR="00F81B64" w:rsidRPr="005D640B">
        <w:rPr>
          <w:rFonts w:ascii="Times New Roman" w:hAnsi="Times New Roman"/>
          <w:b/>
          <w:sz w:val="22"/>
          <w:szCs w:val="22"/>
        </w:rPr>
        <w:t xml:space="preserve">. </w:t>
      </w:r>
      <w:r w:rsidRPr="005D640B">
        <w:rPr>
          <w:rFonts w:ascii="Times New Roman" w:hAnsi="Times New Roman"/>
          <w:sz w:val="22"/>
          <w:szCs w:val="22"/>
        </w:rPr>
        <w:t>O Município assistirá aos trabalhadores rurais e sua</w:t>
      </w:r>
      <w:r w:rsidR="00A6267F" w:rsidRPr="005D640B">
        <w:rPr>
          <w:rFonts w:ascii="Times New Roman" w:hAnsi="Times New Roman"/>
          <w:sz w:val="22"/>
          <w:szCs w:val="22"/>
        </w:rPr>
        <w:t>s</w:t>
      </w:r>
      <w:r w:rsidRPr="005D640B">
        <w:rPr>
          <w:rFonts w:ascii="Times New Roman" w:hAnsi="Times New Roman"/>
          <w:sz w:val="22"/>
          <w:szCs w:val="22"/>
        </w:rPr>
        <w:t xml:space="preserve"> organizações legais, objetivando proporcionar a eles, entre outros benefícios, meios de produção e de trabalho, crédito fácil e preço justo, saúde e bem-estar social.</w:t>
      </w:r>
    </w:p>
    <w:p w:rsidR="00A6267F" w:rsidRPr="005D640B" w:rsidRDefault="00A6267F" w:rsidP="00256687">
      <w:pPr>
        <w:ind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Revogado</w:t>
      </w:r>
      <w:r w:rsidR="00D4118C" w:rsidRPr="005D640B">
        <w:rPr>
          <w:rFonts w:ascii="Times New Roman" w:hAnsi="Times New Roman"/>
          <w:sz w:val="22"/>
          <w:szCs w:val="22"/>
        </w:rPr>
        <w:t>.</w:t>
      </w:r>
      <w:r w:rsidRPr="005D640B">
        <w:rPr>
          <w:rFonts w:ascii="Times New Roman" w:hAnsi="Times New Roman"/>
          <w:b/>
          <w:sz w:val="22"/>
          <w:szCs w:val="22"/>
        </w:rPr>
        <w:t xml:space="preserve">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520A78" w:rsidP="00520A78">
      <w:pPr>
        <w:rPr>
          <w:rFonts w:ascii="Times New Roman" w:hAnsi="Times New Roman"/>
          <w:sz w:val="22"/>
          <w:szCs w:val="22"/>
        </w:rPr>
      </w:pPr>
    </w:p>
    <w:p w:rsidR="00A6267F" w:rsidRPr="005D640B" w:rsidRDefault="00A6267F" w:rsidP="00A6267F">
      <w:pPr>
        <w:rPr>
          <w:rFonts w:ascii="Times New Roman" w:hAnsi="Times New Roman"/>
          <w:sz w:val="22"/>
          <w:szCs w:val="22"/>
        </w:rPr>
      </w:pPr>
      <w:r w:rsidRPr="005D640B">
        <w:rPr>
          <w:rFonts w:ascii="Times New Roman" w:hAnsi="Times New Roman"/>
          <w:b/>
          <w:sz w:val="22"/>
          <w:szCs w:val="22"/>
        </w:rPr>
        <w:lastRenderedPageBreak/>
        <w:t>Art.</w:t>
      </w:r>
      <w:r w:rsidR="00A24645" w:rsidRPr="005D640B">
        <w:rPr>
          <w:rFonts w:ascii="Times New Roman" w:hAnsi="Times New Roman"/>
          <w:b/>
          <w:sz w:val="22"/>
          <w:szCs w:val="22"/>
        </w:rPr>
        <w:t xml:space="preserve"> </w:t>
      </w:r>
      <w:r w:rsidRPr="005D640B">
        <w:rPr>
          <w:rFonts w:ascii="Times New Roman" w:hAnsi="Times New Roman"/>
          <w:b/>
          <w:sz w:val="22"/>
          <w:szCs w:val="22"/>
        </w:rPr>
        <w:t>141</w:t>
      </w:r>
      <w:r w:rsidR="00F81B64"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Incumbe ao Município, diretamente ou </w:t>
      </w:r>
      <w:proofErr w:type="gramStart"/>
      <w:r w:rsidRPr="005D640B">
        <w:rPr>
          <w:rFonts w:ascii="Times New Roman" w:hAnsi="Times New Roman"/>
          <w:sz w:val="22"/>
          <w:szCs w:val="22"/>
        </w:rPr>
        <w:t>sob regime</w:t>
      </w:r>
      <w:proofErr w:type="gramEnd"/>
      <w:r w:rsidRPr="005D640B">
        <w:rPr>
          <w:rFonts w:ascii="Times New Roman" w:hAnsi="Times New Roman"/>
          <w:sz w:val="22"/>
          <w:szCs w:val="22"/>
        </w:rPr>
        <w:t xml:space="preserve"> de concessão ou permissão através de licitação, a prestação de serviço público, na forma da lei, que estabelecerá: </w:t>
      </w:r>
      <w:r w:rsidR="00520A78" w:rsidRPr="005D640B">
        <w:rPr>
          <w:rFonts w:ascii="Times New Roman" w:hAnsi="Times New Roman"/>
          <w:sz w:val="22"/>
          <w:szCs w:val="22"/>
        </w:rPr>
        <w:t>(</w:t>
      </w:r>
      <w:r w:rsidR="00C22192" w:rsidRPr="005D640B">
        <w:rPr>
          <w:rFonts w:ascii="Times New Roman" w:hAnsi="Times New Roman"/>
          <w:sz w:val="22"/>
          <w:szCs w:val="22"/>
        </w:rPr>
        <w:t>ELO  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A6267F" w:rsidP="00F81B64">
      <w:pPr>
        <w:ind w:firstLine="567"/>
        <w:rPr>
          <w:rFonts w:ascii="Times New Roman" w:hAnsi="Times New Roman"/>
          <w:b/>
          <w:sz w:val="22"/>
          <w:szCs w:val="22"/>
        </w:rPr>
      </w:pPr>
      <w:r w:rsidRPr="005D640B">
        <w:rPr>
          <w:rFonts w:ascii="Times New Roman" w:hAnsi="Times New Roman"/>
          <w:sz w:val="22"/>
          <w:szCs w:val="22"/>
        </w:rPr>
        <w:t xml:space="preserve">I - o regime das empresas concessionárias e permissionárias de serviços públicos, o caráter especial de seu contrato e de sua prorrogação, bem como as condições de caducidade, fiscalização e rescisão da concessão ou permissão;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A6267F" w:rsidRPr="005D640B" w:rsidRDefault="00A6267F" w:rsidP="00F81B64">
      <w:pPr>
        <w:ind w:firstLine="567"/>
        <w:rPr>
          <w:rFonts w:ascii="Times New Roman" w:hAnsi="Times New Roman"/>
          <w:sz w:val="22"/>
          <w:szCs w:val="22"/>
        </w:rPr>
      </w:pPr>
      <w:r w:rsidRPr="005D640B">
        <w:rPr>
          <w:rFonts w:ascii="Times New Roman" w:hAnsi="Times New Roman"/>
          <w:sz w:val="22"/>
          <w:szCs w:val="22"/>
        </w:rPr>
        <w:t xml:space="preserve">II - os direitos dos usuários;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A6267F" w:rsidRPr="005D640B" w:rsidRDefault="00A6267F" w:rsidP="00F81B64">
      <w:pPr>
        <w:ind w:firstLine="567"/>
        <w:rPr>
          <w:rFonts w:ascii="Times New Roman" w:hAnsi="Times New Roman"/>
          <w:sz w:val="22"/>
          <w:szCs w:val="22"/>
        </w:rPr>
      </w:pPr>
      <w:r w:rsidRPr="005D640B">
        <w:rPr>
          <w:rFonts w:ascii="Times New Roman" w:hAnsi="Times New Roman"/>
          <w:sz w:val="22"/>
          <w:szCs w:val="22"/>
        </w:rPr>
        <w:t xml:space="preserve">III - a política tarifária que permita o melhoramento e a expansão dos serviços;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EF5D3D" w:rsidRPr="005D640B" w:rsidRDefault="00A6267F" w:rsidP="00F81B64">
      <w:pPr>
        <w:ind w:firstLine="567"/>
        <w:rPr>
          <w:rFonts w:ascii="Times New Roman" w:hAnsi="Times New Roman"/>
          <w:b/>
          <w:sz w:val="22"/>
          <w:szCs w:val="22"/>
        </w:rPr>
      </w:pPr>
      <w:r w:rsidRPr="005D640B">
        <w:rPr>
          <w:rFonts w:ascii="Times New Roman" w:hAnsi="Times New Roman"/>
          <w:sz w:val="22"/>
          <w:szCs w:val="22"/>
        </w:rPr>
        <w:t xml:space="preserve">IV - a obrigação de manter serviço adequado.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520A78" w:rsidP="00520A78">
      <w:pPr>
        <w:ind w:firstLine="851"/>
        <w:rPr>
          <w:rFonts w:ascii="Times New Roman" w:hAnsi="Times New Roman"/>
          <w:sz w:val="22"/>
          <w:szCs w:val="22"/>
        </w:rPr>
      </w:pPr>
    </w:p>
    <w:p w:rsidR="00EF5D3D" w:rsidRPr="005D640B" w:rsidRDefault="00A6267F" w:rsidP="00520A78">
      <w:pPr>
        <w:tabs>
          <w:tab w:val="left" w:pos="2105"/>
        </w:tabs>
        <w:rPr>
          <w:rFonts w:ascii="Times New Roman" w:hAnsi="Times New Roman"/>
          <w:b/>
          <w:sz w:val="22"/>
          <w:szCs w:val="22"/>
        </w:rPr>
      </w:pPr>
      <w:r w:rsidRPr="005D640B">
        <w:rPr>
          <w:rFonts w:ascii="Times New Roman" w:hAnsi="Times New Roman"/>
          <w:b/>
          <w:sz w:val="22"/>
          <w:szCs w:val="22"/>
        </w:rPr>
        <w:t>Art. 142</w:t>
      </w:r>
      <w:r w:rsidR="00F81B64"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 Município apoiará e incentivará o turismo, reconhecendo-o como forma de promoção social, cultural e econômica, obedecendo e respeitando o ecossistema, o meio ambiente e dando prioridade às tradições culturais do Município.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520A78" w:rsidRPr="005D640B" w:rsidRDefault="00520A78" w:rsidP="00520A78">
      <w:pPr>
        <w:tabs>
          <w:tab w:val="left" w:pos="2105"/>
        </w:tabs>
        <w:rPr>
          <w:rFonts w:ascii="Times New Roman" w:hAnsi="Times New Roman"/>
          <w:sz w:val="22"/>
          <w:szCs w:val="22"/>
        </w:rPr>
      </w:pPr>
    </w:p>
    <w:p w:rsidR="00A6267F" w:rsidRPr="005D640B" w:rsidRDefault="00A6267F" w:rsidP="00A6267F">
      <w:pPr>
        <w:tabs>
          <w:tab w:val="left" w:pos="1134"/>
        </w:tabs>
        <w:rPr>
          <w:rFonts w:ascii="Times New Roman" w:hAnsi="Times New Roman"/>
          <w:b/>
          <w:sz w:val="22"/>
          <w:szCs w:val="22"/>
        </w:rPr>
      </w:pPr>
      <w:r w:rsidRPr="005D640B">
        <w:rPr>
          <w:rFonts w:ascii="Times New Roman" w:hAnsi="Times New Roman"/>
          <w:b/>
          <w:sz w:val="22"/>
          <w:szCs w:val="22"/>
        </w:rPr>
        <w:t>Art. 143.</w:t>
      </w:r>
      <w:r w:rsidRPr="005D640B">
        <w:rPr>
          <w:rFonts w:ascii="Times New Roman" w:hAnsi="Times New Roman"/>
          <w:sz w:val="22"/>
          <w:szCs w:val="22"/>
        </w:rPr>
        <w:t xml:space="preserve"> Revogado</w:t>
      </w:r>
      <w:r w:rsidR="00D4118C" w:rsidRPr="005D640B">
        <w:rPr>
          <w:rFonts w:ascii="Times New Roman" w:hAnsi="Times New Roman"/>
          <w:sz w:val="22"/>
          <w:szCs w:val="22"/>
        </w:rPr>
        <w:t>.</w:t>
      </w:r>
      <w:r w:rsidRPr="005D640B">
        <w:rPr>
          <w:rFonts w:ascii="Times New Roman" w:hAnsi="Times New Roman"/>
          <w:b/>
          <w:sz w:val="22"/>
          <w:szCs w:val="22"/>
        </w:rPr>
        <w:t xml:space="preserve"> </w:t>
      </w:r>
      <w:r w:rsidR="00520A78"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20A78" w:rsidRPr="005D640B">
        <w:rPr>
          <w:rFonts w:ascii="Times New Roman" w:hAnsi="Times New Roman"/>
          <w:bCs/>
          <w:sz w:val="22"/>
          <w:szCs w:val="22"/>
        </w:rPr>
        <w:t xml:space="preserve"> </w:t>
      </w:r>
      <w:r w:rsidR="00520A78" w:rsidRPr="005D640B">
        <w:rPr>
          <w:rFonts w:ascii="Times New Roman" w:hAnsi="Times New Roman"/>
          <w:sz w:val="22"/>
          <w:szCs w:val="22"/>
        </w:rPr>
        <w:t>18/2011)</w:t>
      </w:r>
    </w:p>
    <w:p w:rsidR="00A6267F" w:rsidRPr="005D640B" w:rsidRDefault="00A6267F" w:rsidP="004A61A3">
      <w:pPr>
        <w:tabs>
          <w:tab w:val="left" w:pos="1134"/>
        </w:tabs>
        <w:rPr>
          <w:rFonts w:ascii="Times New Roman" w:hAnsi="Times New Roman"/>
          <w:sz w:val="22"/>
          <w:szCs w:val="22"/>
        </w:rPr>
      </w:pPr>
    </w:p>
    <w:p w:rsidR="00EF5D3D" w:rsidRPr="005D640B" w:rsidRDefault="00800E14" w:rsidP="005D640B">
      <w:pPr>
        <w:tabs>
          <w:tab w:val="left" w:pos="1134"/>
        </w:tabs>
        <w:rPr>
          <w:rFonts w:ascii="Times New Roman" w:hAnsi="Times New Roman"/>
          <w:sz w:val="22"/>
          <w:szCs w:val="22"/>
        </w:rPr>
      </w:pPr>
      <w:r w:rsidRPr="005D640B">
        <w:rPr>
          <w:rFonts w:ascii="Times New Roman" w:hAnsi="Times New Roman"/>
          <w:b/>
          <w:sz w:val="22"/>
          <w:szCs w:val="22"/>
        </w:rPr>
        <w:t>Art. 144</w:t>
      </w:r>
      <w:r w:rsidR="00F81B64" w:rsidRPr="005D640B">
        <w:rPr>
          <w:rFonts w:ascii="Times New Roman" w:hAnsi="Times New Roman"/>
          <w:b/>
          <w:sz w:val="22"/>
          <w:szCs w:val="22"/>
        </w:rPr>
        <w:t>.</w:t>
      </w:r>
      <w:r w:rsidR="004A61A3" w:rsidRPr="005D640B">
        <w:rPr>
          <w:rFonts w:ascii="Times New Roman" w:hAnsi="Times New Roman"/>
          <w:b/>
          <w:sz w:val="22"/>
          <w:szCs w:val="22"/>
        </w:rPr>
        <w:tab/>
      </w:r>
      <w:r w:rsidRPr="005D640B">
        <w:rPr>
          <w:rFonts w:ascii="Times New Roman" w:hAnsi="Times New Roman"/>
          <w:sz w:val="22"/>
          <w:szCs w:val="22"/>
        </w:rPr>
        <w:t xml:space="preserve">O Município dispensará à microempresa e à empresa de pequeno porte, assim definidas em lei federal, tratamento jurídico diferenciado, visando incentivá-las à simplificação de suas obrigações administrativas, tributáveis, previdenciárias e creditícias ou pela eliminação ou redução destas, </w:t>
      </w:r>
      <w:r w:rsidR="00E72267" w:rsidRPr="005D640B">
        <w:rPr>
          <w:rFonts w:ascii="Times New Roman" w:hAnsi="Times New Roman"/>
          <w:sz w:val="22"/>
          <w:szCs w:val="22"/>
        </w:rPr>
        <w:t xml:space="preserve">por </w:t>
      </w:r>
      <w:r w:rsidRPr="005D640B">
        <w:rPr>
          <w:rFonts w:ascii="Times New Roman" w:hAnsi="Times New Roman"/>
          <w:sz w:val="22"/>
          <w:szCs w:val="22"/>
        </w:rPr>
        <w:t>meio de lei.</w:t>
      </w:r>
    </w:p>
    <w:p w:rsidR="00EF5D3D" w:rsidRPr="005D640B" w:rsidRDefault="00EF5D3D">
      <w:pPr>
        <w:ind w:firstLine="1134"/>
        <w:rPr>
          <w:rFonts w:ascii="Times New Roman" w:hAnsi="Times New Roman"/>
          <w:sz w:val="22"/>
          <w:szCs w:val="22"/>
        </w:rPr>
      </w:pPr>
    </w:p>
    <w:p w:rsidR="00EF5D3D" w:rsidRPr="005D640B" w:rsidRDefault="00F81B64">
      <w:pPr>
        <w:jc w:val="center"/>
        <w:rPr>
          <w:rFonts w:ascii="Times New Roman" w:hAnsi="Times New Roman"/>
          <w:b/>
          <w:sz w:val="22"/>
          <w:szCs w:val="22"/>
        </w:rPr>
      </w:pPr>
      <w:r w:rsidRPr="005D640B">
        <w:rPr>
          <w:rFonts w:ascii="Times New Roman" w:hAnsi="Times New Roman"/>
          <w:b/>
          <w:sz w:val="22"/>
          <w:szCs w:val="22"/>
        </w:rPr>
        <w:t>CAPÍTULO 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F81B64" w:rsidRPr="005D640B">
        <w:rPr>
          <w:rFonts w:ascii="Times New Roman" w:hAnsi="Times New Roman"/>
          <w:sz w:val="22"/>
          <w:szCs w:val="22"/>
        </w:rPr>
        <w:t>o Desenvolvimento Municipal</w:t>
      </w:r>
    </w:p>
    <w:p w:rsidR="00EF5D3D" w:rsidRPr="005D640B" w:rsidRDefault="00EF5D3D">
      <w:pPr>
        <w:ind w:firstLine="1134"/>
        <w:rPr>
          <w:rFonts w:ascii="Times New Roman" w:hAnsi="Times New Roman"/>
          <w:b/>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145</w:t>
      </w:r>
      <w:r w:rsidR="00D50BBC" w:rsidRPr="005D640B">
        <w:rPr>
          <w:rFonts w:ascii="Times New Roman" w:hAnsi="Times New Roman"/>
          <w:b/>
          <w:sz w:val="22"/>
          <w:szCs w:val="22"/>
        </w:rPr>
        <w:t>.</w:t>
      </w:r>
      <w:r w:rsidR="004A61A3" w:rsidRPr="005D640B">
        <w:rPr>
          <w:rFonts w:ascii="Times New Roman" w:hAnsi="Times New Roman"/>
          <w:b/>
          <w:sz w:val="22"/>
          <w:szCs w:val="22"/>
        </w:rPr>
        <w:tab/>
      </w:r>
      <w:r w:rsidRPr="005D640B">
        <w:rPr>
          <w:rFonts w:ascii="Times New Roman" w:hAnsi="Times New Roman"/>
          <w:sz w:val="22"/>
          <w:szCs w:val="22"/>
        </w:rPr>
        <w:t xml:space="preserve">A política de desenvolvimento urbano, executada </w:t>
      </w:r>
      <w:r w:rsidR="00D4118C" w:rsidRPr="005D640B">
        <w:rPr>
          <w:rFonts w:ascii="Times New Roman" w:hAnsi="Times New Roman"/>
          <w:sz w:val="22"/>
          <w:szCs w:val="22"/>
        </w:rPr>
        <w:t>pelo</w:t>
      </w:r>
      <w:r w:rsidRPr="005D640B">
        <w:rPr>
          <w:rFonts w:ascii="Times New Roman" w:hAnsi="Times New Roman"/>
          <w:sz w:val="22"/>
          <w:szCs w:val="22"/>
        </w:rPr>
        <w:t xml:space="preserve"> Poder Público municipal</w:t>
      </w:r>
      <w:r w:rsidR="00E72267" w:rsidRPr="005D640B">
        <w:rPr>
          <w:rFonts w:ascii="Times New Roman" w:hAnsi="Times New Roman"/>
          <w:sz w:val="22"/>
          <w:szCs w:val="22"/>
        </w:rPr>
        <w:t xml:space="preserve"> </w:t>
      </w:r>
      <w:r w:rsidRPr="005D640B">
        <w:rPr>
          <w:rFonts w:ascii="Times New Roman" w:hAnsi="Times New Roman"/>
          <w:sz w:val="22"/>
          <w:szCs w:val="22"/>
        </w:rPr>
        <w:t>conforme as diretrizes gerais fixadas em lei</w:t>
      </w:r>
      <w:proofErr w:type="gramStart"/>
      <w:r w:rsidR="00E72267" w:rsidRPr="005D640B">
        <w:rPr>
          <w:rFonts w:ascii="Times New Roman" w:hAnsi="Times New Roman"/>
          <w:sz w:val="22"/>
          <w:szCs w:val="22"/>
        </w:rPr>
        <w:t>, tem</w:t>
      </w:r>
      <w:proofErr w:type="gramEnd"/>
      <w:r w:rsidRPr="005D640B">
        <w:rPr>
          <w:rFonts w:ascii="Times New Roman" w:hAnsi="Times New Roman"/>
          <w:sz w:val="22"/>
          <w:szCs w:val="22"/>
        </w:rPr>
        <w:t xml:space="preserve"> por objetivo ordenar o pleno desenvolvimento das funções sociais da cidade e garantir o bem-estar de seus habitantes.</w:t>
      </w:r>
    </w:p>
    <w:p w:rsidR="00EF5D3D" w:rsidRPr="005D640B" w:rsidRDefault="004A61A3" w:rsidP="00D50BBC">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00800E14" w:rsidRPr="005D640B">
        <w:rPr>
          <w:rFonts w:ascii="Times New Roman" w:hAnsi="Times New Roman"/>
          <w:sz w:val="22"/>
          <w:szCs w:val="22"/>
        </w:rPr>
        <w:t>1º O Plano Diretor, aprovado pela Câmara Municipal, é o instrumento básico da política de desenvolvimento e de expansão urbana.</w:t>
      </w:r>
    </w:p>
    <w:p w:rsidR="00EF5D3D" w:rsidRPr="005D640B" w:rsidRDefault="004A61A3" w:rsidP="00D50BBC">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00800E14" w:rsidRPr="005D640B">
        <w:rPr>
          <w:rFonts w:ascii="Times New Roman" w:hAnsi="Times New Roman"/>
          <w:sz w:val="22"/>
          <w:szCs w:val="22"/>
        </w:rPr>
        <w:t>2º A propriedade urbana cumpre sua função social quando atende às exigências fundamentais de ordenação da cidade, expressas no Plano Diretor.</w:t>
      </w:r>
    </w:p>
    <w:p w:rsidR="00EF5D3D" w:rsidRPr="005D640B" w:rsidRDefault="004A61A3" w:rsidP="00D50BBC">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3º</w:t>
      </w:r>
      <w:r w:rsidRPr="005D640B">
        <w:rPr>
          <w:rFonts w:ascii="Times New Roman" w:hAnsi="Times New Roman"/>
          <w:sz w:val="22"/>
          <w:szCs w:val="22"/>
        </w:rPr>
        <w:tab/>
      </w:r>
      <w:r w:rsidR="00800E14" w:rsidRPr="005D640B">
        <w:rPr>
          <w:rFonts w:ascii="Times New Roman" w:hAnsi="Times New Roman"/>
          <w:sz w:val="22"/>
          <w:szCs w:val="22"/>
        </w:rPr>
        <w:t>As desapropriações de imóveis urbanos serão feitas com prévia e justa indenização em dinheiro.</w:t>
      </w:r>
    </w:p>
    <w:p w:rsidR="00EF5D3D" w:rsidRPr="005D640B" w:rsidRDefault="00EF5D3D">
      <w:pPr>
        <w:ind w:firstLine="1134"/>
        <w:rPr>
          <w:rFonts w:ascii="Times New Roman" w:hAnsi="Times New Roman"/>
          <w:sz w:val="22"/>
          <w:szCs w:val="22"/>
        </w:rPr>
      </w:pPr>
    </w:p>
    <w:p w:rsidR="00EF5D3D" w:rsidRPr="005D640B" w:rsidRDefault="00800E14" w:rsidP="004A61A3">
      <w:pPr>
        <w:tabs>
          <w:tab w:val="left" w:pos="1134"/>
        </w:tabs>
        <w:rPr>
          <w:rFonts w:ascii="Times New Roman" w:hAnsi="Times New Roman"/>
          <w:sz w:val="22"/>
          <w:szCs w:val="22"/>
        </w:rPr>
      </w:pPr>
      <w:r w:rsidRPr="005D640B">
        <w:rPr>
          <w:rFonts w:ascii="Times New Roman" w:hAnsi="Times New Roman"/>
          <w:b/>
          <w:sz w:val="22"/>
          <w:szCs w:val="22"/>
        </w:rPr>
        <w:t>Art. 146</w:t>
      </w:r>
      <w:r w:rsidR="00D50BBC" w:rsidRPr="005D640B">
        <w:rPr>
          <w:rFonts w:ascii="Times New Roman" w:hAnsi="Times New Roman"/>
          <w:b/>
          <w:sz w:val="22"/>
          <w:szCs w:val="22"/>
        </w:rPr>
        <w:t>.</w:t>
      </w:r>
      <w:r w:rsidR="004A61A3" w:rsidRPr="005D640B">
        <w:rPr>
          <w:rFonts w:ascii="Times New Roman" w:hAnsi="Times New Roman"/>
          <w:b/>
          <w:sz w:val="22"/>
          <w:szCs w:val="22"/>
        </w:rPr>
        <w:tab/>
      </w:r>
      <w:r w:rsidRPr="005D640B">
        <w:rPr>
          <w:rFonts w:ascii="Times New Roman" w:hAnsi="Times New Roman"/>
          <w:sz w:val="22"/>
          <w:szCs w:val="22"/>
        </w:rPr>
        <w:t xml:space="preserve">O Município poderá, mediante lei específica para área incluída no Plano Diretor, exigir, nos termos da lei federal, do proprietário do solo urbano </w:t>
      </w:r>
      <w:proofErr w:type="gramStart"/>
      <w:r w:rsidRPr="005D640B">
        <w:rPr>
          <w:rFonts w:ascii="Times New Roman" w:hAnsi="Times New Roman"/>
          <w:sz w:val="22"/>
          <w:szCs w:val="22"/>
        </w:rPr>
        <w:t>não-edificado</w:t>
      </w:r>
      <w:proofErr w:type="gramEnd"/>
      <w:r w:rsidRPr="005D640B">
        <w:rPr>
          <w:rFonts w:ascii="Times New Roman" w:hAnsi="Times New Roman"/>
          <w:sz w:val="22"/>
          <w:szCs w:val="22"/>
        </w:rPr>
        <w:t>, subutilizado ou não-utilizado, que promova seu adequado aproveitamento, sob pena, sucessivamente, de:</w:t>
      </w:r>
    </w:p>
    <w:p w:rsidR="00EF5D3D" w:rsidRPr="005D640B" w:rsidRDefault="00D50BBC" w:rsidP="00D50BBC">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parcelamento ou edificação compulsória;</w:t>
      </w:r>
    </w:p>
    <w:p w:rsidR="00EF5D3D" w:rsidRPr="005D640B" w:rsidRDefault="00D50BBC" w:rsidP="00D50BBC">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imposto sobre propriedade predial e territorial urbana progressivo no tempo;</w:t>
      </w:r>
    </w:p>
    <w:p w:rsidR="00EF5D3D" w:rsidRPr="005D640B" w:rsidRDefault="00D50BBC" w:rsidP="00D50BBC">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 xml:space="preserve">desapropriação, com pagamento mediante título da dívida pública de emissão previamente aprovada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Senado Federal, com prazo de resgate de até dez anos, em </w:t>
      </w:r>
      <w:proofErr w:type="gramStart"/>
      <w:r w:rsidR="00800E14" w:rsidRPr="005D640B">
        <w:rPr>
          <w:rFonts w:ascii="Times New Roman" w:hAnsi="Times New Roman"/>
          <w:sz w:val="22"/>
          <w:szCs w:val="22"/>
        </w:rPr>
        <w:t>parcelas anuais, iguais e sucessivas, assegurado</w:t>
      </w:r>
      <w:proofErr w:type="gramEnd"/>
      <w:r w:rsidR="00800E14" w:rsidRPr="005D640B">
        <w:rPr>
          <w:rFonts w:ascii="Times New Roman" w:hAnsi="Times New Roman"/>
          <w:sz w:val="22"/>
          <w:szCs w:val="22"/>
        </w:rPr>
        <w:t xml:space="preserve"> o valo real da indenização e os juros legais.</w:t>
      </w:r>
    </w:p>
    <w:p w:rsidR="00EF5D3D" w:rsidRPr="005D640B" w:rsidRDefault="00EF5D3D">
      <w:pPr>
        <w:ind w:firstLine="1134"/>
        <w:rPr>
          <w:rFonts w:ascii="Times New Roman" w:hAnsi="Times New Roman"/>
          <w:sz w:val="22"/>
          <w:szCs w:val="22"/>
        </w:rPr>
      </w:pPr>
    </w:p>
    <w:p w:rsidR="00A6267F" w:rsidRPr="005D640B" w:rsidRDefault="00A6267F" w:rsidP="00A6267F">
      <w:pPr>
        <w:tabs>
          <w:tab w:val="left" w:pos="1134"/>
        </w:tabs>
        <w:rPr>
          <w:rFonts w:ascii="Times New Roman" w:hAnsi="Times New Roman"/>
          <w:sz w:val="22"/>
          <w:szCs w:val="22"/>
        </w:rPr>
      </w:pPr>
      <w:r w:rsidRPr="005D640B">
        <w:rPr>
          <w:rFonts w:ascii="Times New Roman" w:hAnsi="Times New Roman"/>
          <w:b/>
          <w:sz w:val="22"/>
          <w:szCs w:val="22"/>
        </w:rPr>
        <w:t>Art. 147</w:t>
      </w:r>
      <w:r w:rsidR="00857843" w:rsidRPr="005D640B">
        <w:rPr>
          <w:rFonts w:ascii="Times New Roman" w:hAnsi="Times New Roman"/>
          <w:b/>
          <w:sz w:val="22"/>
          <w:szCs w:val="22"/>
        </w:rPr>
        <w:t xml:space="preserve">. </w:t>
      </w:r>
      <w:r w:rsidRPr="005D640B">
        <w:rPr>
          <w:rFonts w:ascii="Times New Roman" w:hAnsi="Times New Roman"/>
          <w:sz w:val="22"/>
          <w:szCs w:val="22"/>
        </w:rPr>
        <w:t>Revogado</w:t>
      </w:r>
      <w:r w:rsidR="00D4118C" w:rsidRPr="005D640B">
        <w:rPr>
          <w:rFonts w:ascii="Times New Roman" w:hAnsi="Times New Roman"/>
          <w:sz w:val="22"/>
          <w:szCs w:val="22"/>
        </w:rPr>
        <w:t>.</w:t>
      </w:r>
      <w:r w:rsidRPr="005D640B">
        <w:rPr>
          <w:rFonts w:ascii="Times New Roman" w:hAnsi="Times New Roman"/>
          <w:sz w:val="22"/>
          <w:szCs w:val="22"/>
        </w:rPr>
        <w:t xml:space="preserve">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A6267F">
      <w:pPr>
        <w:tabs>
          <w:tab w:val="left" w:pos="1134"/>
        </w:tabs>
        <w:ind w:firstLine="1134"/>
        <w:rPr>
          <w:rFonts w:ascii="Times New Roman" w:hAnsi="Times New Roman"/>
          <w:sz w:val="22"/>
          <w:szCs w:val="22"/>
        </w:rPr>
      </w:pPr>
    </w:p>
    <w:p w:rsidR="00A6267F" w:rsidRDefault="00A6267F" w:rsidP="00A6267F">
      <w:pPr>
        <w:tabs>
          <w:tab w:val="left" w:pos="1134"/>
        </w:tabs>
        <w:rPr>
          <w:rFonts w:ascii="Times New Roman" w:hAnsi="Times New Roman"/>
          <w:sz w:val="22"/>
          <w:szCs w:val="22"/>
        </w:rPr>
      </w:pPr>
      <w:r w:rsidRPr="005D640B">
        <w:rPr>
          <w:rFonts w:ascii="Times New Roman" w:hAnsi="Times New Roman"/>
          <w:b/>
          <w:sz w:val="22"/>
          <w:szCs w:val="22"/>
        </w:rPr>
        <w:t>Art. 148</w:t>
      </w:r>
      <w:r w:rsidR="00857843" w:rsidRPr="005D640B">
        <w:rPr>
          <w:rFonts w:ascii="Times New Roman" w:hAnsi="Times New Roman"/>
          <w:b/>
          <w:sz w:val="22"/>
          <w:szCs w:val="22"/>
        </w:rPr>
        <w:t xml:space="preserve">. </w:t>
      </w:r>
      <w:r w:rsidRPr="005D640B">
        <w:rPr>
          <w:rFonts w:ascii="Times New Roman" w:hAnsi="Times New Roman"/>
          <w:sz w:val="22"/>
          <w:szCs w:val="22"/>
        </w:rPr>
        <w:t>Revogado</w:t>
      </w:r>
      <w:r w:rsidR="00D4118C" w:rsidRPr="005D640B">
        <w:rPr>
          <w:rFonts w:ascii="Times New Roman" w:hAnsi="Times New Roman"/>
          <w:sz w:val="22"/>
          <w:szCs w:val="22"/>
        </w:rPr>
        <w:t>.</w:t>
      </w:r>
      <w:r w:rsidRPr="005D640B">
        <w:rPr>
          <w:rFonts w:ascii="Times New Roman" w:hAnsi="Times New Roman"/>
          <w:b/>
          <w:sz w:val="22"/>
          <w:szCs w:val="22"/>
        </w:rPr>
        <w:t xml:space="preserve">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D25A40" w:rsidRDefault="00D25A40" w:rsidP="00A6267F">
      <w:pPr>
        <w:tabs>
          <w:tab w:val="left" w:pos="1134"/>
        </w:tabs>
        <w:rPr>
          <w:rFonts w:ascii="Times New Roman" w:hAnsi="Times New Roman"/>
          <w:sz w:val="22"/>
          <w:szCs w:val="22"/>
        </w:rPr>
      </w:pPr>
    </w:p>
    <w:p w:rsidR="00D25A40" w:rsidRDefault="00D25A40" w:rsidP="00A6267F">
      <w:pPr>
        <w:tabs>
          <w:tab w:val="left" w:pos="1134"/>
        </w:tabs>
        <w:rPr>
          <w:rFonts w:ascii="Times New Roman" w:hAnsi="Times New Roman"/>
          <w:sz w:val="22"/>
          <w:szCs w:val="22"/>
        </w:rPr>
      </w:pPr>
    </w:p>
    <w:p w:rsidR="00D25A40" w:rsidRDefault="00D25A40" w:rsidP="00A6267F">
      <w:pPr>
        <w:tabs>
          <w:tab w:val="left" w:pos="1134"/>
        </w:tabs>
        <w:rPr>
          <w:rFonts w:ascii="Times New Roman" w:hAnsi="Times New Roman"/>
          <w:sz w:val="22"/>
          <w:szCs w:val="22"/>
        </w:rPr>
      </w:pPr>
    </w:p>
    <w:p w:rsidR="00D25A40" w:rsidRPr="005D640B" w:rsidRDefault="00D25A40" w:rsidP="00A6267F">
      <w:pPr>
        <w:tabs>
          <w:tab w:val="left" w:pos="1134"/>
        </w:tabs>
        <w:rPr>
          <w:rFonts w:ascii="Times New Roman" w:hAnsi="Times New Roman"/>
          <w:sz w:val="22"/>
          <w:szCs w:val="22"/>
        </w:rPr>
      </w:pPr>
    </w:p>
    <w:p w:rsidR="005D640B" w:rsidRPr="005D640B" w:rsidRDefault="005D640B" w:rsidP="002A047D">
      <w:pPr>
        <w:tabs>
          <w:tab w:val="left" w:pos="3734"/>
        </w:tabs>
        <w:rPr>
          <w:rFonts w:ascii="Times New Roman" w:hAnsi="Times New Roman"/>
          <w:sz w:val="22"/>
          <w:szCs w:val="22"/>
        </w:rPr>
      </w:pPr>
    </w:p>
    <w:p w:rsidR="00EF5D3D" w:rsidRPr="005D640B" w:rsidRDefault="00653181">
      <w:pPr>
        <w:jc w:val="center"/>
        <w:rPr>
          <w:rFonts w:ascii="Times New Roman" w:hAnsi="Times New Roman"/>
          <w:b/>
          <w:sz w:val="22"/>
          <w:szCs w:val="22"/>
        </w:rPr>
      </w:pPr>
      <w:r w:rsidRPr="005D640B">
        <w:rPr>
          <w:rFonts w:ascii="Times New Roman" w:hAnsi="Times New Roman"/>
          <w:b/>
          <w:sz w:val="22"/>
          <w:szCs w:val="22"/>
        </w:rPr>
        <w:lastRenderedPageBreak/>
        <w:t>CAPÍTULO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653181" w:rsidRPr="005D640B">
        <w:rPr>
          <w:rFonts w:ascii="Times New Roman" w:hAnsi="Times New Roman"/>
          <w:sz w:val="22"/>
          <w:szCs w:val="22"/>
        </w:rPr>
        <w:t>a Previdência e da Assistência Social</w:t>
      </w:r>
    </w:p>
    <w:p w:rsidR="00EF5D3D" w:rsidRPr="005D640B" w:rsidRDefault="00EF5D3D">
      <w:pPr>
        <w:ind w:firstLine="1134"/>
        <w:rPr>
          <w:rFonts w:ascii="Times New Roman" w:hAnsi="Times New Roman"/>
          <w:b/>
          <w:sz w:val="22"/>
          <w:szCs w:val="22"/>
        </w:rPr>
      </w:pPr>
    </w:p>
    <w:p w:rsidR="00A6267F" w:rsidRPr="005D640B" w:rsidRDefault="00A6267F" w:rsidP="00A6267F">
      <w:pPr>
        <w:rPr>
          <w:rFonts w:ascii="Times New Roman" w:hAnsi="Times New Roman"/>
          <w:sz w:val="22"/>
          <w:szCs w:val="22"/>
        </w:rPr>
      </w:pPr>
      <w:r w:rsidRPr="005D640B">
        <w:rPr>
          <w:rFonts w:ascii="Times New Roman" w:hAnsi="Times New Roman"/>
          <w:b/>
          <w:sz w:val="22"/>
          <w:szCs w:val="22"/>
        </w:rPr>
        <w:t>Art. 14</w:t>
      </w:r>
      <w:r w:rsidR="00653181" w:rsidRPr="005D640B">
        <w:rPr>
          <w:rFonts w:ascii="Times New Roman" w:hAnsi="Times New Roman"/>
          <w:b/>
          <w:sz w:val="22"/>
          <w:szCs w:val="22"/>
        </w:rPr>
        <w:t>9.</w:t>
      </w:r>
      <w:r w:rsidRPr="005D640B">
        <w:rPr>
          <w:rFonts w:ascii="Times New Roman" w:hAnsi="Times New Roman"/>
          <w:b/>
          <w:sz w:val="22"/>
          <w:szCs w:val="22"/>
        </w:rPr>
        <w:t xml:space="preserve"> </w:t>
      </w:r>
      <w:r w:rsidRPr="005D640B">
        <w:rPr>
          <w:rFonts w:ascii="Times New Roman" w:hAnsi="Times New Roman"/>
          <w:sz w:val="22"/>
          <w:szCs w:val="22"/>
        </w:rPr>
        <w:t xml:space="preserve">O Município desenvolverá a política de assistência social que, dentro dos limites de sua competência, será prestada a quem dela necessitar, independentemente de contribuição à seguridade social, e que terá por objetivos: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461BC6">
      <w:pPr>
        <w:ind w:firstLine="567"/>
        <w:rPr>
          <w:rFonts w:ascii="Times New Roman" w:hAnsi="Times New Roman"/>
          <w:sz w:val="22"/>
          <w:szCs w:val="22"/>
        </w:rPr>
      </w:pPr>
      <w:r w:rsidRPr="005D640B">
        <w:rPr>
          <w:rFonts w:ascii="Times New Roman" w:hAnsi="Times New Roman"/>
          <w:sz w:val="22"/>
          <w:szCs w:val="22"/>
        </w:rPr>
        <w:t xml:space="preserve">I – a proteção à família, à maternidade, à infância, à adolescência e à velhice;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E72267" w:rsidP="00461BC6">
      <w:pPr>
        <w:ind w:firstLine="567"/>
        <w:rPr>
          <w:rFonts w:ascii="Times New Roman" w:hAnsi="Times New Roman"/>
          <w:b/>
          <w:sz w:val="22"/>
          <w:szCs w:val="22"/>
        </w:rPr>
      </w:pPr>
      <w:r w:rsidRPr="005D640B">
        <w:rPr>
          <w:rFonts w:ascii="Times New Roman" w:hAnsi="Times New Roman"/>
          <w:sz w:val="22"/>
          <w:szCs w:val="22"/>
        </w:rPr>
        <w:t>II – o amparo à</w:t>
      </w:r>
      <w:r w:rsidR="00237493" w:rsidRPr="005D640B">
        <w:rPr>
          <w:rFonts w:ascii="Times New Roman" w:hAnsi="Times New Roman"/>
          <w:sz w:val="22"/>
          <w:szCs w:val="22"/>
        </w:rPr>
        <w:t>s</w:t>
      </w:r>
      <w:r w:rsidR="00A6267F" w:rsidRPr="005D640B">
        <w:rPr>
          <w:rFonts w:ascii="Times New Roman" w:hAnsi="Times New Roman"/>
          <w:sz w:val="22"/>
          <w:szCs w:val="22"/>
        </w:rPr>
        <w:t xml:space="preserve"> crianças e</w:t>
      </w:r>
      <w:r w:rsidR="00237493" w:rsidRPr="005D640B">
        <w:rPr>
          <w:rFonts w:ascii="Times New Roman" w:hAnsi="Times New Roman"/>
          <w:sz w:val="22"/>
          <w:szCs w:val="22"/>
        </w:rPr>
        <w:t xml:space="preserve"> </w:t>
      </w:r>
      <w:r w:rsidR="000A4C88" w:rsidRPr="005D640B">
        <w:rPr>
          <w:rFonts w:ascii="Times New Roman" w:hAnsi="Times New Roman"/>
          <w:sz w:val="22"/>
          <w:szCs w:val="22"/>
        </w:rPr>
        <w:t>a</w:t>
      </w:r>
      <w:r w:rsidR="00237493" w:rsidRPr="005D640B">
        <w:rPr>
          <w:rFonts w:ascii="Times New Roman" w:hAnsi="Times New Roman"/>
          <w:sz w:val="22"/>
          <w:szCs w:val="22"/>
        </w:rPr>
        <w:t>os</w:t>
      </w:r>
      <w:r w:rsidR="00A6267F" w:rsidRPr="005D640B">
        <w:rPr>
          <w:rFonts w:ascii="Times New Roman" w:hAnsi="Times New Roman"/>
          <w:sz w:val="22"/>
          <w:szCs w:val="22"/>
        </w:rPr>
        <w:t xml:space="preserve"> adolescentes carentes;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A6267F" w:rsidP="00461BC6">
      <w:pPr>
        <w:ind w:firstLine="567"/>
        <w:rPr>
          <w:rFonts w:ascii="Times New Roman" w:hAnsi="Times New Roman"/>
          <w:b/>
          <w:sz w:val="22"/>
          <w:szCs w:val="22"/>
        </w:rPr>
      </w:pPr>
      <w:r w:rsidRPr="005D640B">
        <w:rPr>
          <w:rFonts w:ascii="Times New Roman" w:hAnsi="Times New Roman"/>
          <w:sz w:val="22"/>
          <w:szCs w:val="22"/>
        </w:rPr>
        <w:t xml:space="preserve">III – a promoção da integração ao mercado de trabalho;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A6267F" w:rsidP="00461BC6">
      <w:pPr>
        <w:ind w:firstLine="567"/>
        <w:rPr>
          <w:rFonts w:ascii="Times New Roman" w:hAnsi="Times New Roman"/>
          <w:b/>
          <w:sz w:val="22"/>
          <w:szCs w:val="22"/>
        </w:rPr>
      </w:pPr>
      <w:r w:rsidRPr="005D640B">
        <w:rPr>
          <w:rFonts w:ascii="Times New Roman" w:hAnsi="Times New Roman"/>
          <w:sz w:val="22"/>
          <w:szCs w:val="22"/>
        </w:rPr>
        <w:t>IV – a habilitação e reabilitação das pessoas portad</w:t>
      </w:r>
      <w:r w:rsidR="00237493" w:rsidRPr="005D640B">
        <w:rPr>
          <w:rFonts w:ascii="Times New Roman" w:hAnsi="Times New Roman"/>
          <w:sz w:val="22"/>
          <w:szCs w:val="22"/>
        </w:rPr>
        <w:t>or</w:t>
      </w:r>
      <w:r w:rsidRPr="005D640B">
        <w:rPr>
          <w:rFonts w:ascii="Times New Roman" w:hAnsi="Times New Roman"/>
          <w:sz w:val="22"/>
          <w:szCs w:val="22"/>
        </w:rPr>
        <w:t xml:space="preserve">as de deficiência e a promoção de sua integração à vida comunitária;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A6267F" w:rsidP="00461BC6">
      <w:pPr>
        <w:ind w:firstLine="567"/>
        <w:rPr>
          <w:rFonts w:ascii="Times New Roman" w:hAnsi="Times New Roman"/>
          <w:sz w:val="22"/>
          <w:szCs w:val="22"/>
        </w:rPr>
      </w:pPr>
      <w:r w:rsidRPr="005D640B">
        <w:rPr>
          <w:rFonts w:ascii="Times New Roman" w:hAnsi="Times New Roman"/>
          <w:sz w:val="22"/>
          <w:szCs w:val="22"/>
        </w:rPr>
        <w:t xml:space="preserve">V - o provimento a serviços, programas, projetos e benefícios de proteção social básica e proteção social especial para famílias, grupos e indivíduos que deles necessitar;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A6267F" w:rsidP="00461BC6">
      <w:pPr>
        <w:ind w:firstLine="567"/>
        <w:rPr>
          <w:rFonts w:ascii="Times New Roman" w:hAnsi="Times New Roman"/>
          <w:b/>
          <w:sz w:val="22"/>
          <w:szCs w:val="22"/>
        </w:rPr>
      </w:pPr>
      <w:r w:rsidRPr="005D640B">
        <w:rPr>
          <w:rFonts w:ascii="Times New Roman" w:hAnsi="Times New Roman"/>
          <w:sz w:val="22"/>
          <w:szCs w:val="22"/>
        </w:rPr>
        <w:t xml:space="preserve">VI – a contribuição para a inclusão e a equidade dos usuários e grupos específicos, ampliando o acesso aos bens e serviços socioassistenciais básicos e especiais;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461BC6">
      <w:pPr>
        <w:ind w:firstLine="567"/>
        <w:rPr>
          <w:rFonts w:ascii="Times New Roman" w:hAnsi="Times New Roman"/>
          <w:sz w:val="22"/>
          <w:szCs w:val="22"/>
        </w:rPr>
      </w:pPr>
      <w:r w:rsidRPr="005D640B">
        <w:rPr>
          <w:rFonts w:ascii="Times New Roman" w:hAnsi="Times New Roman"/>
          <w:sz w:val="22"/>
          <w:szCs w:val="22"/>
        </w:rPr>
        <w:t xml:space="preserve">VII - assegurar que as ações no âmbito da política de assistência social tenham centralidade na família, promovendo a convivência familiar e comunitária, tendo o território por referência.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A6267F">
      <w:pPr>
        <w:ind w:firstLine="284"/>
        <w:rPr>
          <w:rFonts w:ascii="Times New Roman" w:hAnsi="Times New Roman"/>
          <w:b/>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 xml:space="preserve">1º A lei criará e regulamentará o Sistema Municipal de Assistência Social de São Gabriel do Oeste – SMAS/SGO que consistirá em um sistema público, com comando único, não contributivo, descentralizado e participativo, que organizará e normatizará a Política Municipal de Assistência Social.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A6267F">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 xml:space="preserve">2º Poderá o Município dar apoio financeiro às entidades de assistência </w:t>
      </w:r>
      <w:proofErr w:type="gramStart"/>
      <w:r w:rsidRPr="005D640B">
        <w:rPr>
          <w:rFonts w:ascii="Times New Roman" w:hAnsi="Times New Roman"/>
          <w:sz w:val="22"/>
          <w:szCs w:val="22"/>
        </w:rPr>
        <w:t>social, legalmente constituídas e devidamente cadastradas, com sede neste Município, desde que não tenham fins lucrativos</w:t>
      </w:r>
      <w:proofErr w:type="gramEnd"/>
      <w:r w:rsidRPr="005D640B">
        <w:rPr>
          <w:rFonts w:ascii="Times New Roman" w:hAnsi="Times New Roman"/>
          <w:sz w:val="22"/>
          <w:szCs w:val="22"/>
        </w:rPr>
        <w:t xml:space="preserve">.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A6267F" w:rsidRPr="005D640B" w:rsidRDefault="00A6267F" w:rsidP="00A6267F">
      <w:pPr>
        <w:tabs>
          <w:tab w:val="left" w:pos="1134"/>
        </w:tabs>
        <w:rPr>
          <w:rFonts w:ascii="Times New Roman" w:hAnsi="Times New Roman"/>
          <w:sz w:val="22"/>
          <w:szCs w:val="22"/>
        </w:rPr>
      </w:pPr>
    </w:p>
    <w:p w:rsidR="00EF5D3D" w:rsidRPr="005D640B" w:rsidRDefault="00237493" w:rsidP="00511D8D">
      <w:pPr>
        <w:tabs>
          <w:tab w:val="left" w:pos="1134"/>
        </w:tabs>
        <w:rPr>
          <w:rFonts w:ascii="Times New Roman" w:hAnsi="Times New Roman"/>
          <w:b/>
          <w:sz w:val="22"/>
          <w:szCs w:val="22"/>
        </w:rPr>
      </w:pPr>
      <w:r w:rsidRPr="005D640B">
        <w:rPr>
          <w:rFonts w:ascii="Times New Roman" w:hAnsi="Times New Roman"/>
          <w:b/>
          <w:bCs/>
          <w:sz w:val="22"/>
          <w:szCs w:val="22"/>
        </w:rPr>
        <w:t>Art. 150</w:t>
      </w:r>
      <w:r w:rsidR="00461BC6" w:rsidRPr="005D640B">
        <w:rPr>
          <w:rFonts w:ascii="Times New Roman" w:hAnsi="Times New Roman"/>
          <w:b/>
          <w:bCs/>
          <w:sz w:val="22"/>
          <w:szCs w:val="22"/>
        </w:rPr>
        <w:t xml:space="preserve">. </w:t>
      </w:r>
      <w:r w:rsidRPr="005D640B">
        <w:rPr>
          <w:rFonts w:ascii="Times New Roman" w:hAnsi="Times New Roman"/>
          <w:sz w:val="22"/>
          <w:szCs w:val="22"/>
        </w:rPr>
        <w:t xml:space="preserve"> Revogado</w:t>
      </w:r>
      <w:r w:rsidR="00D4118C" w:rsidRPr="005D640B">
        <w:rPr>
          <w:rFonts w:ascii="Times New Roman" w:hAnsi="Times New Roman"/>
          <w:sz w:val="22"/>
          <w:szCs w:val="22"/>
        </w:rPr>
        <w:t>.</w:t>
      </w:r>
      <w:r w:rsidRPr="005D640B">
        <w:rPr>
          <w:rFonts w:ascii="Times New Roman" w:hAnsi="Times New Roman"/>
          <w:b/>
          <w:sz w:val="22"/>
          <w:szCs w:val="22"/>
        </w:rPr>
        <w:t xml:space="preserve"> </w:t>
      </w:r>
      <w:r w:rsidR="00511D8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11D8D" w:rsidRPr="005D640B">
        <w:rPr>
          <w:rFonts w:ascii="Times New Roman" w:hAnsi="Times New Roman"/>
          <w:bCs/>
          <w:sz w:val="22"/>
          <w:szCs w:val="22"/>
        </w:rPr>
        <w:t xml:space="preserve"> </w:t>
      </w:r>
      <w:r w:rsidR="00511D8D" w:rsidRPr="005D640B">
        <w:rPr>
          <w:rFonts w:ascii="Times New Roman" w:hAnsi="Times New Roman"/>
          <w:sz w:val="22"/>
          <w:szCs w:val="22"/>
        </w:rPr>
        <w:t>18/2011)</w:t>
      </w:r>
    </w:p>
    <w:p w:rsidR="00511D8D" w:rsidRPr="005D640B" w:rsidRDefault="00511D8D" w:rsidP="00511D8D">
      <w:pPr>
        <w:tabs>
          <w:tab w:val="left" w:pos="1134"/>
        </w:tabs>
        <w:rPr>
          <w:rFonts w:ascii="Times New Roman" w:hAnsi="Times New Roman"/>
          <w:sz w:val="22"/>
          <w:szCs w:val="22"/>
        </w:rPr>
      </w:pPr>
    </w:p>
    <w:p w:rsidR="00EF5D3D" w:rsidRPr="005D640B" w:rsidRDefault="00E614C2">
      <w:pPr>
        <w:jc w:val="center"/>
        <w:rPr>
          <w:rFonts w:ascii="Times New Roman" w:hAnsi="Times New Roman"/>
          <w:b/>
          <w:sz w:val="22"/>
          <w:szCs w:val="22"/>
        </w:rPr>
      </w:pPr>
      <w:r w:rsidRPr="005D640B">
        <w:rPr>
          <w:rFonts w:ascii="Times New Roman" w:hAnsi="Times New Roman"/>
          <w:b/>
          <w:sz w:val="22"/>
          <w:szCs w:val="22"/>
        </w:rPr>
        <w:t>CAPÍTULO IV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E614C2" w:rsidRPr="005D640B">
        <w:rPr>
          <w:rFonts w:ascii="Times New Roman" w:hAnsi="Times New Roman"/>
          <w:sz w:val="22"/>
          <w:szCs w:val="22"/>
        </w:rPr>
        <w:t>a Saúde</w:t>
      </w:r>
    </w:p>
    <w:p w:rsidR="00EF5D3D" w:rsidRPr="005D640B" w:rsidRDefault="00EF5D3D">
      <w:pPr>
        <w:ind w:firstLine="1134"/>
        <w:rPr>
          <w:rFonts w:ascii="Times New Roman" w:hAnsi="Times New Roman"/>
          <w:sz w:val="22"/>
          <w:szCs w:val="22"/>
        </w:rPr>
      </w:pPr>
    </w:p>
    <w:p w:rsidR="003F532E" w:rsidRPr="005D640B" w:rsidRDefault="00237493" w:rsidP="003F532E">
      <w:pPr>
        <w:rPr>
          <w:rFonts w:ascii="Times New Roman" w:hAnsi="Times New Roman"/>
          <w:b/>
          <w:sz w:val="22"/>
          <w:szCs w:val="22"/>
        </w:rPr>
      </w:pPr>
      <w:r w:rsidRPr="005D640B">
        <w:rPr>
          <w:rFonts w:ascii="Times New Roman" w:hAnsi="Times New Roman"/>
          <w:b/>
          <w:sz w:val="22"/>
          <w:szCs w:val="22"/>
        </w:rPr>
        <w:t>Art. 151</w:t>
      </w:r>
      <w:r w:rsidR="00E614C2"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A saúde é direito de todos e dever do poder público, garantido por meio de políticas sociais, econômicas e ambientais que </w:t>
      </w:r>
      <w:r w:rsidR="00E614C2" w:rsidRPr="005D640B">
        <w:rPr>
          <w:rFonts w:ascii="Times New Roman" w:hAnsi="Times New Roman"/>
          <w:sz w:val="22"/>
          <w:szCs w:val="22"/>
        </w:rPr>
        <w:t xml:space="preserve">visem à eliminação do risco de </w:t>
      </w:r>
      <w:r w:rsidRPr="005D640B">
        <w:rPr>
          <w:rFonts w:ascii="Times New Roman" w:hAnsi="Times New Roman"/>
          <w:sz w:val="22"/>
          <w:szCs w:val="22"/>
        </w:rPr>
        <w:t xml:space="preserve">doença e de outros agravos e ao acesso universal e igualitário às ações e serviços para sua proteção, prevenção e recuperação com planejamento e direcionamento popular.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r w:rsidR="003F532E" w:rsidRPr="005D640B">
        <w:rPr>
          <w:rFonts w:ascii="Times New Roman" w:hAnsi="Times New Roman"/>
          <w:b/>
          <w:sz w:val="22"/>
          <w:szCs w:val="22"/>
        </w:rPr>
        <w:t>)</w:t>
      </w:r>
    </w:p>
    <w:p w:rsidR="00237493" w:rsidRPr="005D640B" w:rsidRDefault="00237493" w:rsidP="00E614C2">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1º O Município integra, com a União e o Estado de Mato Grosso do Sul, o Sistema Único Descentralizado de Saúde cujas ações e serviços públicos, na sua</w:t>
      </w:r>
      <w:r w:rsidR="003F532E" w:rsidRPr="005D640B">
        <w:rPr>
          <w:rFonts w:ascii="Times New Roman" w:hAnsi="Times New Roman"/>
          <w:sz w:val="22"/>
          <w:szCs w:val="22"/>
        </w:rPr>
        <w:t xml:space="preserve"> circunscrição territorial, são </w:t>
      </w:r>
      <w:r w:rsidRPr="005D640B">
        <w:rPr>
          <w:rFonts w:ascii="Times New Roman" w:hAnsi="Times New Roman"/>
          <w:sz w:val="22"/>
          <w:szCs w:val="22"/>
        </w:rPr>
        <w:t xml:space="preserve">por ele dirigidos. </w:t>
      </w:r>
      <w:r w:rsidR="003F532E" w:rsidRPr="005D640B">
        <w:rPr>
          <w:rFonts w:ascii="Times New Roman" w:hAnsi="Times New Roman"/>
          <w:sz w:val="22"/>
          <w:szCs w:val="22"/>
        </w:rPr>
        <w:t>(</w:t>
      </w:r>
      <w:r w:rsidR="00C22192" w:rsidRPr="005D640B">
        <w:rPr>
          <w:rFonts w:ascii="Times New Roman" w:hAnsi="Times New Roman"/>
          <w:sz w:val="22"/>
          <w:szCs w:val="22"/>
        </w:rPr>
        <w:t>ELO 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237493" w:rsidP="00E614C2">
      <w:pPr>
        <w:ind w:firstLine="284"/>
        <w:rPr>
          <w:rFonts w:ascii="Times New Roman" w:hAnsi="Times New Roman"/>
          <w:b/>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 xml:space="preserve">2º As ações e serviços de saúde são de relevância pública, cabendo ao Poder Público dispor, nos termos da lei, sobre sua regulamentação, fiscalização e controle, devendo sua execução ser feita diretamente ou através de serviços de terceiros. </w:t>
      </w:r>
      <w:r w:rsidR="003F532E" w:rsidRPr="005D640B">
        <w:rPr>
          <w:rFonts w:ascii="Times New Roman" w:hAnsi="Times New Roman"/>
          <w:sz w:val="22"/>
          <w:szCs w:val="22"/>
        </w:rPr>
        <w:t>(</w:t>
      </w:r>
      <w:r w:rsidR="009B537E" w:rsidRPr="005D640B">
        <w:rPr>
          <w:rFonts w:ascii="Times New Roman" w:hAnsi="Times New Roman"/>
          <w:sz w:val="22"/>
          <w:szCs w:val="22"/>
        </w:rPr>
        <w:t xml:space="preserve">ELO </w:t>
      </w:r>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237493" w:rsidRPr="005D640B" w:rsidRDefault="00237493" w:rsidP="00E614C2">
      <w:pPr>
        <w:ind w:firstLine="284"/>
        <w:rPr>
          <w:rFonts w:ascii="Times New Roman" w:hAnsi="Times New Roman"/>
          <w:sz w:val="22"/>
          <w:szCs w:val="22"/>
        </w:rPr>
      </w:pPr>
      <w:r w:rsidRPr="005D640B">
        <w:rPr>
          <w:rFonts w:ascii="Times New Roman" w:hAnsi="Times New Roman"/>
          <w:sz w:val="22"/>
          <w:szCs w:val="22"/>
        </w:rPr>
        <w:t>§</w:t>
      </w:r>
      <w:r w:rsidR="009B537E" w:rsidRPr="005D640B">
        <w:rPr>
          <w:rFonts w:ascii="Times New Roman" w:hAnsi="Times New Roman"/>
          <w:sz w:val="22"/>
          <w:szCs w:val="22"/>
        </w:rPr>
        <w:t xml:space="preserve"> </w:t>
      </w:r>
      <w:r w:rsidRPr="005D640B">
        <w:rPr>
          <w:rFonts w:ascii="Times New Roman" w:hAnsi="Times New Roman"/>
          <w:sz w:val="22"/>
          <w:szCs w:val="22"/>
        </w:rPr>
        <w:t xml:space="preserve">3º As ações e serviços de saúde integram uma rede regionalizada e hierarquizada e constituem o Sistema Municipal de Saúde, a ser organizado de acordo com as seguintes diretrizes: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237493" w:rsidRPr="005D640B" w:rsidRDefault="00237493" w:rsidP="00E614C2">
      <w:pPr>
        <w:ind w:firstLine="567"/>
        <w:rPr>
          <w:rFonts w:ascii="Times New Roman" w:hAnsi="Times New Roman"/>
          <w:sz w:val="22"/>
          <w:szCs w:val="22"/>
        </w:rPr>
      </w:pPr>
      <w:r w:rsidRPr="005D640B">
        <w:rPr>
          <w:rFonts w:ascii="Times New Roman" w:hAnsi="Times New Roman"/>
          <w:sz w:val="22"/>
          <w:szCs w:val="22"/>
        </w:rPr>
        <w:t xml:space="preserve">I - descentralização político-administrativa com direção única no Município; </w:t>
      </w:r>
      <w:r w:rsidR="003F532E" w:rsidRPr="005D640B">
        <w:rPr>
          <w:rFonts w:ascii="Times New Roman" w:hAnsi="Times New Roman"/>
          <w:sz w:val="22"/>
          <w:szCs w:val="22"/>
        </w:rPr>
        <w:t>(</w:t>
      </w:r>
      <w:r w:rsidR="00C22192" w:rsidRPr="005D640B">
        <w:rPr>
          <w:rFonts w:ascii="Times New Roman" w:hAnsi="Times New Roman"/>
          <w:sz w:val="22"/>
          <w:szCs w:val="22"/>
        </w:rPr>
        <w:t>ELO 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roofErr w:type="gramStart"/>
      <w:r w:rsidR="003F532E" w:rsidRPr="005D640B">
        <w:rPr>
          <w:rFonts w:ascii="Times New Roman" w:hAnsi="Times New Roman"/>
          <w:sz w:val="22"/>
          <w:szCs w:val="22"/>
        </w:rPr>
        <w:t>)</w:t>
      </w:r>
      <w:proofErr w:type="gramEnd"/>
    </w:p>
    <w:p w:rsidR="00237493" w:rsidRPr="005D640B" w:rsidRDefault="00237493" w:rsidP="00E614C2">
      <w:pPr>
        <w:ind w:firstLine="567"/>
        <w:rPr>
          <w:rFonts w:ascii="Times New Roman" w:hAnsi="Times New Roman"/>
          <w:sz w:val="22"/>
          <w:szCs w:val="22"/>
        </w:rPr>
      </w:pPr>
      <w:r w:rsidRPr="005D640B">
        <w:rPr>
          <w:rFonts w:ascii="Times New Roman" w:hAnsi="Times New Roman"/>
          <w:sz w:val="22"/>
          <w:szCs w:val="22"/>
        </w:rPr>
        <w:t xml:space="preserve">II - integração das ações e serviços de saúde adequada às diversas realidades epidemiológicas; </w:t>
      </w:r>
      <w:r w:rsidR="003F532E" w:rsidRPr="005D640B">
        <w:rPr>
          <w:rFonts w:ascii="Times New Roman" w:hAnsi="Times New Roman"/>
          <w:sz w:val="22"/>
          <w:szCs w:val="22"/>
        </w:rPr>
        <w:t>(</w:t>
      </w:r>
      <w:r w:rsidR="00C22192" w:rsidRPr="005D640B">
        <w:rPr>
          <w:rFonts w:ascii="Times New Roman" w:hAnsi="Times New Roman"/>
          <w:sz w:val="22"/>
          <w:szCs w:val="22"/>
        </w:rPr>
        <w:t>ELO 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roofErr w:type="gramStart"/>
      <w:r w:rsidR="003F532E" w:rsidRPr="005D640B">
        <w:rPr>
          <w:rFonts w:ascii="Times New Roman" w:hAnsi="Times New Roman"/>
          <w:sz w:val="22"/>
          <w:szCs w:val="22"/>
        </w:rPr>
        <w:t>)</w:t>
      </w:r>
      <w:proofErr w:type="gramEnd"/>
    </w:p>
    <w:p w:rsidR="00EF5D3D" w:rsidRPr="005D640B" w:rsidRDefault="00237493" w:rsidP="00E614C2">
      <w:pPr>
        <w:ind w:firstLine="567"/>
        <w:rPr>
          <w:rFonts w:ascii="Times New Roman" w:hAnsi="Times New Roman"/>
          <w:b/>
          <w:sz w:val="22"/>
          <w:szCs w:val="22"/>
        </w:rPr>
      </w:pPr>
      <w:r w:rsidRPr="005D640B">
        <w:rPr>
          <w:rFonts w:ascii="Times New Roman" w:hAnsi="Times New Roman"/>
          <w:sz w:val="22"/>
          <w:szCs w:val="22"/>
        </w:rPr>
        <w:t xml:space="preserve">III - universalização da assistência de igual qualidade, com instalação e acesso a todos os níveis dos serviços, tanto no meio rural quanto no meio urbano. </w:t>
      </w:r>
      <w:r w:rsidR="003F532E" w:rsidRPr="005D640B">
        <w:rPr>
          <w:rFonts w:ascii="Times New Roman" w:hAnsi="Times New Roman"/>
          <w:sz w:val="22"/>
          <w:szCs w:val="22"/>
        </w:rPr>
        <w:t>(</w:t>
      </w:r>
      <w:r w:rsidR="009B537E" w:rsidRPr="005D640B">
        <w:rPr>
          <w:rFonts w:ascii="Times New Roman" w:hAnsi="Times New Roman"/>
          <w:sz w:val="22"/>
          <w:szCs w:val="22"/>
        </w:rPr>
        <w:t>ELO</w:t>
      </w:r>
      <w:r w:rsidR="00C22192" w:rsidRPr="005D640B">
        <w:rPr>
          <w:rFonts w:ascii="Times New Roman" w:hAnsi="Times New Roman"/>
          <w:sz w:val="22"/>
          <w:szCs w:val="22"/>
        </w:rPr>
        <w:t xml:space="preserve"> 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3F532E" w:rsidP="003F532E">
      <w:pPr>
        <w:ind w:firstLine="851"/>
        <w:rPr>
          <w:rFonts w:ascii="Times New Roman" w:hAnsi="Times New Roman"/>
          <w:sz w:val="22"/>
          <w:szCs w:val="22"/>
        </w:rPr>
      </w:pPr>
    </w:p>
    <w:p w:rsidR="003F532E" w:rsidRPr="005D640B" w:rsidRDefault="00C86DD8" w:rsidP="003F532E">
      <w:pPr>
        <w:rPr>
          <w:rFonts w:ascii="Times New Roman" w:hAnsi="Times New Roman"/>
          <w:sz w:val="22"/>
          <w:szCs w:val="22"/>
        </w:rPr>
      </w:pPr>
      <w:r w:rsidRPr="005D640B">
        <w:rPr>
          <w:rFonts w:ascii="Times New Roman" w:hAnsi="Times New Roman"/>
          <w:b/>
          <w:sz w:val="22"/>
          <w:szCs w:val="22"/>
        </w:rPr>
        <w:t>Art. 15</w:t>
      </w:r>
      <w:r w:rsidR="00E614C2" w:rsidRPr="005D640B">
        <w:rPr>
          <w:rFonts w:ascii="Times New Roman" w:hAnsi="Times New Roman"/>
          <w:b/>
          <w:sz w:val="22"/>
          <w:szCs w:val="22"/>
        </w:rPr>
        <w:t xml:space="preserve">2. </w:t>
      </w:r>
      <w:r w:rsidRPr="005D640B">
        <w:rPr>
          <w:rFonts w:ascii="Times New Roman" w:hAnsi="Times New Roman"/>
          <w:b/>
          <w:sz w:val="22"/>
          <w:szCs w:val="22"/>
        </w:rPr>
        <w:t xml:space="preserve"> </w:t>
      </w:r>
      <w:r w:rsidRPr="005D640B">
        <w:rPr>
          <w:rFonts w:ascii="Times New Roman" w:hAnsi="Times New Roman"/>
          <w:sz w:val="22"/>
          <w:szCs w:val="22"/>
        </w:rPr>
        <w:t xml:space="preserve">Ao Sistema Municipal de Saúde compete, além de outras atribuições: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C86DD8" w:rsidRPr="005D640B" w:rsidRDefault="00C86DD8" w:rsidP="00E614C2">
      <w:pPr>
        <w:ind w:firstLine="567"/>
        <w:rPr>
          <w:rFonts w:ascii="Times New Roman" w:hAnsi="Times New Roman"/>
          <w:sz w:val="22"/>
          <w:szCs w:val="22"/>
        </w:rPr>
      </w:pPr>
      <w:r w:rsidRPr="005D640B">
        <w:rPr>
          <w:rFonts w:ascii="Times New Roman" w:hAnsi="Times New Roman"/>
          <w:sz w:val="22"/>
          <w:szCs w:val="22"/>
        </w:rPr>
        <w:lastRenderedPageBreak/>
        <w:t xml:space="preserve">I - garantir os programas de atendimento básico nas Unidades Sanitárias, dando a estas condições de funcionamento;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C86DD8" w:rsidRPr="005D640B" w:rsidRDefault="00C86DD8" w:rsidP="00E614C2">
      <w:pPr>
        <w:ind w:firstLine="567"/>
        <w:rPr>
          <w:rFonts w:ascii="Times New Roman" w:hAnsi="Times New Roman"/>
          <w:sz w:val="22"/>
          <w:szCs w:val="22"/>
        </w:rPr>
      </w:pPr>
      <w:r w:rsidRPr="005D640B">
        <w:rPr>
          <w:rFonts w:ascii="Times New Roman" w:hAnsi="Times New Roman"/>
          <w:sz w:val="22"/>
          <w:szCs w:val="22"/>
        </w:rPr>
        <w:t xml:space="preserve">II - assegurar a participação popular no estabelecimento de diretrizes e da política de saneamento básico do Município, bem como na fiscalização e no controle dos serviços prestados;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C86DD8" w:rsidP="00E614C2">
      <w:pPr>
        <w:ind w:firstLine="567"/>
        <w:rPr>
          <w:rFonts w:ascii="Times New Roman" w:hAnsi="Times New Roman"/>
          <w:sz w:val="22"/>
          <w:szCs w:val="22"/>
        </w:rPr>
      </w:pPr>
      <w:r w:rsidRPr="005D640B">
        <w:rPr>
          <w:rFonts w:ascii="Times New Roman" w:hAnsi="Times New Roman"/>
          <w:sz w:val="22"/>
          <w:szCs w:val="22"/>
        </w:rPr>
        <w:t xml:space="preserve">III - promover a integração dos serviços de saúde existentes no Município;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C86DD8" w:rsidP="00E614C2">
      <w:pPr>
        <w:ind w:firstLine="567"/>
        <w:rPr>
          <w:rFonts w:ascii="Times New Roman" w:hAnsi="Times New Roman"/>
          <w:b/>
          <w:sz w:val="22"/>
          <w:szCs w:val="22"/>
        </w:rPr>
      </w:pPr>
      <w:r w:rsidRPr="005D640B">
        <w:rPr>
          <w:rFonts w:ascii="Times New Roman" w:hAnsi="Times New Roman"/>
          <w:sz w:val="22"/>
          <w:szCs w:val="22"/>
        </w:rPr>
        <w:t>IV - assegurar à criança, durante hospitalização</w:t>
      </w:r>
      <w:r w:rsidR="005C4A97" w:rsidRPr="005D640B">
        <w:rPr>
          <w:rFonts w:ascii="Times New Roman" w:hAnsi="Times New Roman"/>
          <w:sz w:val="22"/>
          <w:szCs w:val="22"/>
        </w:rPr>
        <w:t>,</w:t>
      </w:r>
      <w:r w:rsidRPr="005D640B">
        <w:rPr>
          <w:rFonts w:ascii="Times New Roman" w:hAnsi="Times New Roman"/>
          <w:sz w:val="22"/>
          <w:szCs w:val="22"/>
        </w:rPr>
        <w:t xml:space="preserve"> acomp</w:t>
      </w:r>
      <w:r w:rsidR="00D4118C" w:rsidRPr="005D640B">
        <w:rPr>
          <w:rFonts w:ascii="Times New Roman" w:hAnsi="Times New Roman"/>
          <w:sz w:val="22"/>
          <w:szCs w:val="22"/>
        </w:rPr>
        <w:t xml:space="preserve">anhamento pelos </w:t>
      </w:r>
      <w:r w:rsidRPr="005D640B">
        <w:rPr>
          <w:rFonts w:ascii="Times New Roman" w:hAnsi="Times New Roman"/>
          <w:sz w:val="22"/>
          <w:szCs w:val="22"/>
        </w:rPr>
        <w:t xml:space="preserve">pais ou responsável;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C86DD8" w:rsidP="00E614C2">
      <w:pPr>
        <w:ind w:firstLine="567"/>
        <w:rPr>
          <w:rFonts w:ascii="Times New Roman" w:hAnsi="Times New Roman"/>
          <w:b/>
          <w:sz w:val="22"/>
          <w:szCs w:val="22"/>
        </w:rPr>
      </w:pPr>
      <w:r w:rsidRPr="005D640B">
        <w:rPr>
          <w:rFonts w:ascii="Times New Roman" w:hAnsi="Times New Roman"/>
          <w:sz w:val="22"/>
          <w:szCs w:val="22"/>
        </w:rPr>
        <w:t xml:space="preserve">V - desenvolver programas de saúde comunitária para garantir o acompanhamento do doente de sua realidade familiar, comunitária ou social;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C86DD8" w:rsidP="00E614C2">
      <w:pPr>
        <w:ind w:firstLine="567"/>
        <w:rPr>
          <w:rFonts w:ascii="Times New Roman" w:hAnsi="Times New Roman"/>
          <w:b/>
          <w:sz w:val="22"/>
          <w:szCs w:val="22"/>
        </w:rPr>
      </w:pPr>
      <w:r w:rsidRPr="005D640B">
        <w:rPr>
          <w:rFonts w:ascii="Times New Roman" w:hAnsi="Times New Roman"/>
          <w:sz w:val="22"/>
          <w:szCs w:val="22"/>
        </w:rPr>
        <w:t xml:space="preserve">VI - desenvolver programas de saúde preventiva;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C86DD8" w:rsidRPr="005D640B" w:rsidRDefault="00C86DD8" w:rsidP="00E614C2">
      <w:pPr>
        <w:ind w:firstLine="567"/>
        <w:rPr>
          <w:rFonts w:ascii="Times New Roman" w:hAnsi="Times New Roman"/>
          <w:sz w:val="22"/>
          <w:szCs w:val="22"/>
        </w:rPr>
      </w:pPr>
      <w:r w:rsidRPr="005D640B">
        <w:rPr>
          <w:rFonts w:ascii="Times New Roman" w:hAnsi="Times New Roman"/>
          <w:sz w:val="22"/>
          <w:szCs w:val="22"/>
        </w:rPr>
        <w:t xml:space="preserve">VII - garantir o apoio ao resgate da cultura popular no cultivo e uso de plantas medicinais.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EF5D3D" w:rsidRPr="005D640B" w:rsidRDefault="00EF5D3D" w:rsidP="004A61A3">
      <w:pPr>
        <w:tabs>
          <w:tab w:val="left" w:pos="1134"/>
        </w:tabs>
        <w:ind w:firstLine="1134"/>
        <w:rPr>
          <w:rFonts w:ascii="Times New Roman" w:hAnsi="Times New Roman"/>
          <w:sz w:val="22"/>
          <w:szCs w:val="22"/>
        </w:rPr>
      </w:pPr>
    </w:p>
    <w:p w:rsidR="00EF5D3D" w:rsidRPr="005D640B" w:rsidRDefault="00B84B3C" w:rsidP="003F532E">
      <w:pPr>
        <w:rPr>
          <w:rFonts w:ascii="Times New Roman" w:hAnsi="Times New Roman"/>
          <w:b/>
          <w:sz w:val="22"/>
          <w:szCs w:val="22"/>
        </w:rPr>
      </w:pPr>
      <w:r w:rsidRPr="005D640B">
        <w:rPr>
          <w:rFonts w:ascii="Times New Roman" w:hAnsi="Times New Roman"/>
          <w:b/>
          <w:sz w:val="22"/>
          <w:szCs w:val="22"/>
        </w:rPr>
        <w:t>Art. 153</w:t>
      </w:r>
      <w:r w:rsidR="00A005C0"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Os recursos financeiros do Sistema Municipal de Saúde serão oriundos do orçamento do Município, do Estado, da Seguridade Social da União além de outras fontes, que constituirão o Fundo Municipal de Saúde. </w:t>
      </w:r>
      <w:r w:rsidR="003F532E"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3F532E" w:rsidRPr="005D640B">
        <w:rPr>
          <w:rFonts w:ascii="Times New Roman" w:hAnsi="Times New Roman"/>
          <w:bCs/>
          <w:sz w:val="22"/>
          <w:szCs w:val="22"/>
        </w:rPr>
        <w:t xml:space="preserve"> </w:t>
      </w:r>
      <w:r w:rsidR="003F532E" w:rsidRPr="005D640B">
        <w:rPr>
          <w:rFonts w:ascii="Times New Roman" w:hAnsi="Times New Roman"/>
          <w:sz w:val="22"/>
          <w:szCs w:val="22"/>
        </w:rPr>
        <w:t>18/2011)</w:t>
      </w:r>
    </w:p>
    <w:p w:rsidR="003F532E" w:rsidRPr="005D640B" w:rsidRDefault="003F532E" w:rsidP="003F532E">
      <w:pPr>
        <w:rPr>
          <w:rFonts w:ascii="Times New Roman" w:hAnsi="Times New Roman"/>
          <w:sz w:val="22"/>
          <w:szCs w:val="22"/>
        </w:rPr>
      </w:pPr>
    </w:p>
    <w:p w:rsidR="00B84B3C" w:rsidRPr="005D640B" w:rsidRDefault="004A61A3" w:rsidP="004A61A3">
      <w:pPr>
        <w:tabs>
          <w:tab w:val="left" w:pos="1134"/>
        </w:tabs>
        <w:rPr>
          <w:rFonts w:ascii="Times New Roman" w:hAnsi="Times New Roman"/>
          <w:sz w:val="22"/>
          <w:szCs w:val="22"/>
        </w:rPr>
      </w:pPr>
      <w:r w:rsidRPr="005D640B">
        <w:rPr>
          <w:rFonts w:ascii="Times New Roman" w:hAnsi="Times New Roman"/>
          <w:b/>
          <w:sz w:val="22"/>
          <w:szCs w:val="22"/>
        </w:rPr>
        <w:t>Art. 153</w:t>
      </w:r>
      <w:r w:rsidR="00902F61" w:rsidRPr="005D640B">
        <w:rPr>
          <w:rFonts w:ascii="Times New Roman" w:hAnsi="Times New Roman"/>
          <w:b/>
          <w:sz w:val="22"/>
          <w:szCs w:val="22"/>
        </w:rPr>
        <w:t>-</w:t>
      </w:r>
      <w:r w:rsidR="00800E14" w:rsidRPr="005D640B">
        <w:rPr>
          <w:rFonts w:ascii="Times New Roman" w:hAnsi="Times New Roman"/>
          <w:b/>
          <w:sz w:val="22"/>
          <w:szCs w:val="22"/>
        </w:rPr>
        <w:t>A</w:t>
      </w:r>
      <w:r w:rsidR="00A005C0" w:rsidRPr="005D640B">
        <w:rPr>
          <w:rFonts w:ascii="Times New Roman" w:hAnsi="Times New Roman"/>
          <w:b/>
          <w:sz w:val="22"/>
          <w:szCs w:val="22"/>
        </w:rPr>
        <w:t>.</w:t>
      </w:r>
      <w:r w:rsidR="00800E14" w:rsidRPr="005D640B">
        <w:rPr>
          <w:rFonts w:ascii="Times New Roman" w:hAnsi="Times New Roman"/>
          <w:sz w:val="22"/>
          <w:szCs w:val="22"/>
        </w:rPr>
        <w:t xml:space="preserve"> Ficam criadas, no âmbito do Município, duas instâncias colegiadas de caráter deliberativo: a Conferência Municipal de Saúde e o Conselho Municipal de Saúde.</w:t>
      </w:r>
      <w:r w:rsidR="00902F61" w:rsidRPr="005D640B">
        <w:rPr>
          <w:rFonts w:ascii="Times New Roman" w:hAnsi="Times New Roman"/>
          <w:sz w:val="22"/>
          <w:szCs w:val="22"/>
        </w:rPr>
        <w:t xml:space="preserve">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902F61" w:rsidRPr="005D640B">
        <w:rPr>
          <w:rFonts w:ascii="Times New Roman" w:hAnsi="Times New Roman"/>
          <w:sz w:val="22"/>
          <w:szCs w:val="22"/>
        </w:rPr>
        <w:t xml:space="preserve"> 01</w:t>
      </w:r>
      <w:r w:rsidR="003F532E" w:rsidRPr="005D640B">
        <w:rPr>
          <w:rFonts w:ascii="Times New Roman" w:hAnsi="Times New Roman"/>
          <w:sz w:val="22"/>
          <w:szCs w:val="22"/>
        </w:rPr>
        <w:t>/1991</w:t>
      </w:r>
      <w:r w:rsidR="00902F61" w:rsidRPr="005D640B">
        <w:rPr>
          <w:rFonts w:ascii="Times New Roman" w:hAnsi="Times New Roman"/>
          <w:sz w:val="22"/>
          <w:szCs w:val="22"/>
        </w:rPr>
        <w:t>).</w:t>
      </w:r>
    </w:p>
    <w:p w:rsidR="00EF5D3D" w:rsidRPr="005D640B" w:rsidRDefault="00A005C0" w:rsidP="00A005C0">
      <w:pPr>
        <w:ind w:firstLine="284"/>
        <w:rPr>
          <w:rFonts w:ascii="Times New Roman" w:hAnsi="Times New Roman"/>
          <w:b/>
          <w:sz w:val="22"/>
          <w:szCs w:val="22"/>
        </w:rPr>
      </w:pPr>
      <w:r w:rsidRPr="005D640B">
        <w:rPr>
          <w:rFonts w:ascii="Times New Roman" w:hAnsi="Times New Roman"/>
          <w:sz w:val="22"/>
          <w:szCs w:val="22"/>
        </w:rPr>
        <w:t xml:space="preserve"> </w:t>
      </w:r>
      <w:r w:rsidR="004A61A3"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1º A Conferência Municipal de Saúde, convocada p</w:t>
      </w:r>
      <w:r w:rsidR="00D4118C" w:rsidRPr="005D640B">
        <w:rPr>
          <w:rFonts w:ascii="Times New Roman" w:hAnsi="Times New Roman"/>
          <w:sz w:val="22"/>
          <w:szCs w:val="22"/>
        </w:rPr>
        <w:t xml:space="preserve">elo </w:t>
      </w:r>
      <w:r w:rsidR="007819A2" w:rsidRPr="005D640B">
        <w:rPr>
          <w:rFonts w:ascii="Times New Roman" w:hAnsi="Times New Roman"/>
          <w:sz w:val="22"/>
          <w:szCs w:val="22"/>
        </w:rPr>
        <w:t>Prefeito</w:t>
      </w:r>
      <w:r w:rsidR="00800E14" w:rsidRPr="005D640B">
        <w:rPr>
          <w:rFonts w:ascii="Times New Roman" w:hAnsi="Times New Roman"/>
          <w:sz w:val="22"/>
          <w:szCs w:val="22"/>
        </w:rPr>
        <w:t xml:space="preserve"> Municipal, com ampla representação da comunidade, objetiva avaliar a situação do Município e fixa as diretrizes da Política Municipal de Saúde</w:t>
      </w:r>
      <w:r w:rsidR="00666054" w:rsidRPr="005D640B">
        <w:rPr>
          <w:rFonts w:ascii="Times New Roman" w:hAnsi="Times New Roman"/>
          <w:sz w:val="22"/>
          <w:szCs w:val="22"/>
        </w:rPr>
        <w:t>.</w:t>
      </w:r>
      <w:r w:rsidR="00902F61" w:rsidRPr="005D640B">
        <w:rPr>
          <w:rFonts w:ascii="Times New Roman" w:hAnsi="Times New Roman"/>
          <w:sz w:val="22"/>
          <w:szCs w:val="22"/>
        </w:rPr>
        <w:t xml:space="preserve"> </w:t>
      </w:r>
    </w:p>
    <w:p w:rsidR="00EF5D3D" w:rsidRPr="005D640B" w:rsidRDefault="004A61A3" w:rsidP="00A005C0">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 xml:space="preserve">2º O Conselho Municipal de Saúde, com o objetivo de formular e controlar a execução da Política Municipal de Saúde, inclusive nos aspectos econômicos e financeiros, é composto </w:t>
      </w:r>
      <w:r w:rsidR="00D4118C" w:rsidRPr="005D640B">
        <w:rPr>
          <w:rFonts w:ascii="Times New Roman" w:hAnsi="Times New Roman"/>
          <w:sz w:val="22"/>
          <w:szCs w:val="22"/>
        </w:rPr>
        <w:t>pelo</w:t>
      </w:r>
      <w:r w:rsidR="00800E14" w:rsidRPr="005D640B">
        <w:rPr>
          <w:rFonts w:ascii="Times New Roman" w:hAnsi="Times New Roman"/>
          <w:sz w:val="22"/>
          <w:szCs w:val="22"/>
        </w:rPr>
        <w:t xml:space="preserve"> Governo, representantes de entidades prestadoras de serviços de saúde, usuários e trabalhadores do SUS</w:t>
      </w:r>
      <w:r w:rsidR="00243D7F" w:rsidRPr="005D640B">
        <w:rPr>
          <w:rFonts w:ascii="Times New Roman" w:hAnsi="Times New Roman"/>
          <w:sz w:val="22"/>
          <w:szCs w:val="22"/>
        </w:rPr>
        <w:t>,</w:t>
      </w:r>
      <w:r w:rsidR="00583965" w:rsidRPr="005D640B">
        <w:rPr>
          <w:rFonts w:ascii="Times New Roman" w:hAnsi="Times New Roman"/>
          <w:sz w:val="22"/>
          <w:szCs w:val="22"/>
        </w:rPr>
        <w:t xml:space="preserve"> devendo a l</w:t>
      </w:r>
      <w:r w:rsidR="00800E14" w:rsidRPr="005D640B">
        <w:rPr>
          <w:rFonts w:ascii="Times New Roman" w:hAnsi="Times New Roman"/>
          <w:sz w:val="22"/>
          <w:szCs w:val="22"/>
        </w:rPr>
        <w:t>ei dispor sobre sua organização e funcionamento.</w:t>
      </w:r>
    </w:p>
    <w:p w:rsidR="00EF5D3D" w:rsidRPr="005D640B" w:rsidRDefault="00EF5D3D" w:rsidP="004A61A3">
      <w:pPr>
        <w:tabs>
          <w:tab w:val="left" w:pos="1134"/>
        </w:tabs>
        <w:ind w:firstLine="1134"/>
        <w:rPr>
          <w:rFonts w:ascii="Times New Roman" w:hAnsi="Times New Roman"/>
          <w:sz w:val="22"/>
          <w:szCs w:val="22"/>
        </w:rPr>
      </w:pPr>
    </w:p>
    <w:p w:rsidR="00BD6052" w:rsidRPr="005D640B" w:rsidRDefault="00800E14" w:rsidP="00BD6052">
      <w:pPr>
        <w:tabs>
          <w:tab w:val="left" w:pos="1134"/>
        </w:tabs>
        <w:rPr>
          <w:rFonts w:ascii="Times New Roman" w:hAnsi="Times New Roman"/>
          <w:b/>
          <w:sz w:val="22"/>
          <w:szCs w:val="22"/>
        </w:rPr>
      </w:pPr>
      <w:r w:rsidRPr="005D640B">
        <w:rPr>
          <w:rFonts w:ascii="Times New Roman" w:hAnsi="Times New Roman"/>
          <w:b/>
          <w:sz w:val="22"/>
          <w:szCs w:val="22"/>
        </w:rPr>
        <w:t>Art. 153</w:t>
      </w:r>
      <w:r w:rsidR="00902F61" w:rsidRPr="005D640B">
        <w:rPr>
          <w:rFonts w:ascii="Times New Roman" w:hAnsi="Times New Roman"/>
          <w:b/>
          <w:sz w:val="22"/>
          <w:szCs w:val="22"/>
        </w:rPr>
        <w:t>-</w:t>
      </w:r>
      <w:r w:rsidRPr="005D640B">
        <w:rPr>
          <w:rFonts w:ascii="Times New Roman" w:hAnsi="Times New Roman"/>
          <w:b/>
          <w:sz w:val="22"/>
          <w:szCs w:val="22"/>
        </w:rPr>
        <w:t>B</w:t>
      </w:r>
      <w:r w:rsidR="00A005C0" w:rsidRPr="005D640B">
        <w:rPr>
          <w:rFonts w:ascii="Times New Roman" w:hAnsi="Times New Roman"/>
          <w:b/>
          <w:sz w:val="22"/>
          <w:szCs w:val="22"/>
        </w:rPr>
        <w:t>.</w:t>
      </w:r>
      <w:r w:rsidR="004A61A3" w:rsidRPr="005D640B">
        <w:rPr>
          <w:rFonts w:ascii="Times New Roman" w:hAnsi="Times New Roman"/>
          <w:sz w:val="22"/>
          <w:szCs w:val="22"/>
        </w:rPr>
        <w:tab/>
      </w:r>
      <w:r w:rsidRPr="005D640B">
        <w:rPr>
          <w:rFonts w:ascii="Times New Roman" w:hAnsi="Times New Roman"/>
          <w:sz w:val="22"/>
          <w:szCs w:val="22"/>
        </w:rPr>
        <w:t xml:space="preserve">As instituições privadas poderão participar de forma complementar do Sistema Único de Saúde, mediante contrato de direito público ou convênio, tendo preferência </w:t>
      </w:r>
      <w:proofErr w:type="gramStart"/>
      <w:r w:rsidRPr="005D640B">
        <w:rPr>
          <w:rFonts w:ascii="Times New Roman" w:hAnsi="Times New Roman"/>
          <w:sz w:val="22"/>
          <w:szCs w:val="22"/>
        </w:rPr>
        <w:t>as</w:t>
      </w:r>
      <w:proofErr w:type="gramEnd"/>
      <w:r w:rsidRPr="005D640B">
        <w:rPr>
          <w:rFonts w:ascii="Times New Roman" w:hAnsi="Times New Roman"/>
          <w:sz w:val="22"/>
          <w:szCs w:val="22"/>
        </w:rPr>
        <w:t xml:space="preserve"> entidades filantrópicas e as sem fins lucrativos. </w:t>
      </w:r>
      <w:r w:rsidR="00BD6052"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BD6052" w:rsidRPr="005D640B">
        <w:rPr>
          <w:rFonts w:ascii="Times New Roman" w:hAnsi="Times New Roman"/>
          <w:sz w:val="22"/>
          <w:szCs w:val="22"/>
        </w:rPr>
        <w:t xml:space="preserve"> 01/1991).</w:t>
      </w:r>
    </w:p>
    <w:p w:rsidR="00EF5D3D" w:rsidRPr="005D640B" w:rsidRDefault="00EF5D3D" w:rsidP="004A61A3">
      <w:pPr>
        <w:tabs>
          <w:tab w:val="left" w:pos="1134"/>
        </w:tabs>
        <w:rPr>
          <w:rFonts w:ascii="Times New Roman" w:hAnsi="Times New Roman"/>
          <w:b/>
          <w:sz w:val="22"/>
          <w:szCs w:val="22"/>
        </w:rPr>
      </w:pPr>
    </w:p>
    <w:p w:rsidR="00AE4595" w:rsidRPr="005D640B" w:rsidRDefault="00AE4595" w:rsidP="00A005C0">
      <w:pPr>
        <w:rPr>
          <w:rFonts w:ascii="Times New Roman" w:hAnsi="Times New Roman"/>
          <w:b/>
          <w:sz w:val="22"/>
          <w:szCs w:val="22"/>
        </w:rPr>
      </w:pPr>
    </w:p>
    <w:p w:rsidR="00EF5D3D" w:rsidRPr="005D640B" w:rsidRDefault="00A005C0">
      <w:pPr>
        <w:jc w:val="center"/>
        <w:rPr>
          <w:rFonts w:ascii="Times New Roman" w:hAnsi="Times New Roman"/>
          <w:b/>
          <w:sz w:val="22"/>
          <w:szCs w:val="22"/>
        </w:rPr>
      </w:pPr>
      <w:r w:rsidRPr="005D640B">
        <w:rPr>
          <w:rFonts w:ascii="Times New Roman" w:hAnsi="Times New Roman"/>
          <w:b/>
          <w:sz w:val="22"/>
          <w:szCs w:val="22"/>
        </w:rPr>
        <w:t>CAPÍTULO V</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A005C0" w:rsidRPr="005D640B">
        <w:rPr>
          <w:rFonts w:ascii="Times New Roman" w:hAnsi="Times New Roman"/>
          <w:sz w:val="22"/>
          <w:szCs w:val="22"/>
        </w:rPr>
        <w:t xml:space="preserve">a Educação, da Cultura e do </w:t>
      </w:r>
      <w:proofErr w:type="gramStart"/>
      <w:r w:rsidR="00A005C0" w:rsidRPr="005D640B">
        <w:rPr>
          <w:rFonts w:ascii="Times New Roman" w:hAnsi="Times New Roman"/>
          <w:sz w:val="22"/>
          <w:szCs w:val="22"/>
        </w:rPr>
        <w:t>Desporto</w:t>
      </w:r>
      <w:proofErr w:type="gramEnd"/>
    </w:p>
    <w:p w:rsidR="00EF5D3D" w:rsidRPr="005D640B" w:rsidRDefault="00EF5D3D">
      <w:pPr>
        <w:ind w:firstLine="1134"/>
        <w:rPr>
          <w:rFonts w:ascii="Times New Roman" w:hAnsi="Times New Roman"/>
          <w:b/>
          <w:sz w:val="22"/>
          <w:szCs w:val="22"/>
        </w:rPr>
      </w:pPr>
    </w:p>
    <w:p w:rsidR="00852711" w:rsidRPr="005D640B" w:rsidRDefault="00852711" w:rsidP="00852711">
      <w:pPr>
        <w:rPr>
          <w:rFonts w:ascii="Times New Roman" w:hAnsi="Times New Roman"/>
          <w:sz w:val="22"/>
          <w:szCs w:val="22"/>
        </w:rPr>
      </w:pPr>
      <w:r w:rsidRPr="005D640B">
        <w:rPr>
          <w:rFonts w:ascii="Times New Roman" w:hAnsi="Times New Roman"/>
          <w:b/>
          <w:sz w:val="22"/>
          <w:szCs w:val="22"/>
        </w:rPr>
        <w:t>Art. 154</w:t>
      </w:r>
      <w:r w:rsidR="00A005C0" w:rsidRPr="005D640B">
        <w:rPr>
          <w:rFonts w:ascii="Times New Roman" w:hAnsi="Times New Roman"/>
          <w:b/>
          <w:sz w:val="22"/>
          <w:szCs w:val="22"/>
        </w:rPr>
        <w:t xml:space="preserve">. </w:t>
      </w:r>
      <w:r w:rsidRPr="005D640B">
        <w:rPr>
          <w:rFonts w:ascii="Times New Roman" w:hAnsi="Times New Roman"/>
          <w:sz w:val="22"/>
          <w:szCs w:val="22"/>
        </w:rPr>
        <w:t xml:space="preserve">A educação, direito de todos e dever do poder público e da família, será promovida e incentivada com a colaboração da sociedade, visando o pleno desenvolvimento da pessoa, ao seu preparo para o exercício da cidadania e à sua qualificação para o trabalho. </w:t>
      </w:r>
      <w:r w:rsidR="00AE459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AE4595" w:rsidRPr="005D640B">
        <w:rPr>
          <w:rFonts w:ascii="Times New Roman" w:hAnsi="Times New Roman"/>
          <w:bCs/>
          <w:sz w:val="22"/>
          <w:szCs w:val="22"/>
        </w:rPr>
        <w:t xml:space="preserve"> </w:t>
      </w:r>
      <w:r w:rsidR="00AE4595" w:rsidRPr="005D640B">
        <w:rPr>
          <w:rFonts w:ascii="Times New Roman" w:hAnsi="Times New Roman"/>
          <w:sz w:val="22"/>
          <w:szCs w:val="22"/>
        </w:rPr>
        <w:t>18/2011)</w:t>
      </w:r>
    </w:p>
    <w:p w:rsidR="00AD5803" w:rsidRPr="005D640B" w:rsidRDefault="00852711" w:rsidP="00A005C0">
      <w:pPr>
        <w:autoSpaceDE w:val="0"/>
        <w:autoSpaceDN w:val="0"/>
        <w:adjustRightInd w:val="0"/>
        <w:ind w:firstLine="284"/>
        <w:rPr>
          <w:rFonts w:ascii="Times New Roman" w:hAnsi="Times New Roman"/>
          <w:b/>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São objetivos da educação municipal, inspirados nos princípios e fins da educação nacional: </w:t>
      </w:r>
      <w:r w:rsidR="00AE4595"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AE4595" w:rsidRPr="005D640B">
        <w:rPr>
          <w:rFonts w:ascii="Times New Roman" w:hAnsi="Times New Roman"/>
          <w:bCs/>
          <w:sz w:val="22"/>
          <w:szCs w:val="22"/>
        </w:rPr>
        <w:t xml:space="preserve"> </w:t>
      </w:r>
      <w:r w:rsidR="00AE4595" w:rsidRPr="005D640B">
        <w:rPr>
          <w:rFonts w:ascii="Times New Roman" w:hAnsi="Times New Roman"/>
          <w:sz w:val="22"/>
          <w:szCs w:val="22"/>
        </w:rPr>
        <w:t>18/2011)</w:t>
      </w:r>
    </w:p>
    <w:p w:rsidR="008869DD" w:rsidRPr="005D640B" w:rsidRDefault="00852711" w:rsidP="00A005C0">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I – formar cidadãos participativos, conscientes de seus direitos e responsabilidades, e capazes de compreender, sob uma visão crítica, a realidade social;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52711" w:rsidRPr="005D640B" w:rsidRDefault="00852711" w:rsidP="00A005C0">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 xml:space="preserve">II – garantir aos educandos igualdade de condições de acesso, reingresso e permanência nas instituições de ensino;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52711" w:rsidRPr="005D640B" w:rsidRDefault="00852711" w:rsidP="00A005C0">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 xml:space="preserve">III – promover a apropriação do conhecimento comprometido com a promoção social e o respeito à diversidade </w:t>
      </w:r>
      <w:proofErr w:type="spellStart"/>
      <w:r w:rsidRPr="005D640B">
        <w:rPr>
          <w:rFonts w:ascii="Times New Roman" w:hAnsi="Times New Roman"/>
          <w:sz w:val="22"/>
          <w:szCs w:val="22"/>
        </w:rPr>
        <w:t>sócio-cultural</w:t>
      </w:r>
      <w:proofErr w:type="spellEnd"/>
      <w:r w:rsidRPr="005D640B">
        <w:rPr>
          <w:rFonts w:ascii="Times New Roman" w:hAnsi="Times New Roman"/>
          <w:sz w:val="22"/>
          <w:szCs w:val="22"/>
        </w:rPr>
        <w:t xml:space="preserv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852711" w:rsidP="00A005C0">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IV – assegurar padrão de qualidade na oferta da educação escolar;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852711" w:rsidP="00A005C0">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V – promover a autonomia da escola e a participação comunitária na gestão do sistema municipal de ensino;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52711" w:rsidRPr="005D640B" w:rsidRDefault="00852711" w:rsidP="00A005C0">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lastRenderedPageBreak/>
        <w:t xml:space="preserve">VI – oportunizar a inovação do processo educativo valorizando novas ideias e concepções pedagógicas, bem como promover a coexistência entre as instituições de ensino públicas e privadas;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852711" w:rsidP="00A005C0">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VII – valorizar os profissionais da educação pública municipal;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52711" w:rsidRPr="005D640B" w:rsidRDefault="00852711" w:rsidP="00A005C0">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VIII – respeitar a liberdade de expressão.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EF5D3D" w:rsidP="004A61A3">
      <w:pPr>
        <w:tabs>
          <w:tab w:val="left" w:pos="1134"/>
        </w:tabs>
        <w:ind w:firstLine="1134"/>
        <w:rPr>
          <w:rFonts w:ascii="Times New Roman" w:hAnsi="Times New Roman"/>
          <w:sz w:val="22"/>
          <w:szCs w:val="22"/>
        </w:rPr>
      </w:pPr>
    </w:p>
    <w:p w:rsidR="00AD5803" w:rsidRPr="005D640B" w:rsidRDefault="00AD5803" w:rsidP="00AD5803">
      <w:pPr>
        <w:autoSpaceDE w:val="0"/>
        <w:autoSpaceDN w:val="0"/>
        <w:adjustRightInd w:val="0"/>
        <w:rPr>
          <w:rFonts w:ascii="Times New Roman" w:hAnsi="Times New Roman"/>
          <w:sz w:val="22"/>
          <w:szCs w:val="22"/>
        </w:rPr>
      </w:pPr>
      <w:r w:rsidRPr="005D640B">
        <w:rPr>
          <w:rFonts w:ascii="Times New Roman" w:hAnsi="Times New Roman"/>
          <w:b/>
          <w:sz w:val="22"/>
          <w:szCs w:val="22"/>
        </w:rPr>
        <w:t>Art. 155</w:t>
      </w:r>
      <w:r w:rsidR="00122C08"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bCs/>
          <w:sz w:val="22"/>
          <w:szCs w:val="22"/>
        </w:rPr>
        <w:t xml:space="preserve">As responsabilidades do </w:t>
      </w:r>
      <w:r w:rsidRPr="005D640B">
        <w:rPr>
          <w:rFonts w:ascii="Times New Roman" w:hAnsi="Times New Roman"/>
          <w:sz w:val="22"/>
          <w:szCs w:val="22"/>
        </w:rPr>
        <w:t xml:space="preserve">Município com a educação escolar pública serão efetivadas mediante a garantia de: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AD5803" w:rsidRPr="005D640B" w:rsidRDefault="00AD5803" w:rsidP="00122C08">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 xml:space="preserve">I – ensino fundamental, obrigatório e gratuito, inclusive para os que a ele não tiveram acesso na idade própria; </w:t>
      </w:r>
    </w:p>
    <w:p w:rsidR="008869DD" w:rsidRPr="005D640B" w:rsidRDefault="00AD5803" w:rsidP="00122C08">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II – atendimento educacional especializado e gratuito aos educandos com necessidades especiais, preferencialmente na rede regular de ensino;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AD5803" w:rsidRPr="005D640B" w:rsidRDefault="00AD5803" w:rsidP="00122C08">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 xml:space="preserve">III – atendimento gratuito em centros de educação infantil e pré-escolas às crianças de zero a cinco anos de idade;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396547" w:rsidP="00122C08">
      <w:pPr>
        <w:autoSpaceDE w:val="0"/>
        <w:autoSpaceDN w:val="0"/>
        <w:adjustRightInd w:val="0"/>
        <w:ind w:firstLine="567"/>
        <w:rPr>
          <w:rFonts w:ascii="Times New Roman" w:hAnsi="Times New Roman"/>
          <w:b/>
          <w:sz w:val="22"/>
          <w:szCs w:val="22"/>
        </w:rPr>
      </w:pPr>
      <w:r w:rsidRPr="005D640B">
        <w:rPr>
          <w:rFonts w:ascii="Times New Roman" w:hAnsi="Times New Roman"/>
          <w:sz w:val="22"/>
          <w:szCs w:val="22"/>
        </w:rPr>
        <w:t>I</w:t>
      </w:r>
      <w:r w:rsidR="00AD5803" w:rsidRPr="005D640B">
        <w:rPr>
          <w:rFonts w:ascii="Times New Roman" w:hAnsi="Times New Roman"/>
          <w:sz w:val="22"/>
          <w:szCs w:val="22"/>
        </w:rPr>
        <w:t xml:space="preserve">V – oferta de ensino regular, adequado às condições do educando;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AD5803" w:rsidP="00122C08">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 xml:space="preserve">V – oferta de educação escolar regular para jovens e adultos, com características e modalidades adequadas às suas necessidades e disponibilidades, garantindo aos que forem trabalhadores condições de acesso à escola, de permanência e sucesso na mesma;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AD5803" w:rsidRPr="005D640B" w:rsidRDefault="00AD5803" w:rsidP="00122C08">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VI – padrões de qualidade de ensino, definidos como a</w:t>
      </w:r>
      <w:r w:rsidR="00681539" w:rsidRPr="005D640B">
        <w:rPr>
          <w:rFonts w:ascii="Times New Roman" w:hAnsi="Times New Roman"/>
          <w:sz w:val="22"/>
          <w:szCs w:val="22"/>
        </w:rPr>
        <w:t>s</w:t>
      </w:r>
      <w:r w:rsidRPr="005D640B">
        <w:rPr>
          <w:rFonts w:ascii="Times New Roman" w:hAnsi="Times New Roman"/>
          <w:sz w:val="22"/>
          <w:szCs w:val="22"/>
        </w:rPr>
        <w:t xml:space="preserve"> variedade</w:t>
      </w:r>
      <w:r w:rsidR="00681539" w:rsidRPr="005D640B">
        <w:rPr>
          <w:rFonts w:ascii="Times New Roman" w:hAnsi="Times New Roman"/>
          <w:sz w:val="22"/>
          <w:szCs w:val="22"/>
        </w:rPr>
        <w:t>s</w:t>
      </w:r>
      <w:r w:rsidRPr="005D640B">
        <w:rPr>
          <w:rFonts w:ascii="Times New Roman" w:hAnsi="Times New Roman"/>
          <w:sz w:val="22"/>
          <w:szCs w:val="22"/>
        </w:rPr>
        <w:t xml:space="preserve"> e quantidades, por aluno, de insumos indispensáveis ao desenvolvimento do processo de ensino-aprendizagem;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AD5803" w:rsidRPr="005D640B" w:rsidRDefault="00AD5803" w:rsidP="00122C08">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 xml:space="preserve">VII – acesso aos níveis mais elevados do ensino, da pesquisa e da criação artística, segundo a capacidade de cada um;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AD5803" w:rsidRPr="005D640B" w:rsidRDefault="004E19F7" w:rsidP="00122C08">
      <w:pPr>
        <w:autoSpaceDE w:val="0"/>
        <w:autoSpaceDN w:val="0"/>
        <w:adjustRightInd w:val="0"/>
        <w:ind w:firstLine="567"/>
        <w:rPr>
          <w:rFonts w:ascii="Times New Roman" w:hAnsi="Times New Roman"/>
          <w:sz w:val="22"/>
          <w:szCs w:val="22"/>
        </w:rPr>
      </w:pPr>
      <w:r w:rsidRPr="005D640B">
        <w:rPr>
          <w:rFonts w:ascii="Times New Roman" w:hAnsi="Times New Roman"/>
          <w:sz w:val="22"/>
          <w:szCs w:val="22"/>
        </w:rPr>
        <w:t>VII</w:t>
      </w:r>
      <w:r w:rsidR="000A4C88" w:rsidRPr="005D640B">
        <w:rPr>
          <w:rFonts w:ascii="Times New Roman" w:hAnsi="Times New Roman"/>
          <w:sz w:val="22"/>
          <w:szCs w:val="22"/>
        </w:rPr>
        <w:t>I</w:t>
      </w:r>
      <w:r w:rsidR="00AD5803" w:rsidRPr="005D640B">
        <w:rPr>
          <w:rFonts w:ascii="Times New Roman" w:hAnsi="Times New Roman"/>
          <w:sz w:val="22"/>
          <w:szCs w:val="22"/>
        </w:rPr>
        <w:t xml:space="preserve"> – oferta de formação continuada aos profissionais da educação, em parceria com instituições de ensino públicas ou privadas.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AD5803" w:rsidP="00AD5803">
      <w:pPr>
        <w:autoSpaceDE w:val="0"/>
        <w:autoSpaceDN w:val="0"/>
        <w:adjustRightInd w:val="0"/>
        <w:ind w:firstLine="284"/>
        <w:rPr>
          <w:rFonts w:ascii="Times New Roman" w:hAnsi="Times New Roman"/>
          <w:b/>
          <w:sz w:val="22"/>
          <w:szCs w:val="22"/>
        </w:rPr>
      </w:pPr>
      <w:r w:rsidRPr="005D640B">
        <w:rPr>
          <w:rFonts w:ascii="Times New Roman" w:hAnsi="Times New Roman"/>
          <w:bCs/>
          <w:sz w:val="22"/>
          <w:szCs w:val="22"/>
        </w:rPr>
        <w:t>§</w:t>
      </w:r>
      <w:r w:rsidR="00F37AAB" w:rsidRPr="005D640B">
        <w:rPr>
          <w:rFonts w:ascii="Times New Roman" w:hAnsi="Times New Roman"/>
          <w:bCs/>
          <w:sz w:val="22"/>
          <w:szCs w:val="22"/>
        </w:rPr>
        <w:t xml:space="preserve"> </w:t>
      </w:r>
      <w:r w:rsidRPr="005D640B">
        <w:rPr>
          <w:rFonts w:ascii="Times New Roman" w:hAnsi="Times New Roman"/>
          <w:bCs/>
          <w:sz w:val="22"/>
          <w:szCs w:val="22"/>
        </w:rPr>
        <w:t xml:space="preserve">1° </w:t>
      </w:r>
      <w:r w:rsidRPr="005D640B">
        <w:rPr>
          <w:rFonts w:ascii="Times New Roman" w:hAnsi="Times New Roman"/>
          <w:sz w:val="22"/>
          <w:szCs w:val="22"/>
        </w:rPr>
        <w:t xml:space="preserve">O Poder Público Municipal assegurará com prioridade o acesso à educação básica, contemplando em seguida os demais níveis e modalidades de ensino.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AD5803" w:rsidP="008869DD">
      <w:pPr>
        <w:autoSpaceDE w:val="0"/>
        <w:autoSpaceDN w:val="0"/>
        <w:adjustRightInd w:val="0"/>
        <w:ind w:firstLine="284"/>
        <w:rPr>
          <w:rFonts w:ascii="Times New Roman" w:hAnsi="Times New Roman"/>
          <w:b/>
          <w:sz w:val="22"/>
          <w:szCs w:val="22"/>
        </w:rPr>
      </w:pPr>
      <w:r w:rsidRPr="005D640B">
        <w:rPr>
          <w:rFonts w:ascii="Times New Roman" w:hAnsi="Times New Roman"/>
          <w:bCs/>
          <w:sz w:val="22"/>
          <w:szCs w:val="22"/>
        </w:rPr>
        <w:t>§</w:t>
      </w:r>
      <w:r w:rsidR="00F37AAB" w:rsidRPr="005D640B">
        <w:rPr>
          <w:rFonts w:ascii="Times New Roman" w:hAnsi="Times New Roman"/>
          <w:bCs/>
          <w:sz w:val="22"/>
          <w:szCs w:val="22"/>
        </w:rPr>
        <w:t xml:space="preserve"> </w:t>
      </w:r>
      <w:r w:rsidRPr="005D640B">
        <w:rPr>
          <w:rFonts w:ascii="Times New Roman" w:hAnsi="Times New Roman"/>
          <w:bCs/>
          <w:sz w:val="22"/>
          <w:szCs w:val="22"/>
        </w:rPr>
        <w:t xml:space="preserve">2° </w:t>
      </w:r>
      <w:r w:rsidRPr="005D640B">
        <w:rPr>
          <w:rFonts w:ascii="Times New Roman" w:hAnsi="Times New Roman"/>
          <w:sz w:val="22"/>
          <w:szCs w:val="22"/>
        </w:rPr>
        <w:t xml:space="preserve">Para garantir o cumprimento da obrigatoriedade do ensino fundamental, o Poder Público Municipal deverá criar formas alternativas de acesso.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8869DD" w:rsidP="008869DD">
      <w:pPr>
        <w:autoSpaceDE w:val="0"/>
        <w:autoSpaceDN w:val="0"/>
        <w:adjustRightInd w:val="0"/>
        <w:ind w:firstLine="284"/>
        <w:rPr>
          <w:rFonts w:ascii="Times New Roman" w:hAnsi="Times New Roman"/>
          <w:sz w:val="22"/>
          <w:szCs w:val="22"/>
        </w:rPr>
      </w:pPr>
    </w:p>
    <w:p w:rsidR="004E19F7" w:rsidRPr="005D640B" w:rsidRDefault="004E19F7" w:rsidP="004E19F7">
      <w:pPr>
        <w:tabs>
          <w:tab w:val="left" w:pos="2105"/>
        </w:tabs>
        <w:rPr>
          <w:rFonts w:ascii="Times New Roman" w:hAnsi="Times New Roman"/>
          <w:sz w:val="22"/>
          <w:szCs w:val="22"/>
        </w:rPr>
      </w:pPr>
      <w:r w:rsidRPr="005D640B">
        <w:rPr>
          <w:rFonts w:ascii="Times New Roman" w:hAnsi="Times New Roman"/>
          <w:b/>
          <w:sz w:val="22"/>
          <w:szCs w:val="22"/>
        </w:rPr>
        <w:t>Art. 156</w:t>
      </w:r>
      <w:r w:rsidR="00C62F09"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A lei criará e regulamentará o Sistema Municipal de Educação de São Gabriel do Oeste, que será integrado pelas: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4E19F7" w:rsidRPr="005D640B" w:rsidRDefault="004E19F7" w:rsidP="00C62F09">
      <w:pPr>
        <w:pStyle w:val="Recuodecorpodetexto"/>
        <w:ind w:left="0" w:firstLine="567"/>
        <w:rPr>
          <w:sz w:val="22"/>
          <w:szCs w:val="22"/>
        </w:rPr>
      </w:pPr>
      <w:r w:rsidRPr="005D640B">
        <w:rPr>
          <w:sz w:val="22"/>
          <w:szCs w:val="22"/>
        </w:rPr>
        <w:t xml:space="preserve">I - Instituições de educação básica mantidas </w:t>
      </w:r>
      <w:r w:rsidR="00D4118C" w:rsidRPr="005D640B">
        <w:rPr>
          <w:sz w:val="22"/>
          <w:szCs w:val="22"/>
        </w:rPr>
        <w:t>pelo</w:t>
      </w:r>
      <w:r w:rsidRPr="005D640B">
        <w:rPr>
          <w:sz w:val="22"/>
          <w:szCs w:val="22"/>
        </w:rPr>
        <w:t xml:space="preserve"> Poder Público Municipal; </w:t>
      </w:r>
      <w:r w:rsidR="008869DD" w:rsidRPr="005D640B">
        <w:rPr>
          <w:sz w:val="22"/>
          <w:szCs w:val="22"/>
        </w:rPr>
        <w:t>(</w:t>
      </w:r>
      <w:r w:rsidR="00C22192" w:rsidRPr="005D640B">
        <w:rPr>
          <w:sz w:val="22"/>
          <w:szCs w:val="22"/>
        </w:rPr>
        <w:t>ELO</w:t>
      </w:r>
      <w:proofErr w:type="gramStart"/>
      <w:r w:rsidR="00C22192" w:rsidRPr="005D640B">
        <w:rPr>
          <w:sz w:val="22"/>
          <w:szCs w:val="22"/>
        </w:rPr>
        <w:t xml:space="preserve">  </w:t>
      </w:r>
      <w:proofErr w:type="gramEnd"/>
      <w:r w:rsidR="00C22192" w:rsidRPr="005D640B">
        <w:rPr>
          <w:sz w:val="22"/>
          <w:szCs w:val="22"/>
        </w:rPr>
        <w:t>nº</w:t>
      </w:r>
      <w:r w:rsidR="008869DD" w:rsidRPr="005D640B">
        <w:rPr>
          <w:bCs/>
          <w:sz w:val="22"/>
          <w:szCs w:val="22"/>
        </w:rPr>
        <w:t xml:space="preserve"> </w:t>
      </w:r>
      <w:r w:rsidR="008869DD" w:rsidRPr="005D640B">
        <w:rPr>
          <w:sz w:val="22"/>
          <w:szCs w:val="22"/>
        </w:rPr>
        <w:t>18/2011)</w:t>
      </w:r>
    </w:p>
    <w:p w:rsidR="004E19F7" w:rsidRPr="005D640B" w:rsidRDefault="004E19F7" w:rsidP="00C62F09">
      <w:pPr>
        <w:pStyle w:val="Recuodecorpodetexto"/>
        <w:ind w:left="0" w:firstLine="567"/>
        <w:rPr>
          <w:sz w:val="22"/>
          <w:szCs w:val="22"/>
        </w:rPr>
      </w:pPr>
      <w:r w:rsidRPr="005D640B">
        <w:rPr>
          <w:sz w:val="22"/>
          <w:szCs w:val="22"/>
        </w:rPr>
        <w:t xml:space="preserve">II - Instituições de educação </w:t>
      </w:r>
      <w:proofErr w:type="gramStart"/>
      <w:r w:rsidRPr="005D640B">
        <w:rPr>
          <w:sz w:val="22"/>
          <w:szCs w:val="22"/>
        </w:rPr>
        <w:t>básica criadas</w:t>
      </w:r>
      <w:proofErr w:type="gramEnd"/>
      <w:r w:rsidRPr="005D640B">
        <w:rPr>
          <w:sz w:val="22"/>
          <w:szCs w:val="22"/>
        </w:rPr>
        <w:t xml:space="preserve"> e mantidas pela iniciativa privada; </w:t>
      </w:r>
      <w:r w:rsidR="008869DD" w:rsidRPr="005D640B">
        <w:rPr>
          <w:sz w:val="22"/>
          <w:szCs w:val="22"/>
        </w:rPr>
        <w:t>(</w:t>
      </w:r>
      <w:r w:rsidR="00C22192" w:rsidRPr="005D640B">
        <w:rPr>
          <w:sz w:val="22"/>
          <w:szCs w:val="22"/>
        </w:rPr>
        <w:t>ELO  nº</w:t>
      </w:r>
      <w:r w:rsidR="008869DD" w:rsidRPr="005D640B">
        <w:rPr>
          <w:bCs/>
          <w:sz w:val="22"/>
          <w:szCs w:val="22"/>
        </w:rPr>
        <w:t xml:space="preserve"> </w:t>
      </w:r>
      <w:r w:rsidR="008869DD" w:rsidRPr="005D640B">
        <w:rPr>
          <w:sz w:val="22"/>
          <w:szCs w:val="22"/>
        </w:rPr>
        <w:t>18/2011)</w:t>
      </w:r>
    </w:p>
    <w:p w:rsidR="008869DD" w:rsidRPr="005D640B" w:rsidRDefault="004E19F7" w:rsidP="00C62F09">
      <w:pPr>
        <w:pStyle w:val="Recuodecorpodetexto"/>
        <w:ind w:left="0" w:firstLine="567"/>
        <w:rPr>
          <w:b/>
          <w:sz w:val="22"/>
          <w:szCs w:val="22"/>
        </w:rPr>
      </w:pPr>
      <w:r w:rsidRPr="005D640B">
        <w:rPr>
          <w:sz w:val="22"/>
          <w:szCs w:val="22"/>
        </w:rPr>
        <w:t xml:space="preserve">III - Secretaria Municipal de Educação; </w:t>
      </w:r>
      <w:r w:rsidR="008869DD" w:rsidRPr="005D640B">
        <w:rPr>
          <w:sz w:val="22"/>
          <w:szCs w:val="22"/>
        </w:rPr>
        <w:t>(</w:t>
      </w:r>
      <w:r w:rsidR="00C22192" w:rsidRPr="005D640B">
        <w:rPr>
          <w:sz w:val="22"/>
          <w:szCs w:val="22"/>
        </w:rPr>
        <w:t>ELO</w:t>
      </w:r>
      <w:proofErr w:type="gramStart"/>
      <w:r w:rsidR="00C22192" w:rsidRPr="005D640B">
        <w:rPr>
          <w:sz w:val="22"/>
          <w:szCs w:val="22"/>
        </w:rPr>
        <w:t xml:space="preserve">  </w:t>
      </w:r>
      <w:proofErr w:type="gramEnd"/>
      <w:r w:rsidR="00C22192" w:rsidRPr="005D640B">
        <w:rPr>
          <w:sz w:val="22"/>
          <w:szCs w:val="22"/>
        </w:rPr>
        <w:t>nº</w:t>
      </w:r>
      <w:r w:rsidR="008869DD" w:rsidRPr="005D640B">
        <w:rPr>
          <w:bCs/>
          <w:sz w:val="22"/>
          <w:szCs w:val="22"/>
        </w:rPr>
        <w:t xml:space="preserve"> </w:t>
      </w:r>
      <w:r w:rsidR="008869DD" w:rsidRPr="005D640B">
        <w:rPr>
          <w:sz w:val="22"/>
          <w:szCs w:val="22"/>
        </w:rPr>
        <w:t>18/2011)</w:t>
      </w:r>
      <w:r w:rsidR="00182BD8">
        <w:rPr>
          <w:sz w:val="22"/>
          <w:szCs w:val="22"/>
        </w:rPr>
        <w:t xml:space="preserve"> (ELO nº 22/2019)</w:t>
      </w:r>
    </w:p>
    <w:p w:rsidR="004E19F7" w:rsidRPr="005D640B" w:rsidRDefault="004E19F7" w:rsidP="00C62F09">
      <w:pPr>
        <w:pStyle w:val="Recuodecorpodetexto"/>
        <w:ind w:left="0" w:firstLine="567"/>
        <w:rPr>
          <w:bCs/>
          <w:sz w:val="22"/>
          <w:szCs w:val="22"/>
        </w:rPr>
      </w:pPr>
      <w:r w:rsidRPr="005D640B">
        <w:rPr>
          <w:sz w:val="22"/>
          <w:szCs w:val="22"/>
        </w:rPr>
        <w:t xml:space="preserve">IV - Conselho Municipal de Educação. </w:t>
      </w:r>
      <w:r w:rsidR="008869DD" w:rsidRPr="005D640B">
        <w:rPr>
          <w:sz w:val="22"/>
          <w:szCs w:val="22"/>
        </w:rPr>
        <w:t>(</w:t>
      </w:r>
      <w:r w:rsidR="00C22192" w:rsidRPr="005D640B">
        <w:rPr>
          <w:sz w:val="22"/>
          <w:szCs w:val="22"/>
        </w:rPr>
        <w:t>ELO</w:t>
      </w:r>
      <w:proofErr w:type="gramStart"/>
      <w:r w:rsidR="00C22192" w:rsidRPr="005D640B">
        <w:rPr>
          <w:sz w:val="22"/>
          <w:szCs w:val="22"/>
        </w:rPr>
        <w:t xml:space="preserve">  </w:t>
      </w:r>
      <w:proofErr w:type="gramEnd"/>
      <w:r w:rsidR="00C22192" w:rsidRPr="005D640B">
        <w:rPr>
          <w:sz w:val="22"/>
          <w:szCs w:val="22"/>
        </w:rPr>
        <w:t>nº</w:t>
      </w:r>
      <w:r w:rsidR="008869DD" w:rsidRPr="005D640B">
        <w:rPr>
          <w:bCs/>
          <w:sz w:val="22"/>
          <w:szCs w:val="22"/>
        </w:rPr>
        <w:t xml:space="preserve"> </w:t>
      </w:r>
      <w:r w:rsidR="008869DD" w:rsidRPr="005D640B">
        <w:rPr>
          <w:sz w:val="22"/>
          <w:szCs w:val="22"/>
        </w:rPr>
        <w:t>18/2011)</w:t>
      </w:r>
    </w:p>
    <w:p w:rsidR="004E19F7" w:rsidRPr="005D640B" w:rsidRDefault="004E19F7" w:rsidP="00256687">
      <w:pPr>
        <w:widowControl w:val="0"/>
        <w:autoSpaceDE w:val="0"/>
        <w:autoSpaceDN w:val="0"/>
        <w:adjustRightInd w:val="0"/>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 lei instituirá o Plano Municipal de Educação, a ser apresentado conforme o inciso I do art</w:t>
      </w:r>
      <w:r w:rsidR="00681539" w:rsidRPr="005D640B">
        <w:rPr>
          <w:rFonts w:ascii="Times New Roman" w:hAnsi="Times New Roman"/>
          <w:sz w:val="22"/>
          <w:szCs w:val="22"/>
        </w:rPr>
        <w:t>.</w:t>
      </w:r>
      <w:r w:rsidRPr="005D640B">
        <w:rPr>
          <w:rFonts w:ascii="Times New Roman" w:hAnsi="Times New Roman"/>
          <w:sz w:val="22"/>
          <w:szCs w:val="22"/>
        </w:rPr>
        <w:t xml:space="preserve"> 9º da Lei de Diretrizes e Bases da Educação Nacional, e que </w:t>
      </w:r>
      <w:proofErr w:type="gramStart"/>
      <w:r w:rsidRPr="005D640B">
        <w:rPr>
          <w:rFonts w:ascii="Times New Roman" w:hAnsi="Times New Roman"/>
          <w:sz w:val="22"/>
          <w:szCs w:val="22"/>
        </w:rPr>
        <w:t>reger-se-á</w:t>
      </w:r>
      <w:proofErr w:type="gramEnd"/>
      <w:r w:rsidRPr="005D640B">
        <w:rPr>
          <w:rFonts w:ascii="Times New Roman" w:hAnsi="Times New Roman"/>
          <w:sz w:val="22"/>
          <w:szCs w:val="22"/>
        </w:rPr>
        <w:t xml:space="preserve"> </w:t>
      </w:r>
      <w:r w:rsidR="00D4118C" w:rsidRPr="005D640B">
        <w:rPr>
          <w:rFonts w:ascii="Times New Roman" w:hAnsi="Times New Roman"/>
          <w:sz w:val="22"/>
          <w:szCs w:val="22"/>
        </w:rPr>
        <w:t>pelos</w:t>
      </w:r>
      <w:r w:rsidRPr="005D640B">
        <w:rPr>
          <w:rFonts w:ascii="Times New Roman" w:hAnsi="Times New Roman"/>
          <w:sz w:val="22"/>
          <w:szCs w:val="22"/>
        </w:rPr>
        <w:t xml:space="preserve"> princípios da democracia e da autonomia, buscando atingir o que preconiza a Constituição </w:t>
      </w:r>
      <w:r w:rsidR="00681539" w:rsidRPr="005D640B">
        <w:rPr>
          <w:rFonts w:ascii="Times New Roman" w:hAnsi="Times New Roman"/>
          <w:sz w:val="22"/>
          <w:szCs w:val="22"/>
        </w:rPr>
        <w:t>Federal</w:t>
      </w:r>
      <w:r w:rsidRPr="005D640B">
        <w:rPr>
          <w:rFonts w:ascii="Times New Roman" w:hAnsi="Times New Roman"/>
          <w:sz w:val="22"/>
          <w:szCs w:val="22"/>
        </w:rPr>
        <w:t xml:space="preserve"> e a Constituição do Estado de Mato Grosso do Sul, como também o Plano Diretor do Município. </w:t>
      </w:r>
      <w:r w:rsidR="008869DD" w:rsidRPr="005D640B">
        <w:rPr>
          <w:rFonts w:ascii="Times New Roman" w:hAnsi="Times New Roman"/>
          <w:sz w:val="22"/>
          <w:szCs w:val="22"/>
        </w:rPr>
        <w:t>(</w:t>
      </w:r>
      <w:r w:rsidR="00C22192" w:rsidRPr="005D640B">
        <w:rPr>
          <w:rFonts w:ascii="Times New Roman" w:hAnsi="Times New Roman"/>
          <w:sz w:val="22"/>
          <w:szCs w:val="22"/>
        </w:rPr>
        <w:t>ELO 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EF5D3D" w:rsidP="00630604">
      <w:pPr>
        <w:tabs>
          <w:tab w:val="left" w:pos="1134"/>
        </w:tabs>
        <w:rPr>
          <w:rFonts w:ascii="Times New Roman" w:hAnsi="Times New Roman"/>
          <w:sz w:val="22"/>
          <w:szCs w:val="22"/>
        </w:rPr>
      </w:pPr>
    </w:p>
    <w:p w:rsidR="004E19F7" w:rsidRPr="005D640B" w:rsidRDefault="004E19F7" w:rsidP="00C62F09">
      <w:pPr>
        <w:rPr>
          <w:rFonts w:ascii="Times New Roman" w:hAnsi="Times New Roman"/>
          <w:sz w:val="22"/>
          <w:szCs w:val="22"/>
        </w:rPr>
      </w:pPr>
      <w:r w:rsidRPr="005D640B">
        <w:rPr>
          <w:rFonts w:ascii="Times New Roman" w:hAnsi="Times New Roman"/>
          <w:b/>
          <w:sz w:val="22"/>
          <w:szCs w:val="22"/>
        </w:rPr>
        <w:t>Art. 157.</w:t>
      </w:r>
      <w:r w:rsidRPr="005D640B">
        <w:rPr>
          <w:rFonts w:ascii="Times New Roman" w:hAnsi="Times New Roman"/>
          <w:sz w:val="22"/>
          <w:szCs w:val="22"/>
        </w:rPr>
        <w:t xml:space="preserve"> Revogado</w:t>
      </w:r>
      <w:r w:rsidR="00D4118C" w:rsidRPr="005D640B">
        <w:rPr>
          <w:rFonts w:ascii="Times New Roman" w:hAnsi="Times New Roman"/>
          <w:sz w:val="22"/>
          <w:szCs w:val="22"/>
        </w:rPr>
        <w:t>.</w:t>
      </w:r>
      <w:r w:rsidRPr="005D640B">
        <w:rPr>
          <w:rFonts w:ascii="Times New Roman" w:hAnsi="Times New Roman"/>
          <w:sz w:val="22"/>
          <w:szCs w:val="22"/>
        </w:rPr>
        <w:t xml:space="preserve"> </w:t>
      </w:r>
      <w:r w:rsidR="008869DD" w:rsidRPr="005D640B">
        <w:rPr>
          <w:rFonts w:ascii="Times New Roman" w:hAnsi="Times New Roman"/>
          <w:sz w:val="22"/>
          <w:szCs w:val="22"/>
        </w:rPr>
        <w:t>(</w:t>
      </w:r>
      <w:r w:rsidR="00681539" w:rsidRPr="005D640B">
        <w:rPr>
          <w:rFonts w:ascii="Times New Roman" w:hAnsi="Times New Roman"/>
          <w:sz w:val="22"/>
          <w:szCs w:val="22"/>
        </w:rPr>
        <w:t xml:space="preserve">ELO nº 02/1991 e </w:t>
      </w:r>
      <w:r w:rsidR="00C22192" w:rsidRPr="005D640B">
        <w:rPr>
          <w:rFonts w:ascii="Times New Roman" w:hAnsi="Times New Roman"/>
          <w:sz w:val="22"/>
          <w:szCs w:val="22"/>
        </w:rPr>
        <w:t>ELO 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EF5D3D">
      <w:pPr>
        <w:ind w:left="426" w:firstLine="708"/>
        <w:jc w:val="left"/>
        <w:rPr>
          <w:rFonts w:ascii="Times New Roman" w:hAnsi="Times New Roman"/>
          <w:b/>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158</w:t>
      </w:r>
      <w:r w:rsidR="00C62F09" w:rsidRPr="005D640B">
        <w:rPr>
          <w:rFonts w:ascii="Times New Roman" w:hAnsi="Times New Roman"/>
          <w:b/>
          <w:sz w:val="22"/>
          <w:szCs w:val="22"/>
        </w:rPr>
        <w:t xml:space="preserve">. </w:t>
      </w:r>
      <w:r w:rsidRPr="005D640B">
        <w:rPr>
          <w:rFonts w:ascii="Times New Roman" w:hAnsi="Times New Roman"/>
          <w:sz w:val="22"/>
          <w:szCs w:val="22"/>
        </w:rPr>
        <w:t xml:space="preserve">O ensino é livre à iniciativa privada, atendidas as seguintes condições: </w:t>
      </w:r>
    </w:p>
    <w:p w:rsidR="00EF5D3D" w:rsidRPr="005D640B" w:rsidRDefault="00C62F09" w:rsidP="00C62F09">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cumprimento das normas gerais da educação nacional;</w:t>
      </w:r>
    </w:p>
    <w:p w:rsidR="00EF5D3D" w:rsidRPr="005D640B" w:rsidRDefault="00C62F09" w:rsidP="00C62F09">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 xml:space="preserve">autorização e avaliação de qualidade </w:t>
      </w:r>
      <w:r w:rsidR="00D4118C" w:rsidRPr="005D640B">
        <w:rPr>
          <w:rFonts w:ascii="Times New Roman" w:hAnsi="Times New Roman"/>
          <w:sz w:val="22"/>
          <w:szCs w:val="22"/>
        </w:rPr>
        <w:t>pelos</w:t>
      </w:r>
      <w:r w:rsidR="00800E14" w:rsidRPr="005D640B">
        <w:rPr>
          <w:rFonts w:ascii="Times New Roman" w:hAnsi="Times New Roman"/>
          <w:sz w:val="22"/>
          <w:szCs w:val="22"/>
        </w:rPr>
        <w:t xml:space="preserve"> órgãos competentes.</w:t>
      </w:r>
    </w:p>
    <w:p w:rsidR="00EF5D3D" w:rsidRPr="005D640B" w:rsidRDefault="00EF5D3D">
      <w:pPr>
        <w:ind w:firstLine="1134"/>
        <w:rPr>
          <w:rFonts w:ascii="Times New Roman" w:hAnsi="Times New Roman"/>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159</w:t>
      </w:r>
      <w:r w:rsidR="00C068CC" w:rsidRPr="005D640B">
        <w:rPr>
          <w:rFonts w:ascii="Times New Roman" w:hAnsi="Times New Roman"/>
          <w:b/>
          <w:sz w:val="22"/>
          <w:szCs w:val="22"/>
        </w:rPr>
        <w:t xml:space="preserve">. </w:t>
      </w:r>
      <w:r w:rsidRPr="005D640B">
        <w:rPr>
          <w:rFonts w:ascii="Times New Roman" w:hAnsi="Times New Roman"/>
          <w:sz w:val="22"/>
          <w:szCs w:val="22"/>
        </w:rPr>
        <w:t>Os recursos do Município serão destinados às escolas públicas, podendo ser dirigidos a escolas comunitárias, confessionais ou filantrópicas, definidas em lei federal, que:</w:t>
      </w:r>
    </w:p>
    <w:p w:rsidR="00EF5D3D" w:rsidRPr="005D640B" w:rsidRDefault="00C068CC" w:rsidP="00C068CC">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 xml:space="preserve">comprovem finalidade </w:t>
      </w:r>
      <w:proofErr w:type="gramStart"/>
      <w:r w:rsidR="00800E14" w:rsidRPr="005D640B">
        <w:rPr>
          <w:rFonts w:ascii="Times New Roman" w:hAnsi="Times New Roman"/>
          <w:sz w:val="22"/>
          <w:szCs w:val="22"/>
        </w:rPr>
        <w:t>não-lucrativa</w:t>
      </w:r>
      <w:proofErr w:type="gramEnd"/>
      <w:r w:rsidR="00800E14" w:rsidRPr="005D640B">
        <w:rPr>
          <w:rFonts w:ascii="Times New Roman" w:hAnsi="Times New Roman"/>
          <w:sz w:val="22"/>
          <w:szCs w:val="22"/>
        </w:rPr>
        <w:t xml:space="preserve"> e apliquem seus excedentes financeiros na educação;</w:t>
      </w:r>
    </w:p>
    <w:p w:rsidR="00EF5D3D" w:rsidRPr="005D640B" w:rsidRDefault="00C068CC" w:rsidP="00C068CC">
      <w:pPr>
        <w:pStyle w:val="Recuodecorpodetexto"/>
        <w:ind w:left="0" w:firstLine="567"/>
        <w:rPr>
          <w:sz w:val="22"/>
          <w:szCs w:val="22"/>
        </w:rPr>
      </w:pPr>
      <w:r w:rsidRPr="005D640B">
        <w:rPr>
          <w:sz w:val="22"/>
          <w:szCs w:val="22"/>
        </w:rPr>
        <w:lastRenderedPageBreak/>
        <w:t xml:space="preserve">II - </w:t>
      </w:r>
      <w:proofErr w:type="gramStart"/>
      <w:r w:rsidR="00800E14" w:rsidRPr="005D640B">
        <w:rPr>
          <w:sz w:val="22"/>
          <w:szCs w:val="22"/>
        </w:rPr>
        <w:t>assegurem</w:t>
      </w:r>
      <w:proofErr w:type="gramEnd"/>
      <w:r w:rsidR="00800E14" w:rsidRPr="005D640B">
        <w:rPr>
          <w:sz w:val="22"/>
          <w:szCs w:val="22"/>
        </w:rPr>
        <w:t xml:space="preserve"> a destinação de seu patrimônio a outra escola comunitária, filantrópica ou confessional ou ao Município, no caso de encerramento de suas atividades.</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630604" w:rsidRPr="005D640B">
        <w:rPr>
          <w:rFonts w:ascii="Times New Roman" w:hAnsi="Times New Roman"/>
          <w:sz w:val="22"/>
          <w:szCs w:val="22"/>
        </w:rPr>
        <w:t xml:space="preserve"> </w:t>
      </w:r>
      <w:r w:rsidRPr="005D640B">
        <w:rPr>
          <w:rFonts w:ascii="Times New Roman" w:hAnsi="Times New Roman"/>
          <w:sz w:val="22"/>
          <w:szCs w:val="22"/>
        </w:rPr>
        <w:t>Os recursos de que trata este artigo serão destinados a bolsas de estudo para o ensino fundamental, na forma da lei, para os que demonstrarem insuficiência de recursos, quando houver falta de vagas e de cursos regulares da rede pública na localidade da residência do educando, ficando o Município obrigado a investir prioritariamente na expansão de sua rede na localidade.</w:t>
      </w:r>
    </w:p>
    <w:p w:rsidR="00EF5D3D" w:rsidRPr="005D640B" w:rsidRDefault="00EF5D3D">
      <w:pPr>
        <w:ind w:firstLine="1134"/>
        <w:rPr>
          <w:rFonts w:ascii="Times New Roman" w:hAnsi="Times New Roman"/>
          <w:b/>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160</w:t>
      </w:r>
      <w:r w:rsidR="00055C9B" w:rsidRPr="005D640B">
        <w:rPr>
          <w:rFonts w:ascii="Times New Roman" w:hAnsi="Times New Roman"/>
          <w:b/>
          <w:sz w:val="22"/>
          <w:szCs w:val="22"/>
        </w:rPr>
        <w:t xml:space="preserve">. </w:t>
      </w:r>
      <w:r w:rsidRPr="005D640B">
        <w:rPr>
          <w:rFonts w:ascii="Times New Roman" w:hAnsi="Times New Roman"/>
          <w:sz w:val="22"/>
          <w:szCs w:val="22"/>
        </w:rPr>
        <w:t xml:space="preserve">O Município auxiliará, </w:t>
      </w:r>
      <w:r w:rsidR="007A7F91" w:rsidRPr="005D640B">
        <w:rPr>
          <w:rFonts w:ascii="Times New Roman" w:hAnsi="Times New Roman"/>
          <w:sz w:val="22"/>
          <w:szCs w:val="22"/>
        </w:rPr>
        <w:t>pelos</w:t>
      </w:r>
      <w:r w:rsidRPr="005D640B">
        <w:rPr>
          <w:rFonts w:ascii="Times New Roman" w:hAnsi="Times New Roman"/>
          <w:sz w:val="22"/>
          <w:szCs w:val="22"/>
        </w:rPr>
        <w:t xml:space="preserve"> meios ao seu alcance, as organizações beneficentes, culturais e amadoras, nos termos da lei, sendo que as amadoras e as colegiais terão prioridade no uso de estádios, campos e instalações de propriedade do Município.</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Aplica-se ao Município, no que couber, o disposto no art. 217 d</w:t>
      </w:r>
      <w:r w:rsidR="007A7F91" w:rsidRPr="005D640B">
        <w:rPr>
          <w:rFonts w:ascii="Times New Roman" w:hAnsi="Times New Roman"/>
          <w:sz w:val="22"/>
          <w:szCs w:val="22"/>
        </w:rPr>
        <w:t>a</w:t>
      </w:r>
      <w:r w:rsidRPr="005D640B">
        <w:rPr>
          <w:rFonts w:ascii="Times New Roman" w:hAnsi="Times New Roman"/>
          <w:sz w:val="22"/>
          <w:szCs w:val="22"/>
        </w:rPr>
        <w:t xml:space="preserve"> Constituição Federal.</w:t>
      </w:r>
    </w:p>
    <w:p w:rsidR="00EF5D3D" w:rsidRPr="005D640B" w:rsidRDefault="00EF5D3D" w:rsidP="00630604">
      <w:pPr>
        <w:tabs>
          <w:tab w:val="left" w:pos="1134"/>
        </w:tabs>
        <w:ind w:firstLine="1134"/>
        <w:rPr>
          <w:rFonts w:ascii="Times New Roman" w:hAnsi="Times New Roman"/>
          <w:sz w:val="22"/>
          <w:szCs w:val="22"/>
        </w:rPr>
      </w:pPr>
    </w:p>
    <w:p w:rsidR="004E19F7" w:rsidRPr="005D640B" w:rsidRDefault="004E19F7" w:rsidP="004E19F7">
      <w:pPr>
        <w:tabs>
          <w:tab w:val="left" w:pos="1134"/>
        </w:tabs>
        <w:rPr>
          <w:rFonts w:ascii="Times New Roman" w:hAnsi="Times New Roman"/>
          <w:b/>
          <w:sz w:val="22"/>
          <w:szCs w:val="22"/>
        </w:rPr>
      </w:pPr>
      <w:r w:rsidRPr="005D640B">
        <w:rPr>
          <w:rFonts w:ascii="Times New Roman" w:hAnsi="Times New Roman"/>
          <w:b/>
          <w:sz w:val="22"/>
          <w:szCs w:val="22"/>
        </w:rPr>
        <w:t>Art. 161</w:t>
      </w:r>
      <w:r w:rsidR="00055C9B" w:rsidRPr="005D640B">
        <w:rPr>
          <w:rFonts w:ascii="Times New Roman" w:hAnsi="Times New Roman"/>
          <w:b/>
          <w:sz w:val="22"/>
          <w:szCs w:val="22"/>
        </w:rPr>
        <w:t xml:space="preserve">. </w:t>
      </w:r>
      <w:r w:rsidRPr="005D640B">
        <w:rPr>
          <w:rFonts w:ascii="Times New Roman" w:hAnsi="Times New Roman"/>
          <w:sz w:val="22"/>
          <w:szCs w:val="22"/>
        </w:rPr>
        <w:t xml:space="preserve"> Revogado</w:t>
      </w:r>
      <w:r w:rsidR="00FF7AB8" w:rsidRPr="005D640B">
        <w:rPr>
          <w:rFonts w:ascii="Times New Roman" w:hAnsi="Times New Roman"/>
          <w:sz w:val="22"/>
          <w:szCs w:val="22"/>
        </w:rPr>
        <w:t>.</w:t>
      </w:r>
      <w:r w:rsidRPr="005D640B">
        <w:rPr>
          <w:rFonts w:ascii="Times New Roman" w:hAnsi="Times New Roman"/>
          <w:b/>
          <w:sz w:val="22"/>
          <w:szCs w:val="22"/>
        </w:rPr>
        <w:t xml:space="preserv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162</w:t>
      </w:r>
      <w:r w:rsidR="00055C9B" w:rsidRPr="005D640B">
        <w:rPr>
          <w:rFonts w:ascii="Times New Roman" w:hAnsi="Times New Roman"/>
          <w:b/>
          <w:sz w:val="22"/>
          <w:szCs w:val="22"/>
        </w:rPr>
        <w:t xml:space="preserve">. </w:t>
      </w:r>
      <w:r w:rsidRPr="005D640B">
        <w:rPr>
          <w:rFonts w:ascii="Times New Roman" w:hAnsi="Times New Roman"/>
          <w:sz w:val="22"/>
          <w:szCs w:val="22"/>
        </w:rPr>
        <w:t>O Município, por lei própria e de iniciativa do Executivo, criará e regulará a composição, o funcionamento e a</w:t>
      </w:r>
      <w:r w:rsidR="00243D7F" w:rsidRPr="005D640B">
        <w:rPr>
          <w:rFonts w:ascii="Times New Roman" w:hAnsi="Times New Roman"/>
          <w:sz w:val="22"/>
          <w:szCs w:val="22"/>
        </w:rPr>
        <w:t>s</w:t>
      </w:r>
      <w:r w:rsidRPr="005D640B">
        <w:rPr>
          <w:rFonts w:ascii="Times New Roman" w:hAnsi="Times New Roman"/>
          <w:sz w:val="22"/>
          <w:szCs w:val="22"/>
        </w:rPr>
        <w:t xml:space="preserve"> atribuições do Conselho Municipal de Educação e do Conselho Municipal de Cultura.</w:t>
      </w:r>
    </w:p>
    <w:p w:rsidR="00EF5D3D" w:rsidRPr="005D640B" w:rsidRDefault="00EF5D3D" w:rsidP="00630604">
      <w:pPr>
        <w:tabs>
          <w:tab w:val="left" w:pos="1134"/>
        </w:tabs>
        <w:ind w:firstLine="1134"/>
        <w:rPr>
          <w:rFonts w:ascii="Times New Roman" w:hAnsi="Times New Roman"/>
          <w:sz w:val="22"/>
          <w:szCs w:val="22"/>
        </w:rPr>
      </w:pPr>
    </w:p>
    <w:p w:rsidR="00EF5D3D" w:rsidRPr="005D640B" w:rsidRDefault="00800E14" w:rsidP="00630604">
      <w:pPr>
        <w:tabs>
          <w:tab w:val="left" w:pos="1134"/>
        </w:tabs>
        <w:rPr>
          <w:rFonts w:ascii="Times New Roman" w:hAnsi="Times New Roman"/>
          <w:b/>
          <w:sz w:val="22"/>
          <w:szCs w:val="22"/>
        </w:rPr>
      </w:pPr>
      <w:r w:rsidRPr="005D640B">
        <w:rPr>
          <w:rFonts w:ascii="Times New Roman" w:hAnsi="Times New Roman"/>
          <w:b/>
          <w:sz w:val="22"/>
          <w:szCs w:val="22"/>
        </w:rPr>
        <w:t>Art. 163</w:t>
      </w:r>
      <w:r w:rsidR="00055C9B" w:rsidRPr="005D640B">
        <w:rPr>
          <w:rFonts w:ascii="Times New Roman" w:hAnsi="Times New Roman"/>
          <w:b/>
          <w:sz w:val="22"/>
          <w:szCs w:val="22"/>
        </w:rPr>
        <w:t xml:space="preserve">. </w:t>
      </w:r>
      <w:r w:rsidRPr="005D640B">
        <w:rPr>
          <w:rFonts w:ascii="Times New Roman" w:hAnsi="Times New Roman"/>
          <w:sz w:val="22"/>
          <w:szCs w:val="22"/>
        </w:rPr>
        <w:t>O Município aplicará, anualmente, o percentual de vinte e cinco por cento da receita resultante de impostos, compreendida a proveniente de transferências, na manutenção e desenvolvimento do ensino. (</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Pr="005D640B">
        <w:rPr>
          <w:rFonts w:ascii="Times New Roman" w:hAnsi="Times New Roman"/>
          <w:sz w:val="22"/>
          <w:szCs w:val="22"/>
        </w:rPr>
        <w:t xml:space="preserve"> 05</w:t>
      </w:r>
      <w:r w:rsidR="008869DD" w:rsidRPr="005D640B">
        <w:rPr>
          <w:rFonts w:ascii="Times New Roman" w:hAnsi="Times New Roman"/>
          <w:sz w:val="22"/>
          <w:szCs w:val="22"/>
        </w:rPr>
        <w:t>/1993</w:t>
      </w:r>
      <w:r w:rsidRPr="005D640B">
        <w:rPr>
          <w:rFonts w:ascii="Times New Roman" w:hAnsi="Times New Roman"/>
          <w:sz w:val="22"/>
          <w:szCs w:val="22"/>
        </w:rPr>
        <w:t>)</w:t>
      </w:r>
    </w:p>
    <w:p w:rsidR="00630604" w:rsidRPr="005D640B" w:rsidRDefault="00630604" w:rsidP="00630604">
      <w:pPr>
        <w:tabs>
          <w:tab w:val="left" w:pos="1134"/>
        </w:tabs>
        <w:rPr>
          <w:rFonts w:ascii="Times New Roman" w:hAnsi="Times New Roman"/>
          <w:b/>
          <w:sz w:val="22"/>
          <w:szCs w:val="22"/>
        </w:rPr>
      </w:pPr>
    </w:p>
    <w:p w:rsidR="008869DD" w:rsidRPr="005D640B" w:rsidRDefault="004E19F7" w:rsidP="008869DD">
      <w:pPr>
        <w:rPr>
          <w:rFonts w:ascii="Times New Roman" w:hAnsi="Times New Roman"/>
          <w:b/>
          <w:sz w:val="22"/>
          <w:szCs w:val="22"/>
        </w:rPr>
      </w:pPr>
      <w:r w:rsidRPr="005D640B">
        <w:rPr>
          <w:rFonts w:ascii="Times New Roman" w:hAnsi="Times New Roman"/>
          <w:b/>
          <w:sz w:val="22"/>
          <w:szCs w:val="22"/>
        </w:rPr>
        <w:t>Art. 164</w:t>
      </w:r>
      <w:r w:rsidR="00055C9B"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 Poder Público Municipal, com colaboração da União e do Estado de Mato Grosso do Sul, garantirá a todos, o pleno exercício dos direitos à cultura, através: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4E19F7" w:rsidP="00055C9B">
      <w:pPr>
        <w:ind w:firstLine="567"/>
        <w:rPr>
          <w:rFonts w:ascii="Times New Roman" w:hAnsi="Times New Roman"/>
          <w:b/>
          <w:sz w:val="22"/>
          <w:szCs w:val="22"/>
        </w:rPr>
      </w:pPr>
      <w:r w:rsidRPr="005D640B">
        <w:rPr>
          <w:rFonts w:ascii="Times New Roman" w:hAnsi="Times New Roman"/>
          <w:sz w:val="22"/>
          <w:szCs w:val="22"/>
        </w:rPr>
        <w:t xml:space="preserve">I - da garantia de liberdade de criação, expressão e produção intelectual e artística e do acesso a todas as fontes e formas de expressão cultural;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4E19F7" w:rsidP="00055C9B">
      <w:pPr>
        <w:ind w:firstLine="567"/>
        <w:rPr>
          <w:rFonts w:ascii="Times New Roman" w:hAnsi="Times New Roman"/>
          <w:b/>
          <w:sz w:val="22"/>
          <w:szCs w:val="22"/>
        </w:rPr>
      </w:pPr>
      <w:r w:rsidRPr="005D640B">
        <w:rPr>
          <w:rFonts w:ascii="Times New Roman" w:hAnsi="Times New Roman"/>
          <w:sz w:val="22"/>
          <w:szCs w:val="22"/>
        </w:rPr>
        <w:t xml:space="preserve">II - do incentivo à formação e ao desenvolvimento da criatividade;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4E19F7" w:rsidP="00055C9B">
      <w:pPr>
        <w:ind w:firstLine="567"/>
        <w:rPr>
          <w:rFonts w:ascii="Times New Roman" w:hAnsi="Times New Roman"/>
          <w:b/>
          <w:sz w:val="22"/>
          <w:szCs w:val="22"/>
        </w:rPr>
      </w:pPr>
      <w:r w:rsidRPr="005D640B">
        <w:rPr>
          <w:rFonts w:ascii="Times New Roman" w:hAnsi="Times New Roman"/>
          <w:sz w:val="22"/>
          <w:szCs w:val="22"/>
        </w:rPr>
        <w:t xml:space="preserve">III - do acesso e da preservação da memória cultural e documental.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4E19F7" w:rsidRPr="005D640B" w:rsidRDefault="004E19F7" w:rsidP="00055C9B">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1º É dever do Município, com a participação da sociedade civil, promover e proteger o seu patrimônio cultural, através de inventário, registro, vigilância, tombamento, desapropriação e outras formas possíveis de acautelamento.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055C9B" w:rsidP="00055C9B">
      <w:pPr>
        <w:ind w:firstLine="284"/>
        <w:rPr>
          <w:rFonts w:ascii="Times New Roman" w:hAnsi="Times New Roman"/>
          <w:b/>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2º </w:t>
      </w:r>
      <w:r w:rsidR="004E19F7" w:rsidRPr="005D640B">
        <w:rPr>
          <w:rFonts w:ascii="Times New Roman" w:hAnsi="Times New Roman"/>
          <w:sz w:val="22"/>
          <w:szCs w:val="22"/>
        </w:rPr>
        <w:t xml:space="preserve">Será assegurada, na forma da lei, a participação de entidades da sociedade civil na formulação da política municipal de cultura.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055C9B" w:rsidP="00055C9B">
      <w:pPr>
        <w:ind w:firstLine="284"/>
        <w:rPr>
          <w:rFonts w:ascii="Times New Roman" w:hAnsi="Times New Roman"/>
          <w:b/>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3º </w:t>
      </w:r>
      <w:r w:rsidR="004E19F7" w:rsidRPr="005D640B">
        <w:rPr>
          <w:rFonts w:ascii="Times New Roman" w:hAnsi="Times New Roman"/>
          <w:sz w:val="22"/>
          <w:szCs w:val="22"/>
        </w:rPr>
        <w:t xml:space="preserve">O Município incentivará e preservará a cultura dos colonizadores do Município, bem como de outros grupos participantes do processo cultural da região.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4E19F7" w:rsidRPr="005D640B" w:rsidRDefault="00055C9B" w:rsidP="00055C9B">
      <w:pPr>
        <w:ind w:firstLine="284"/>
        <w:rPr>
          <w:rFonts w:ascii="Times New Roman" w:hAnsi="Times New Roman"/>
          <w:b/>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4º </w:t>
      </w:r>
      <w:r w:rsidR="004E19F7" w:rsidRPr="005D640B">
        <w:rPr>
          <w:rFonts w:ascii="Times New Roman" w:hAnsi="Times New Roman"/>
          <w:sz w:val="22"/>
          <w:szCs w:val="22"/>
        </w:rPr>
        <w:t xml:space="preserve">O Município apoiará e incentivará a valorização e a difusão das manifestações culturais, inclusive sob o aspecto financeiro por intermédio do Fundo Municipal de Investimentos Culturais – FIC/SGO.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055C9B" w:rsidP="00051A46">
      <w:pPr>
        <w:ind w:firstLine="284"/>
        <w:rPr>
          <w:rFonts w:ascii="Times New Roman" w:hAnsi="Times New Roman"/>
          <w:b/>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5º </w:t>
      </w:r>
      <w:r w:rsidR="004E19F7" w:rsidRPr="005D640B">
        <w:rPr>
          <w:rFonts w:ascii="Times New Roman" w:hAnsi="Times New Roman"/>
          <w:sz w:val="22"/>
          <w:szCs w:val="22"/>
        </w:rPr>
        <w:t>Ficam sob a proteção do Município os conjuntos e sítios de valor histórico, paisagístico, artístico, arqueológico, paleontológic</w:t>
      </w:r>
      <w:r w:rsidR="003F3C82" w:rsidRPr="005D640B">
        <w:rPr>
          <w:rFonts w:ascii="Times New Roman" w:hAnsi="Times New Roman"/>
          <w:sz w:val="22"/>
          <w:szCs w:val="22"/>
        </w:rPr>
        <w:t>o, ecológico e cientí</w:t>
      </w:r>
      <w:r w:rsidR="004E19F7" w:rsidRPr="005D640B">
        <w:rPr>
          <w:rFonts w:ascii="Times New Roman" w:hAnsi="Times New Roman"/>
          <w:sz w:val="22"/>
          <w:szCs w:val="22"/>
        </w:rPr>
        <w:t>fico tombados p</w:t>
      </w:r>
      <w:r w:rsidR="00FF7AB8" w:rsidRPr="005D640B">
        <w:rPr>
          <w:rFonts w:ascii="Times New Roman" w:hAnsi="Times New Roman"/>
          <w:sz w:val="22"/>
          <w:szCs w:val="22"/>
        </w:rPr>
        <w:t>elo</w:t>
      </w:r>
      <w:r w:rsidR="00C22192" w:rsidRPr="005D640B">
        <w:rPr>
          <w:rFonts w:ascii="Times New Roman" w:hAnsi="Times New Roman"/>
          <w:sz w:val="22"/>
          <w:szCs w:val="22"/>
        </w:rPr>
        <w:t xml:space="preserve"> </w:t>
      </w:r>
      <w:r w:rsidR="004E19F7" w:rsidRPr="005D640B">
        <w:rPr>
          <w:rFonts w:ascii="Times New Roman" w:hAnsi="Times New Roman"/>
          <w:sz w:val="22"/>
          <w:szCs w:val="22"/>
        </w:rPr>
        <w:t xml:space="preserve">Poder Público Municipal.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4E19F7" w:rsidRPr="005D640B" w:rsidRDefault="00051A46" w:rsidP="004E19F7">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6º </w:t>
      </w:r>
      <w:r w:rsidR="004E19F7" w:rsidRPr="005D640B">
        <w:rPr>
          <w:rFonts w:ascii="Times New Roman" w:hAnsi="Times New Roman"/>
          <w:sz w:val="22"/>
          <w:szCs w:val="22"/>
        </w:rPr>
        <w:t xml:space="preserve">Os bens tombados pela União e </w:t>
      </w:r>
      <w:r w:rsidR="00FF7AB8" w:rsidRPr="005D640B">
        <w:rPr>
          <w:rFonts w:ascii="Times New Roman" w:hAnsi="Times New Roman"/>
          <w:sz w:val="22"/>
          <w:szCs w:val="22"/>
        </w:rPr>
        <w:t>pelo</w:t>
      </w:r>
      <w:proofErr w:type="gramStart"/>
      <w:r w:rsidR="00FF7AB8" w:rsidRPr="005D640B">
        <w:rPr>
          <w:rFonts w:ascii="Times New Roman" w:hAnsi="Times New Roman"/>
          <w:sz w:val="22"/>
          <w:szCs w:val="22"/>
        </w:rPr>
        <w:t xml:space="preserve"> </w:t>
      </w:r>
      <w:r w:rsidR="004E19F7" w:rsidRPr="005D640B">
        <w:rPr>
          <w:rFonts w:ascii="Times New Roman" w:hAnsi="Times New Roman"/>
          <w:sz w:val="22"/>
          <w:szCs w:val="22"/>
        </w:rPr>
        <w:t xml:space="preserve"> </w:t>
      </w:r>
      <w:proofErr w:type="gramEnd"/>
      <w:r w:rsidR="004E19F7" w:rsidRPr="005D640B">
        <w:rPr>
          <w:rFonts w:ascii="Times New Roman" w:hAnsi="Times New Roman"/>
          <w:sz w:val="22"/>
          <w:szCs w:val="22"/>
        </w:rPr>
        <w:t xml:space="preserve">Estado merecerão idêntico tratamento, mediante convênio.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4E19F7" w:rsidRPr="005D640B" w:rsidRDefault="00051A46" w:rsidP="004E19F7">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7º </w:t>
      </w:r>
      <w:r w:rsidR="004E19F7" w:rsidRPr="005D640B">
        <w:rPr>
          <w:rFonts w:ascii="Times New Roman" w:hAnsi="Times New Roman"/>
          <w:sz w:val="22"/>
          <w:szCs w:val="22"/>
        </w:rPr>
        <w:t xml:space="preserve">O Município promoverá o levantamento e a divulgação das manifestações culturais da memória da cidade e </w:t>
      </w:r>
      <w:proofErr w:type="gramStart"/>
      <w:r w:rsidR="004E19F7" w:rsidRPr="005D640B">
        <w:rPr>
          <w:rFonts w:ascii="Times New Roman" w:hAnsi="Times New Roman"/>
          <w:sz w:val="22"/>
          <w:szCs w:val="22"/>
        </w:rPr>
        <w:t>realizará</w:t>
      </w:r>
      <w:proofErr w:type="gramEnd"/>
      <w:r w:rsidR="004E19F7" w:rsidRPr="005D640B">
        <w:rPr>
          <w:rFonts w:ascii="Times New Roman" w:hAnsi="Times New Roman"/>
          <w:sz w:val="22"/>
          <w:szCs w:val="22"/>
        </w:rPr>
        <w:t xml:space="preserve"> concursos, exposições e publicações para sua divulgação.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051A46" w:rsidP="008869DD">
      <w:pPr>
        <w:ind w:firstLine="284"/>
        <w:rPr>
          <w:rFonts w:ascii="Times New Roman" w:hAnsi="Times New Roman"/>
          <w:b/>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 xml:space="preserve">8º </w:t>
      </w:r>
      <w:r w:rsidR="004E19F7" w:rsidRPr="005D640B">
        <w:rPr>
          <w:rFonts w:ascii="Times New Roman" w:hAnsi="Times New Roman"/>
          <w:sz w:val="22"/>
          <w:szCs w:val="22"/>
        </w:rPr>
        <w:t>É livre a consulta aos arquivos da documentação oficial do Município.</w:t>
      </w:r>
      <w:r w:rsidR="004E19F7" w:rsidRPr="005D640B">
        <w:rPr>
          <w:rFonts w:ascii="Times New Roman" w:hAnsi="Times New Roman"/>
          <w:color w:val="FF0000"/>
          <w:sz w:val="22"/>
          <w:szCs w:val="22"/>
        </w:rPr>
        <w:t xml:space="preserve">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8869DD" w:rsidP="008869DD">
      <w:pPr>
        <w:ind w:firstLine="284"/>
        <w:rPr>
          <w:rFonts w:ascii="Times New Roman" w:hAnsi="Times New Roman"/>
          <w:sz w:val="22"/>
          <w:szCs w:val="22"/>
        </w:rPr>
      </w:pPr>
    </w:p>
    <w:p w:rsidR="003F3C82" w:rsidRPr="005D640B" w:rsidRDefault="003F3C82" w:rsidP="003F3C82">
      <w:pPr>
        <w:rPr>
          <w:rFonts w:ascii="Times New Roman" w:hAnsi="Times New Roman"/>
          <w:sz w:val="22"/>
          <w:szCs w:val="22"/>
        </w:rPr>
      </w:pPr>
      <w:r w:rsidRPr="005D640B">
        <w:rPr>
          <w:rFonts w:ascii="Times New Roman" w:hAnsi="Times New Roman"/>
          <w:b/>
          <w:sz w:val="22"/>
          <w:szCs w:val="22"/>
        </w:rPr>
        <w:t>Art. 165</w:t>
      </w:r>
      <w:r w:rsidR="00051A46" w:rsidRPr="005D640B">
        <w:rPr>
          <w:rFonts w:ascii="Times New Roman" w:hAnsi="Times New Roman"/>
          <w:b/>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O Município garantirá através de ações que visem </w:t>
      </w:r>
      <w:r w:rsidR="00243D7F" w:rsidRPr="005D640B">
        <w:rPr>
          <w:rFonts w:ascii="Times New Roman" w:hAnsi="Times New Roman"/>
          <w:sz w:val="22"/>
          <w:szCs w:val="22"/>
        </w:rPr>
        <w:t>a</w:t>
      </w:r>
      <w:r w:rsidRPr="005D640B">
        <w:rPr>
          <w:rFonts w:ascii="Times New Roman" w:hAnsi="Times New Roman"/>
          <w:sz w:val="22"/>
          <w:szCs w:val="22"/>
        </w:rPr>
        <w:t>o planejamento e a execução, difusão de atividades destin</w:t>
      </w:r>
      <w:r w:rsidR="004B141B" w:rsidRPr="005D640B">
        <w:rPr>
          <w:rFonts w:ascii="Times New Roman" w:hAnsi="Times New Roman"/>
          <w:sz w:val="22"/>
          <w:szCs w:val="22"/>
        </w:rPr>
        <w:t>adas ao desenvolvimento da educação f</w:t>
      </w:r>
      <w:r w:rsidRPr="005D640B">
        <w:rPr>
          <w:rFonts w:ascii="Times New Roman" w:hAnsi="Times New Roman"/>
          <w:sz w:val="22"/>
          <w:szCs w:val="22"/>
        </w:rPr>
        <w:t xml:space="preserve">ísica e do </w:t>
      </w:r>
      <w:r w:rsidR="004B141B" w:rsidRPr="005D640B">
        <w:rPr>
          <w:rFonts w:ascii="Times New Roman" w:hAnsi="Times New Roman"/>
          <w:sz w:val="22"/>
          <w:szCs w:val="22"/>
        </w:rPr>
        <w:t>d</w:t>
      </w:r>
      <w:r w:rsidRPr="005D640B">
        <w:rPr>
          <w:rFonts w:ascii="Times New Roman" w:hAnsi="Times New Roman"/>
          <w:sz w:val="22"/>
          <w:szCs w:val="22"/>
        </w:rPr>
        <w:t xml:space="preserve">esporto, bem como promoverá </w:t>
      </w:r>
      <w:r w:rsidRPr="005D640B">
        <w:rPr>
          <w:rFonts w:ascii="Times New Roman" w:hAnsi="Times New Roman"/>
          <w:sz w:val="22"/>
          <w:szCs w:val="22"/>
        </w:rPr>
        <w:lastRenderedPageBreak/>
        <w:t xml:space="preserve">iniciativas para o aumento das oportunidades de lazer aos cidadãos, da seguinte forma: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I - </w:t>
      </w:r>
      <w:r w:rsidR="002C54D7" w:rsidRPr="005D640B">
        <w:rPr>
          <w:rFonts w:ascii="Times New Roman" w:hAnsi="Times New Roman"/>
          <w:sz w:val="22"/>
          <w:szCs w:val="22"/>
        </w:rPr>
        <w:t>c</w:t>
      </w:r>
      <w:r w:rsidRPr="005D640B">
        <w:rPr>
          <w:rFonts w:ascii="Times New Roman" w:hAnsi="Times New Roman"/>
          <w:sz w:val="22"/>
          <w:szCs w:val="22"/>
        </w:rPr>
        <w:t xml:space="preserve">onstituição e execução da política municipal de esportes e lazer;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3F3C82"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II - </w:t>
      </w:r>
      <w:r w:rsidR="002C54D7" w:rsidRPr="005D640B">
        <w:rPr>
          <w:rFonts w:ascii="Times New Roman" w:hAnsi="Times New Roman"/>
          <w:sz w:val="22"/>
          <w:szCs w:val="22"/>
        </w:rPr>
        <w:t>p</w:t>
      </w:r>
      <w:r w:rsidRPr="005D640B">
        <w:rPr>
          <w:rFonts w:ascii="Times New Roman" w:hAnsi="Times New Roman"/>
          <w:sz w:val="22"/>
          <w:szCs w:val="22"/>
        </w:rPr>
        <w:t xml:space="preserve">lanejamento, coordenação e execução de programas e atividades desportivas e de lazer;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8869DD"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III - </w:t>
      </w:r>
      <w:r w:rsidR="002C54D7" w:rsidRPr="005D640B">
        <w:rPr>
          <w:rFonts w:ascii="Times New Roman" w:hAnsi="Times New Roman"/>
          <w:sz w:val="22"/>
          <w:szCs w:val="22"/>
        </w:rPr>
        <w:t>p</w:t>
      </w:r>
      <w:r w:rsidRPr="005D640B">
        <w:rPr>
          <w:rFonts w:ascii="Times New Roman" w:hAnsi="Times New Roman"/>
          <w:sz w:val="22"/>
          <w:szCs w:val="22"/>
        </w:rPr>
        <w:t>romoção de aperfeiçoamento dos recursos humanos responsáveis pela prática desportiva formal e não formal como maneira de aprimoramento e ca</w:t>
      </w:r>
      <w:r w:rsidR="004B141B" w:rsidRPr="005D640B">
        <w:rPr>
          <w:rFonts w:ascii="Times New Roman" w:hAnsi="Times New Roman"/>
          <w:sz w:val="22"/>
          <w:szCs w:val="22"/>
        </w:rPr>
        <w:t>pacitação dos profissionais de educação f</w:t>
      </w:r>
      <w:r w:rsidRPr="005D640B">
        <w:rPr>
          <w:rFonts w:ascii="Times New Roman" w:hAnsi="Times New Roman"/>
          <w:sz w:val="22"/>
          <w:szCs w:val="22"/>
        </w:rPr>
        <w:t xml:space="preserve">ísica e técnicos de desporto;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3F3C82"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IV - </w:t>
      </w:r>
      <w:r w:rsidR="002C54D7" w:rsidRPr="005D640B">
        <w:rPr>
          <w:rFonts w:ascii="Times New Roman" w:hAnsi="Times New Roman"/>
          <w:sz w:val="22"/>
          <w:szCs w:val="22"/>
        </w:rPr>
        <w:t>p</w:t>
      </w:r>
      <w:r w:rsidRPr="005D640B">
        <w:rPr>
          <w:rFonts w:ascii="Times New Roman" w:hAnsi="Times New Roman"/>
          <w:sz w:val="22"/>
          <w:szCs w:val="22"/>
        </w:rPr>
        <w:t xml:space="preserve">ropor e promover eventos relacionados às manifestações do desporto educacional, de participação e de rendimento, incentivando o lazer como forma de promoção social;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3F3C82"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V - </w:t>
      </w:r>
      <w:r w:rsidR="002C54D7" w:rsidRPr="005D640B">
        <w:rPr>
          <w:rFonts w:ascii="Times New Roman" w:hAnsi="Times New Roman"/>
          <w:sz w:val="22"/>
          <w:szCs w:val="22"/>
        </w:rPr>
        <w:t>p</w:t>
      </w:r>
      <w:r w:rsidRPr="005D640B">
        <w:rPr>
          <w:rFonts w:ascii="Times New Roman" w:hAnsi="Times New Roman"/>
          <w:sz w:val="22"/>
          <w:szCs w:val="22"/>
        </w:rPr>
        <w:t xml:space="preserve">roporcionar subsídios à elaboração de programa de construção de áreas para a prática do desporto e do lazer comunitário;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3F3C82"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VI - </w:t>
      </w:r>
      <w:r w:rsidR="002C54D7" w:rsidRPr="005D640B">
        <w:rPr>
          <w:rFonts w:ascii="Times New Roman" w:hAnsi="Times New Roman"/>
          <w:sz w:val="22"/>
          <w:szCs w:val="22"/>
        </w:rPr>
        <w:t>p</w:t>
      </w:r>
      <w:r w:rsidRPr="005D640B">
        <w:rPr>
          <w:rFonts w:ascii="Times New Roman" w:hAnsi="Times New Roman"/>
          <w:sz w:val="22"/>
          <w:szCs w:val="22"/>
        </w:rPr>
        <w:t xml:space="preserve">romover eventos de natureza desportiva e de lazer, planejando, coordenando e realizando atividades de fomento do desporto, enquanto meio de educação na formação integral da pessoa; </w:t>
      </w:r>
      <w:r w:rsidR="008869DD"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3F3C82" w:rsidRPr="005D640B" w:rsidRDefault="003F3C82" w:rsidP="00051A46">
      <w:pPr>
        <w:ind w:firstLine="567"/>
        <w:rPr>
          <w:rFonts w:ascii="Times New Roman" w:hAnsi="Times New Roman"/>
          <w:sz w:val="22"/>
          <w:szCs w:val="22"/>
        </w:rPr>
      </w:pPr>
      <w:r w:rsidRPr="005D640B">
        <w:rPr>
          <w:rFonts w:ascii="Times New Roman" w:hAnsi="Times New Roman"/>
          <w:sz w:val="22"/>
          <w:szCs w:val="22"/>
        </w:rPr>
        <w:t xml:space="preserve">VII - </w:t>
      </w:r>
      <w:r w:rsidR="002C54D7" w:rsidRPr="005D640B">
        <w:rPr>
          <w:rFonts w:ascii="Times New Roman" w:hAnsi="Times New Roman"/>
          <w:sz w:val="22"/>
          <w:szCs w:val="22"/>
        </w:rPr>
        <w:t>m</w:t>
      </w:r>
      <w:r w:rsidRPr="005D640B">
        <w:rPr>
          <w:rFonts w:ascii="Times New Roman" w:hAnsi="Times New Roman"/>
          <w:sz w:val="22"/>
          <w:szCs w:val="22"/>
        </w:rPr>
        <w:t xml:space="preserve">anter, supervisionar e ampliar as unidades esportivas, quadras, campos municipais, praças e parques, assegurando a plena execução da política de desenvolvimento do desporto e do lazer do município. </w:t>
      </w:r>
      <w:r w:rsidR="008869DD" w:rsidRPr="005D640B">
        <w:rPr>
          <w:rFonts w:ascii="Times New Roman" w:hAnsi="Times New Roman"/>
          <w:sz w:val="22"/>
          <w:szCs w:val="22"/>
        </w:rPr>
        <w:t>(</w:t>
      </w:r>
      <w:r w:rsidR="00C22192" w:rsidRPr="005D640B">
        <w:rPr>
          <w:rFonts w:ascii="Times New Roman" w:hAnsi="Times New Roman"/>
          <w:sz w:val="22"/>
          <w:szCs w:val="22"/>
        </w:rPr>
        <w:t>ELO 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EF5D3D" w:rsidRPr="005D640B" w:rsidRDefault="00EF5D3D">
      <w:pPr>
        <w:ind w:firstLine="1134"/>
        <w:rPr>
          <w:rFonts w:ascii="Times New Roman" w:hAnsi="Times New Roman"/>
          <w:sz w:val="22"/>
          <w:szCs w:val="22"/>
        </w:rPr>
      </w:pPr>
    </w:p>
    <w:p w:rsidR="00EF5D3D" w:rsidRPr="005D640B" w:rsidRDefault="00E74759">
      <w:pPr>
        <w:jc w:val="center"/>
        <w:rPr>
          <w:rFonts w:ascii="Times New Roman" w:hAnsi="Times New Roman"/>
          <w:b/>
          <w:sz w:val="22"/>
          <w:szCs w:val="22"/>
        </w:rPr>
      </w:pPr>
      <w:proofErr w:type="gramStart"/>
      <w:r w:rsidRPr="005D640B">
        <w:rPr>
          <w:rFonts w:ascii="Times New Roman" w:hAnsi="Times New Roman"/>
          <w:b/>
          <w:sz w:val="22"/>
          <w:szCs w:val="22"/>
        </w:rPr>
        <w:t>CAPÍTULO VI</w:t>
      </w:r>
      <w:proofErr w:type="gramEnd"/>
    </w:p>
    <w:p w:rsidR="00EF5D3D" w:rsidRPr="005D640B" w:rsidRDefault="004B141B">
      <w:pPr>
        <w:jc w:val="center"/>
        <w:rPr>
          <w:rFonts w:ascii="Times New Roman" w:hAnsi="Times New Roman"/>
          <w:sz w:val="22"/>
          <w:szCs w:val="22"/>
        </w:rPr>
      </w:pPr>
      <w:r w:rsidRPr="005D640B">
        <w:rPr>
          <w:rFonts w:ascii="Times New Roman" w:hAnsi="Times New Roman"/>
          <w:sz w:val="22"/>
          <w:szCs w:val="22"/>
        </w:rPr>
        <w:t>Da F</w:t>
      </w:r>
      <w:r w:rsidR="00E74759" w:rsidRPr="005D640B">
        <w:rPr>
          <w:rFonts w:ascii="Times New Roman" w:hAnsi="Times New Roman"/>
          <w:sz w:val="22"/>
          <w:szCs w:val="22"/>
        </w:rPr>
        <w:t>amília, da Criança, do Adolescente,</w:t>
      </w:r>
    </w:p>
    <w:p w:rsidR="00EF5D3D" w:rsidRPr="005D640B" w:rsidRDefault="00E74759">
      <w:pPr>
        <w:jc w:val="center"/>
        <w:rPr>
          <w:rFonts w:ascii="Times New Roman" w:hAnsi="Times New Roman"/>
          <w:sz w:val="22"/>
          <w:szCs w:val="22"/>
        </w:rPr>
      </w:pPr>
      <w:r w:rsidRPr="005D640B">
        <w:rPr>
          <w:rFonts w:ascii="Times New Roman" w:hAnsi="Times New Roman"/>
          <w:sz w:val="22"/>
          <w:szCs w:val="22"/>
        </w:rPr>
        <w:t xml:space="preserve"> </w:t>
      </w:r>
      <w:proofErr w:type="gramStart"/>
      <w:r w:rsidRPr="005D640B">
        <w:rPr>
          <w:rFonts w:ascii="Times New Roman" w:hAnsi="Times New Roman"/>
          <w:sz w:val="22"/>
          <w:szCs w:val="22"/>
        </w:rPr>
        <w:t>do</w:t>
      </w:r>
      <w:proofErr w:type="gramEnd"/>
      <w:r w:rsidRPr="005D640B">
        <w:rPr>
          <w:rFonts w:ascii="Times New Roman" w:hAnsi="Times New Roman"/>
          <w:sz w:val="22"/>
          <w:szCs w:val="22"/>
        </w:rPr>
        <w:t xml:space="preserve"> Deficiente Físico e do Idoso</w:t>
      </w:r>
    </w:p>
    <w:p w:rsidR="00EF5D3D" w:rsidRPr="005D640B" w:rsidRDefault="00EF5D3D">
      <w:pPr>
        <w:ind w:firstLine="1134"/>
        <w:rPr>
          <w:rFonts w:ascii="Times New Roman" w:hAnsi="Times New Roman"/>
          <w:sz w:val="22"/>
          <w:szCs w:val="22"/>
        </w:rPr>
      </w:pPr>
    </w:p>
    <w:p w:rsidR="00EF5D3D" w:rsidRPr="005D640B" w:rsidRDefault="00800E14" w:rsidP="003B467E">
      <w:pPr>
        <w:rPr>
          <w:rFonts w:ascii="Times New Roman" w:hAnsi="Times New Roman"/>
          <w:sz w:val="22"/>
          <w:szCs w:val="22"/>
        </w:rPr>
      </w:pPr>
      <w:r w:rsidRPr="005D640B">
        <w:rPr>
          <w:rFonts w:ascii="Times New Roman" w:hAnsi="Times New Roman"/>
          <w:b/>
          <w:sz w:val="22"/>
          <w:szCs w:val="22"/>
        </w:rPr>
        <w:t>Art. 166</w:t>
      </w:r>
      <w:r w:rsidR="003B467E" w:rsidRPr="005D640B">
        <w:rPr>
          <w:rFonts w:ascii="Times New Roman" w:hAnsi="Times New Roman"/>
          <w:b/>
          <w:sz w:val="22"/>
          <w:szCs w:val="22"/>
        </w:rPr>
        <w:t xml:space="preserve">. </w:t>
      </w:r>
      <w:r w:rsidRPr="005D640B">
        <w:rPr>
          <w:rFonts w:ascii="Times New Roman" w:hAnsi="Times New Roman"/>
          <w:sz w:val="22"/>
          <w:szCs w:val="22"/>
        </w:rPr>
        <w:t>O Município dispensará proteção especial ao casamento e assegurará condições morais, físicas e sociais indispensáveis ao desenvolvimento, segurança e estabilidade da família.</w:t>
      </w:r>
    </w:p>
    <w:p w:rsidR="00EF5D3D" w:rsidRPr="005D640B" w:rsidRDefault="00630604" w:rsidP="003B467E">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1º Serão proporcionadas aos interessados todas as facilidades para a celebração do casamento.</w:t>
      </w:r>
    </w:p>
    <w:p w:rsidR="00EF5D3D" w:rsidRPr="005D640B" w:rsidRDefault="00630604" w:rsidP="003B467E">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2º</w:t>
      </w:r>
      <w:r w:rsidRPr="005D640B">
        <w:rPr>
          <w:rFonts w:ascii="Times New Roman" w:hAnsi="Times New Roman"/>
          <w:sz w:val="22"/>
          <w:szCs w:val="22"/>
        </w:rPr>
        <w:tab/>
      </w:r>
      <w:r w:rsidR="00800E14" w:rsidRPr="005D640B">
        <w:rPr>
          <w:rFonts w:ascii="Times New Roman" w:hAnsi="Times New Roman"/>
          <w:sz w:val="22"/>
          <w:szCs w:val="22"/>
        </w:rPr>
        <w:t xml:space="preserve"> A lei disporá sobre a assistência aos idosos, à maternidade e aos excepcionais, assegurado aos maiores de sessenta e cinco anos a gratuidade dos transportes coletivos urbanos.</w:t>
      </w:r>
    </w:p>
    <w:p w:rsidR="00EF5D3D" w:rsidRPr="005D640B" w:rsidRDefault="00630604" w:rsidP="003B467E">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 xml:space="preserve">3º Compete ao Município suplementar </w:t>
      </w:r>
      <w:proofErr w:type="gramStart"/>
      <w:r w:rsidR="00800E14" w:rsidRPr="005D640B">
        <w:rPr>
          <w:rFonts w:ascii="Times New Roman" w:hAnsi="Times New Roman"/>
          <w:sz w:val="22"/>
          <w:szCs w:val="22"/>
        </w:rPr>
        <w:t>a</w:t>
      </w:r>
      <w:proofErr w:type="gramEnd"/>
      <w:r w:rsidR="00800E14" w:rsidRPr="005D640B">
        <w:rPr>
          <w:rFonts w:ascii="Times New Roman" w:hAnsi="Times New Roman"/>
          <w:sz w:val="22"/>
          <w:szCs w:val="22"/>
        </w:rPr>
        <w:t xml:space="preserve"> legislação federal e a estadual dispondo sobre a proteção à infância, à juventude e às pessoas portadoras de deficiência, garantindo-lhes o acesso a logradouros, edifícios públicos e a veículos de transporte coletivo.</w:t>
      </w:r>
    </w:p>
    <w:p w:rsidR="00EF5D3D" w:rsidRPr="005D640B" w:rsidRDefault="00630604" w:rsidP="003B467E">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4º No âmbito de sua competência, lei municipal disporá sobre a adaptação dos logradouros e dos edifícios de uso p</w:t>
      </w:r>
      <w:r w:rsidR="002A5B05" w:rsidRPr="005D640B">
        <w:rPr>
          <w:rFonts w:ascii="Times New Roman" w:hAnsi="Times New Roman"/>
          <w:sz w:val="22"/>
          <w:szCs w:val="22"/>
        </w:rPr>
        <w:t>úblico</w:t>
      </w:r>
      <w:r w:rsidR="00800E14" w:rsidRPr="005D640B">
        <w:rPr>
          <w:rFonts w:ascii="Times New Roman" w:hAnsi="Times New Roman"/>
          <w:sz w:val="22"/>
          <w:szCs w:val="22"/>
        </w:rPr>
        <w:t>, a fim de garantir o acesso adequando às pessoas portadoras de deficiência.</w:t>
      </w:r>
    </w:p>
    <w:p w:rsidR="00EF5D3D" w:rsidRPr="005D640B" w:rsidRDefault="00630604" w:rsidP="003B467E">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5º Para a execução do previsto neste artigo, serão adotadas, entre outras, as seguintes medidas:</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amparo às famílias numerosas e sem recursos;</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 xml:space="preserve">ação contra os males que </w:t>
      </w:r>
      <w:proofErr w:type="gramStart"/>
      <w:r w:rsidR="00800E14" w:rsidRPr="005D640B">
        <w:rPr>
          <w:rFonts w:ascii="Times New Roman" w:hAnsi="Times New Roman"/>
          <w:sz w:val="22"/>
          <w:szCs w:val="22"/>
        </w:rPr>
        <w:t>são instrumento</w:t>
      </w:r>
      <w:proofErr w:type="gramEnd"/>
      <w:r w:rsidR="00800E14" w:rsidRPr="005D640B">
        <w:rPr>
          <w:rFonts w:ascii="Times New Roman" w:hAnsi="Times New Roman"/>
          <w:sz w:val="22"/>
          <w:szCs w:val="22"/>
        </w:rPr>
        <w:t xml:space="preserve"> da dissolução da família;</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estímulo aos pais e às organizações sociais para a formação moral, cívica, física e intelectual da juventude;</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colaboração com as entidades assistenciais que visem à proteção e à educação da criança;</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amparo às pessoas idosas, assegurando sua participação na comunidade, defendendo sua dignidade e bem-estar e garantindo-lhes o direito à vida;</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colaboração com a União, com o Estado e com outros Municípios para a solução do problema dos menores desamparados ou desajustados, através de processos adequados de permanente recuperação;</w:t>
      </w:r>
    </w:p>
    <w:p w:rsidR="00EF5D3D" w:rsidRPr="005D640B" w:rsidRDefault="00231201" w:rsidP="00231201">
      <w:pPr>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prioridade, no atendimento de saúde, aos idosos, deficientes físicos e gestantes.</w:t>
      </w:r>
    </w:p>
    <w:p w:rsidR="00EF5D3D" w:rsidRPr="005D640B" w:rsidRDefault="00EF5D3D">
      <w:pPr>
        <w:ind w:firstLine="1134"/>
        <w:rPr>
          <w:rFonts w:ascii="Times New Roman" w:hAnsi="Times New Roman"/>
          <w:sz w:val="22"/>
          <w:szCs w:val="22"/>
        </w:rPr>
      </w:pPr>
    </w:p>
    <w:p w:rsidR="005D640B" w:rsidRDefault="005D640B" w:rsidP="002A047D">
      <w:pPr>
        <w:tabs>
          <w:tab w:val="left" w:pos="4052"/>
        </w:tabs>
        <w:rPr>
          <w:rFonts w:ascii="Times New Roman" w:hAnsi="Times New Roman"/>
          <w:sz w:val="22"/>
          <w:szCs w:val="22"/>
        </w:rPr>
      </w:pPr>
    </w:p>
    <w:p w:rsidR="00D25A40" w:rsidRDefault="00D25A40" w:rsidP="002A047D">
      <w:pPr>
        <w:tabs>
          <w:tab w:val="left" w:pos="4052"/>
        </w:tabs>
        <w:rPr>
          <w:rFonts w:ascii="Times New Roman" w:hAnsi="Times New Roman"/>
          <w:sz w:val="22"/>
          <w:szCs w:val="22"/>
        </w:rPr>
      </w:pPr>
    </w:p>
    <w:p w:rsidR="00D25A40" w:rsidRDefault="00D25A40" w:rsidP="002A047D">
      <w:pPr>
        <w:tabs>
          <w:tab w:val="left" w:pos="4052"/>
        </w:tabs>
        <w:rPr>
          <w:rFonts w:ascii="Times New Roman" w:hAnsi="Times New Roman"/>
          <w:sz w:val="22"/>
          <w:szCs w:val="22"/>
        </w:rPr>
      </w:pPr>
    </w:p>
    <w:p w:rsidR="00D25A40" w:rsidRPr="005D640B" w:rsidRDefault="00D25A40" w:rsidP="002A047D">
      <w:pPr>
        <w:tabs>
          <w:tab w:val="left" w:pos="4052"/>
        </w:tabs>
        <w:rPr>
          <w:rFonts w:ascii="Times New Roman" w:hAnsi="Times New Roman"/>
          <w:sz w:val="22"/>
          <w:szCs w:val="22"/>
        </w:rPr>
      </w:pPr>
    </w:p>
    <w:p w:rsidR="00EF5D3D" w:rsidRPr="005D640B" w:rsidRDefault="00120492">
      <w:pPr>
        <w:jc w:val="center"/>
        <w:rPr>
          <w:rFonts w:ascii="Times New Roman" w:hAnsi="Times New Roman"/>
          <w:b/>
          <w:sz w:val="22"/>
          <w:szCs w:val="22"/>
        </w:rPr>
      </w:pPr>
      <w:r w:rsidRPr="005D640B">
        <w:rPr>
          <w:rFonts w:ascii="Times New Roman" w:hAnsi="Times New Roman"/>
          <w:b/>
          <w:sz w:val="22"/>
          <w:szCs w:val="22"/>
        </w:rPr>
        <w:lastRenderedPageBreak/>
        <w:t>CAPÍTULO VII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120492" w:rsidRPr="005D640B">
        <w:rPr>
          <w:rFonts w:ascii="Times New Roman" w:hAnsi="Times New Roman"/>
          <w:sz w:val="22"/>
          <w:szCs w:val="22"/>
        </w:rPr>
        <w:t>o Meio Ambiente</w:t>
      </w:r>
    </w:p>
    <w:p w:rsidR="00EF5D3D" w:rsidRPr="005D640B" w:rsidRDefault="00EF5D3D">
      <w:pPr>
        <w:ind w:firstLine="1134"/>
        <w:rPr>
          <w:rFonts w:ascii="Times New Roman" w:hAnsi="Times New Roman"/>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167</w:t>
      </w:r>
      <w:r w:rsidR="00120492" w:rsidRPr="005D640B">
        <w:rPr>
          <w:rFonts w:ascii="Times New Roman" w:hAnsi="Times New Roman"/>
          <w:b/>
          <w:sz w:val="22"/>
          <w:szCs w:val="22"/>
        </w:rPr>
        <w:t xml:space="preserve">. </w:t>
      </w:r>
      <w:r w:rsidRPr="005D640B">
        <w:rPr>
          <w:rFonts w:ascii="Times New Roman" w:hAnsi="Times New Roman"/>
          <w:sz w:val="22"/>
          <w:szCs w:val="22"/>
        </w:rPr>
        <w:t>Todos têm direito ao meio ambiente ecologicamente equilibrado, bem</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de uso comum do povo e essencial à sadia qualidade de vida, impondo-se ao Poder Público </w:t>
      </w:r>
      <w:r w:rsidR="00A06B1F" w:rsidRPr="005D640B">
        <w:rPr>
          <w:rFonts w:ascii="Times New Roman" w:hAnsi="Times New Roman"/>
          <w:sz w:val="22"/>
          <w:szCs w:val="22"/>
        </w:rPr>
        <w:t>M</w:t>
      </w:r>
      <w:r w:rsidRPr="005D640B">
        <w:rPr>
          <w:rFonts w:ascii="Times New Roman" w:hAnsi="Times New Roman"/>
          <w:sz w:val="22"/>
          <w:szCs w:val="22"/>
        </w:rPr>
        <w:t>unicipal e à coletividade o dever de defendê-lo e preservá-lo para as presentes e futuras gerações.</w:t>
      </w:r>
    </w:p>
    <w:p w:rsidR="00EF5D3D" w:rsidRPr="005D640B" w:rsidRDefault="00630604" w:rsidP="00120492">
      <w:pPr>
        <w:ind w:firstLine="284"/>
        <w:rPr>
          <w:rFonts w:ascii="Times New Roman" w:hAnsi="Times New Roman"/>
          <w:sz w:val="22"/>
          <w:szCs w:val="22"/>
        </w:rPr>
      </w:pPr>
      <w:r w:rsidRPr="005D640B">
        <w:rPr>
          <w:rFonts w:ascii="Times New Roman" w:hAnsi="Times New Roman"/>
          <w:sz w:val="22"/>
          <w:szCs w:val="22"/>
        </w:rPr>
        <w:t>§</w:t>
      </w:r>
      <w:proofErr w:type="gramStart"/>
      <w:r w:rsidR="00F37AAB" w:rsidRPr="005D640B">
        <w:rPr>
          <w:rFonts w:ascii="Times New Roman" w:hAnsi="Times New Roman"/>
          <w:sz w:val="22"/>
          <w:szCs w:val="22"/>
        </w:rPr>
        <w:t xml:space="preserve">  </w:t>
      </w:r>
      <w:proofErr w:type="gramEnd"/>
      <w:r w:rsidR="00800E14" w:rsidRPr="005D640B">
        <w:rPr>
          <w:rFonts w:ascii="Times New Roman" w:hAnsi="Times New Roman"/>
          <w:sz w:val="22"/>
          <w:szCs w:val="22"/>
        </w:rPr>
        <w:t>1º O Município, em articulação com a União e com o Estado, observa</w:t>
      </w:r>
      <w:r w:rsidR="00B32631" w:rsidRPr="005D640B">
        <w:rPr>
          <w:rFonts w:ascii="Times New Roman" w:hAnsi="Times New Roman"/>
          <w:sz w:val="22"/>
          <w:szCs w:val="22"/>
        </w:rPr>
        <w:t>das as disposições pertinentes n</w:t>
      </w:r>
      <w:r w:rsidR="00800E14" w:rsidRPr="005D640B">
        <w:rPr>
          <w:rFonts w:ascii="Times New Roman" w:hAnsi="Times New Roman"/>
          <w:sz w:val="22"/>
          <w:szCs w:val="22"/>
        </w:rPr>
        <w:t>o art. 23 da Constituição Federal, desenvolverá as ações necessárias ao atendimento do previsto neste Capítulo.</w:t>
      </w:r>
    </w:p>
    <w:p w:rsidR="00EF5D3D" w:rsidRPr="005D640B" w:rsidRDefault="00630604" w:rsidP="00120492">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2º Para assegurar a efetividade desse direito, incumbe ao Poder Público:</w:t>
      </w:r>
    </w:p>
    <w:p w:rsidR="00EF5D3D" w:rsidRPr="005D640B" w:rsidRDefault="00120492" w:rsidP="00120492">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preservar e restaurar os processos ecológicos essenciais e prover o manejo ecológico das espécies e dos ecossistemas;</w:t>
      </w:r>
    </w:p>
    <w:p w:rsidR="00EF5D3D" w:rsidRPr="005D640B" w:rsidRDefault="00120492" w:rsidP="00120492">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preservar a diversidade e a integridade do patrimônio genético do país e fiscalizar as entidades dedicadas à pesquisa e manipulação de material genético;</w:t>
      </w:r>
    </w:p>
    <w:p w:rsidR="00EF5D3D" w:rsidRPr="005D640B" w:rsidRDefault="00120492" w:rsidP="00120492">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definir espaços territoriais e seus componentes a serem especialmente p</w:t>
      </w:r>
      <w:r w:rsidR="00697272" w:rsidRPr="005D640B">
        <w:rPr>
          <w:rFonts w:ascii="Times New Roman" w:hAnsi="Times New Roman"/>
          <w:sz w:val="22"/>
          <w:szCs w:val="22"/>
        </w:rPr>
        <w:t xml:space="preserve">rotegidos, sendo a alteração e </w:t>
      </w:r>
      <w:r w:rsidR="00800E14" w:rsidRPr="005D640B">
        <w:rPr>
          <w:rFonts w:ascii="Times New Roman" w:hAnsi="Times New Roman"/>
          <w:sz w:val="22"/>
          <w:szCs w:val="22"/>
        </w:rPr>
        <w:t>supressão permitidas somente através de lei, vedada qualquer utilização que comprometa a integridade dos atributos que justifiquem sua proteção;</w:t>
      </w:r>
    </w:p>
    <w:p w:rsidR="00EF5D3D" w:rsidRPr="005D640B" w:rsidRDefault="00120492" w:rsidP="00120492">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exigir, n</w:t>
      </w:r>
      <w:r w:rsidR="00A06B1F" w:rsidRPr="005D640B">
        <w:rPr>
          <w:rFonts w:ascii="Times New Roman" w:hAnsi="Times New Roman"/>
          <w:sz w:val="22"/>
          <w:szCs w:val="22"/>
        </w:rPr>
        <w:t>a</w:t>
      </w:r>
      <w:r w:rsidR="00800E14" w:rsidRPr="005D640B">
        <w:rPr>
          <w:rFonts w:ascii="Times New Roman" w:hAnsi="Times New Roman"/>
          <w:sz w:val="22"/>
          <w:szCs w:val="22"/>
        </w:rPr>
        <w:t xml:space="preserve"> forma da lei, para a instalação de obras ou atividade potencialmente causadoras de significativa degradação do meio ambiente, estudo prévio de impacto ambiental, a que se dará publicidade;</w:t>
      </w:r>
    </w:p>
    <w:p w:rsidR="00EF5D3D" w:rsidRPr="005D640B" w:rsidRDefault="00697272" w:rsidP="00120492">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controlar a produção, a comercialização e o emprego de técnicas, métodos e substâncias que comportem risco para a vida, a qualidade de vida e o meio ambiente;</w:t>
      </w:r>
    </w:p>
    <w:p w:rsidR="00EF5D3D" w:rsidRPr="005D640B" w:rsidRDefault="00697272" w:rsidP="00120492">
      <w:pPr>
        <w:ind w:firstLine="567"/>
        <w:rPr>
          <w:rFonts w:ascii="Times New Roman" w:hAnsi="Times New Roman"/>
          <w:sz w:val="22"/>
          <w:szCs w:val="22"/>
        </w:rPr>
      </w:pPr>
      <w:r w:rsidRPr="005D640B">
        <w:rPr>
          <w:rFonts w:ascii="Times New Roman" w:hAnsi="Times New Roman"/>
          <w:sz w:val="22"/>
          <w:szCs w:val="22"/>
        </w:rPr>
        <w:t xml:space="preserve">VI - </w:t>
      </w:r>
      <w:r w:rsidR="00800E14" w:rsidRPr="005D640B">
        <w:rPr>
          <w:rFonts w:ascii="Times New Roman" w:hAnsi="Times New Roman"/>
          <w:sz w:val="22"/>
          <w:szCs w:val="22"/>
        </w:rPr>
        <w:t>promover a educação ambiental em todos os níveis de ensino e a conscientização pública para a preservação do meio ambiente;</w:t>
      </w:r>
    </w:p>
    <w:p w:rsidR="00EF5D3D" w:rsidRPr="005D640B" w:rsidRDefault="00697272" w:rsidP="00697272">
      <w:pPr>
        <w:tabs>
          <w:tab w:val="left" w:pos="1418"/>
        </w:tabs>
        <w:ind w:firstLine="567"/>
        <w:rPr>
          <w:rFonts w:ascii="Times New Roman" w:hAnsi="Times New Roman"/>
          <w:sz w:val="22"/>
          <w:szCs w:val="22"/>
        </w:rPr>
      </w:pPr>
      <w:r w:rsidRPr="005D640B">
        <w:rPr>
          <w:rFonts w:ascii="Times New Roman" w:hAnsi="Times New Roman"/>
          <w:sz w:val="22"/>
          <w:szCs w:val="22"/>
        </w:rPr>
        <w:t xml:space="preserve">VII - </w:t>
      </w:r>
      <w:r w:rsidR="00800E14" w:rsidRPr="005D640B">
        <w:rPr>
          <w:rFonts w:ascii="Times New Roman" w:hAnsi="Times New Roman"/>
          <w:sz w:val="22"/>
          <w:szCs w:val="22"/>
        </w:rPr>
        <w:t xml:space="preserve">proteger a fauna e a flora, vedadas, na forma da lei, as práticas que coloquem em risco sua função ecológica, </w:t>
      </w:r>
      <w:proofErr w:type="gramStart"/>
      <w:r w:rsidR="00800E14" w:rsidRPr="005D640B">
        <w:rPr>
          <w:rFonts w:ascii="Times New Roman" w:hAnsi="Times New Roman"/>
          <w:sz w:val="22"/>
          <w:szCs w:val="22"/>
        </w:rPr>
        <w:t>provoquem</w:t>
      </w:r>
      <w:proofErr w:type="gramEnd"/>
      <w:r w:rsidR="00800E14" w:rsidRPr="005D640B">
        <w:rPr>
          <w:rFonts w:ascii="Times New Roman" w:hAnsi="Times New Roman"/>
          <w:sz w:val="22"/>
          <w:szCs w:val="22"/>
        </w:rPr>
        <w:t xml:space="preserve"> a extinção de espécies ou submetam os animais a crueldade.</w:t>
      </w:r>
    </w:p>
    <w:p w:rsidR="00EF5D3D" w:rsidRPr="005D640B" w:rsidRDefault="00630604" w:rsidP="007324C9">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Pr="005D640B">
        <w:rPr>
          <w:rFonts w:ascii="Times New Roman" w:hAnsi="Times New Roman"/>
          <w:sz w:val="22"/>
          <w:szCs w:val="22"/>
        </w:rPr>
        <w:t>3º</w:t>
      </w:r>
      <w:r w:rsidRPr="005D640B">
        <w:rPr>
          <w:rFonts w:ascii="Times New Roman" w:hAnsi="Times New Roman"/>
          <w:sz w:val="22"/>
          <w:szCs w:val="22"/>
        </w:rPr>
        <w:tab/>
      </w:r>
      <w:r w:rsidR="00F37AAB" w:rsidRPr="005D640B">
        <w:rPr>
          <w:rFonts w:ascii="Times New Roman" w:hAnsi="Times New Roman"/>
          <w:sz w:val="22"/>
          <w:szCs w:val="22"/>
        </w:rPr>
        <w:t xml:space="preserve"> </w:t>
      </w:r>
      <w:r w:rsidR="00800E14" w:rsidRPr="005D640B">
        <w:rPr>
          <w:rFonts w:ascii="Times New Roman" w:hAnsi="Times New Roman"/>
          <w:sz w:val="22"/>
          <w:szCs w:val="22"/>
        </w:rPr>
        <w:t xml:space="preserve">Aquele que explorar recursos minerais fica obrigado a recuperar o meio ambiente degradado, de acordo com a solução técnica exigida </w:t>
      </w:r>
      <w:r w:rsidR="00C248C1" w:rsidRPr="005D640B">
        <w:rPr>
          <w:rFonts w:ascii="Times New Roman" w:hAnsi="Times New Roman"/>
          <w:sz w:val="22"/>
          <w:szCs w:val="22"/>
        </w:rPr>
        <w:t>pelo</w:t>
      </w:r>
      <w:proofErr w:type="gramStart"/>
      <w:r w:rsidR="00C248C1" w:rsidRPr="005D640B">
        <w:rPr>
          <w:rFonts w:ascii="Times New Roman" w:hAnsi="Times New Roman"/>
          <w:sz w:val="22"/>
          <w:szCs w:val="22"/>
        </w:rPr>
        <w:t xml:space="preserve"> </w:t>
      </w:r>
      <w:r w:rsidR="00800E14" w:rsidRPr="005D640B">
        <w:rPr>
          <w:rFonts w:ascii="Times New Roman" w:hAnsi="Times New Roman"/>
          <w:sz w:val="22"/>
          <w:szCs w:val="22"/>
        </w:rPr>
        <w:t xml:space="preserve"> </w:t>
      </w:r>
      <w:proofErr w:type="gramEnd"/>
      <w:r w:rsidR="00800E14" w:rsidRPr="005D640B">
        <w:rPr>
          <w:rFonts w:ascii="Times New Roman" w:hAnsi="Times New Roman"/>
          <w:sz w:val="22"/>
          <w:szCs w:val="22"/>
        </w:rPr>
        <w:t>órgão público competente, na forma da lei.</w:t>
      </w:r>
    </w:p>
    <w:p w:rsidR="00EF5D3D" w:rsidRPr="005D640B" w:rsidRDefault="00630604" w:rsidP="005D640B">
      <w:pPr>
        <w:ind w:firstLine="284"/>
        <w:rPr>
          <w:rFonts w:ascii="Times New Roman" w:hAnsi="Times New Roman"/>
          <w:sz w:val="22"/>
          <w:szCs w:val="22"/>
        </w:rPr>
      </w:pPr>
      <w:r w:rsidRPr="005D640B">
        <w:rPr>
          <w:rFonts w:ascii="Times New Roman" w:hAnsi="Times New Roman"/>
          <w:sz w:val="22"/>
          <w:szCs w:val="22"/>
        </w:rPr>
        <w:t>§</w:t>
      </w:r>
      <w:r w:rsidR="00F37AAB" w:rsidRPr="005D640B">
        <w:rPr>
          <w:rFonts w:ascii="Times New Roman" w:hAnsi="Times New Roman"/>
          <w:sz w:val="22"/>
          <w:szCs w:val="22"/>
        </w:rPr>
        <w:t xml:space="preserve"> </w:t>
      </w:r>
      <w:r w:rsidR="00800E14" w:rsidRPr="005D640B">
        <w:rPr>
          <w:rFonts w:ascii="Times New Roman" w:hAnsi="Times New Roman"/>
          <w:sz w:val="22"/>
          <w:szCs w:val="22"/>
        </w:rPr>
        <w:t>4º As condutas e as atividades consideradas lesivas ao meio ambiente sujeitarão os infratores, pessoas físicas ou jurídicas, a sanções penais administrativas, independentemente da obrigação de reparar os danos causados.</w:t>
      </w:r>
    </w:p>
    <w:p w:rsidR="00BB5DB3" w:rsidRPr="005D640B" w:rsidRDefault="00BB5DB3" w:rsidP="00AE4F3E">
      <w:pPr>
        <w:rPr>
          <w:rFonts w:ascii="Times New Roman" w:hAnsi="Times New Roman"/>
          <w:sz w:val="22"/>
          <w:szCs w:val="22"/>
        </w:rPr>
      </w:pPr>
    </w:p>
    <w:p w:rsidR="00EF5D3D" w:rsidRPr="005D640B" w:rsidRDefault="00800E14">
      <w:pPr>
        <w:jc w:val="center"/>
        <w:rPr>
          <w:rFonts w:ascii="Times New Roman" w:hAnsi="Times New Roman"/>
          <w:b/>
          <w:sz w:val="22"/>
          <w:szCs w:val="22"/>
        </w:rPr>
      </w:pPr>
      <w:proofErr w:type="gramStart"/>
      <w:r w:rsidRPr="005D640B">
        <w:rPr>
          <w:rFonts w:ascii="Times New Roman" w:hAnsi="Times New Roman"/>
          <w:b/>
          <w:sz w:val="22"/>
          <w:szCs w:val="22"/>
        </w:rPr>
        <w:t>TÍTULO VI</w:t>
      </w:r>
      <w:proofErr w:type="gramEnd"/>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D</w:t>
      </w:r>
      <w:r w:rsidR="00AE4F3E" w:rsidRPr="005D640B">
        <w:rPr>
          <w:rFonts w:ascii="Times New Roman" w:hAnsi="Times New Roman"/>
          <w:b/>
          <w:sz w:val="22"/>
          <w:szCs w:val="22"/>
        </w:rPr>
        <w:t xml:space="preserve">a Colaboração Popular </w:t>
      </w:r>
    </w:p>
    <w:p w:rsidR="00AE4F3E" w:rsidRPr="005D640B" w:rsidRDefault="00AE4F3E">
      <w:pPr>
        <w:jc w:val="center"/>
        <w:rPr>
          <w:rFonts w:ascii="Times New Roman" w:hAnsi="Times New Roman"/>
          <w:b/>
          <w:sz w:val="22"/>
          <w:szCs w:val="22"/>
        </w:rPr>
      </w:pPr>
    </w:p>
    <w:p w:rsidR="00EF5D3D" w:rsidRPr="005D640B" w:rsidRDefault="00AE4F3E">
      <w:pPr>
        <w:jc w:val="center"/>
        <w:rPr>
          <w:rFonts w:ascii="Times New Roman" w:hAnsi="Times New Roman"/>
          <w:b/>
          <w:sz w:val="22"/>
          <w:szCs w:val="22"/>
        </w:rPr>
      </w:pPr>
      <w:r w:rsidRPr="005D640B">
        <w:rPr>
          <w:rFonts w:ascii="Times New Roman" w:hAnsi="Times New Roman"/>
          <w:b/>
          <w:sz w:val="22"/>
          <w:szCs w:val="22"/>
        </w:rPr>
        <w:t>CAPÍTULO 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AE4F3E" w:rsidRPr="005D640B">
        <w:rPr>
          <w:rFonts w:ascii="Times New Roman" w:hAnsi="Times New Roman"/>
          <w:sz w:val="22"/>
          <w:szCs w:val="22"/>
        </w:rPr>
        <w:t>isposições Gerais</w:t>
      </w:r>
    </w:p>
    <w:p w:rsidR="00EF5D3D" w:rsidRPr="005D640B" w:rsidRDefault="00EF5D3D">
      <w:pPr>
        <w:ind w:firstLine="1134"/>
        <w:rPr>
          <w:rFonts w:ascii="Times New Roman" w:hAnsi="Times New Roman"/>
          <w:sz w:val="22"/>
          <w:szCs w:val="22"/>
        </w:rPr>
      </w:pP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168</w:t>
      </w:r>
      <w:r w:rsidR="00AE4F3E" w:rsidRPr="005D640B">
        <w:rPr>
          <w:rFonts w:ascii="Times New Roman" w:hAnsi="Times New Roman"/>
          <w:b/>
          <w:sz w:val="22"/>
          <w:szCs w:val="22"/>
        </w:rPr>
        <w:t xml:space="preserve">. </w:t>
      </w:r>
      <w:r w:rsidRPr="005D640B">
        <w:rPr>
          <w:rFonts w:ascii="Times New Roman" w:hAnsi="Times New Roman"/>
          <w:sz w:val="22"/>
          <w:szCs w:val="22"/>
        </w:rPr>
        <w:t xml:space="preserve">Além da participação dos cidadãos nos caso previstos nesta Lei Orgânica, será admitida e estimulada a colaboração popular em </w:t>
      </w:r>
      <w:proofErr w:type="gramStart"/>
      <w:r w:rsidRPr="005D640B">
        <w:rPr>
          <w:rFonts w:ascii="Times New Roman" w:hAnsi="Times New Roman"/>
          <w:sz w:val="22"/>
          <w:szCs w:val="22"/>
        </w:rPr>
        <w:t>todos</w:t>
      </w:r>
      <w:proofErr w:type="gramEnd"/>
      <w:r w:rsidRPr="005D640B">
        <w:rPr>
          <w:rFonts w:ascii="Times New Roman" w:hAnsi="Times New Roman"/>
          <w:sz w:val="22"/>
          <w:szCs w:val="22"/>
        </w:rPr>
        <w:t xml:space="preserve"> campos de atuação do Poder Público.</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630604" w:rsidRPr="005D640B">
        <w:rPr>
          <w:rFonts w:ascii="Times New Roman" w:hAnsi="Times New Roman"/>
          <w:sz w:val="22"/>
          <w:szCs w:val="22"/>
        </w:rPr>
        <w:t xml:space="preserve"> </w:t>
      </w:r>
      <w:r w:rsidRPr="005D640B">
        <w:rPr>
          <w:rFonts w:ascii="Times New Roman" w:hAnsi="Times New Roman"/>
          <w:sz w:val="22"/>
          <w:szCs w:val="22"/>
        </w:rPr>
        <w:t>O disposto neste Título tem fundamento nos artigos 5º, XVII e XVIII, 29, X e XI, 174, § 2º, e 194, VII, entre outros, da Constituição Federal.</w:t>
      </w:r>
    </w:p>
    <w:p w:rsidR="00B76050" w:rsidRPr="005D640B" w:rsidRDefault="00B76050" w:rsidP="005D640B">
      <w:pPr>
        <w:ind w:firstLine="1134"/>
        <w:rPr>
          <w:rFonts w:ascii="Times New Roman" w:hAnsi="Times New Roman"/>
          <w:sz w:val="22"/>
          <w:szCs w:val="22"/>
        </w:rPr>
      </w:pPr>
    </w:p>
    <w:p w:rsidR="00C248C1" w:rsidRPr="005D640B" w:rsidRDefault="00C248C1">
      <w:pPr>
        <w:ind w:firstLine="1134"/>
        <w:rPr>
          <w:rFonts w:ascii="Times New Roman" w:hAnsi="Times New Roman"/>
          <w:sz w:val="22"/>
          <w:szCs w:val="22"/>
        </w:rPr>
      </w:pPr>
    </w:p>
    <w:p w:rsidR="00EF5D3D" w:rsidRPr="005D640B" w:rsidRDefault="00C248C1">
      <w:pPr>
        <w:jc w:val="center"/>
        <w:rPr>
          <w:rFonts w:ascii="Times New Roman" w:hAnsi="Times New Roman"/>
          <w:b/>
          <w:sz w:val="22"/>
          <w:szCs w:val="22"/>
        </w:rPr>
      </w:pPr>
      <w:r w:rsidRPr="005D640B">
        <w:rPr>
          <w:rFonts w:ascii="Times New Roman" w:hAnsi="Times New Roman"/>
          <w:b/>
          <w:sz w:val="22"/>
          <w:szCs w:val="22"/>
        </w:rPr>
        <w:t>CAPÍTULO II</w:t>
      </w:r>
    </w:p>
    <w:p w:rsidR="00EF5D3D" w:rsidRPr="005D640B" w:rsidRDefault="00C248C1">
      <w:pPr>
        <w:jc w:val="center"/>
        <w:rPr>
          <w:rFonts w:ascii="Times New Roman" w:hAnsi="Times New Roman"/>
          <w:sz w:val="22"/>
          <w:szCs w:val="22"/>
        </w:rPr>
      </w:pPr>
      <w:r w:rsidRPr="005D640B">
        <w:rPr>
          <w:rFonts w:ascii="Times New Roman" w:hAnsi="Times New Roman"/>
          <w:sz w:val="22"/>
          <w:szCs w:val="22"/>
        </w:rPr>
        <w:t>Das Associações</w:t>
      </w:r>
    </w:p>
    <w:p w:rsidR="00EF5D3D" w:rsidRPr="005D640B" w:rsidRDefault="00800E14">
      <w:pPr>
        <w:ind w:firstLine="1134"/>
        <w:rPr>
          <w:rFonts w:ascii="Times New Roman" w:hAnsi="Times New Roman"/>
          <w:sz w:val="22"/>
          <w:szCs w:val="22"/>
        </w:rPr>
      </w:pPr>
      <w:r w:rsidRPr="005D640B">
        <w:rPr>
          <w:rFonts w:ascii="Times New Roman" w:hAnsi="Times New Roman"/>
          <w:sz w:val="22"/>
          <w:szCs w:val="22"/>
        </w:rPr>
        <w:t xml:space="preserve"> </w:t>
      </w:r>
    </w:p>
    <w:p w:rsidR="00EF5D3D" w:rsidRPr="005D640B" w:rsidRDefault="00800E14" w:rsidP="00630604">
      <w:pPr>
        <w:tabs>
          <w:tab w:val="left" w:pos="1134"/>
        </w:tabs>
        <w:rPr>
          <w:rFonts w:ascii="Times New Roman" w:hAnsi="Times New Roman"/>
          <w:sz w:val="22"/>
          <w:szCs w:val="22"/>
        </w:rPr>
      </w:pPr>
      <w:r w:rsidRPr="005D640B">
        <w:rPr>
          <w:rFonts w:ascii="Times New Roman" w:hAnsi="Times New Roman"/>
          <w:b/>
          <w:sz w:val="22"/>
          <w:szCs w:val="22"/>
        </w:rPr>
        <w:t>Art. 169</w:t>
      </w:r>
      <w:r w:rsidR="00140BB5" w:rsidRPr="005D640B">
        <w:rPr>
          <w:rFonts w:ascii="Times New Roman" w:hAnsi="Times New Roman"/>
          <w:b/>
          <w:sz w:val="22"/>
          <w:szCs w:val="22"/>
        </w:rPr>
        <w:t xml:space="preserve">. </w:t>
      </w:r>
      <w:r w:rsidRPr="005D640B">
        <w:rPr>
          <w:rFonts w:ascii="Times New Roman" w:hAnsi="Times New Roman"/>
          <w:sz w:val="22"/>
          <w:szCs w:val="22"/>
        </w:rPr>
        <w:t>A população do Município poderá organizar-se em associações, observadas as disposições da Constituição Federal</w:t>
      </w:r>
      <w:r w:rsidR="009A156E" w:rsidRPr="005D640B">
        <w:rPr>
          <w:rFonts w:ascii="Times New Roman" w:hAnsi="Times New Roman"/>
          <w:sz w:val="22"/>
          <w:szCs w:val="22"/>
        </w:rPr>
        <w:t>, na Constituição Estadual,</w:t>
      </w:r>
      <w:r w:rsidRPr="005D640B">
        <w:rPr>
          <w:rFonts w:ascii="Times New Roman" w:hAnsi="Times New Roman"/>
          <w:sz w:val="22"/>
          <w:szCs w:val="22"/>
        </w:rPr>
        <w:t xml:space="preserve"> </w:t>
      </w:r>
      <w:r w:rsidR="009A156E" w:rsidRPr="005D640B">
        <w:rPr>
          <w:rFonts w:ascii="Times New Roman" w:hAnsi="Times New Roman"/>
          <w:sz w:val="22"/>
          <w:szCs w:val="22"/>
        </w:rPr>
        <w:t>n</w:t>
      </w:r>
      <w:r w:rsidRPr="005D640B">
        <w:rPr>
          <w:rFonts w:ascii="Times New Roman" w:hAnsi="Times New Roman"/>
          <w:sz w:val="22"/>
          <w:szCs w:val="22"/>
        </w:rPr>
        <w:t>esta Lei Orgânica, da legislação aplicável e de estatuto próprio, a qual, além de fixar o objetivo da atividade associativa, estabelecerá, entre outras vedações:</w:t>
      </w:r>
      <w:r w:rsidR="00D20FF3" w:rsidRPr="005D640B">
        <w:rPr>
          <w:rFonts w:ascii="Times New Roman" w:hAnsi="Times New Roman"/>
          <w:sz w:val="22"/>
          <w:szCs w:val="22"/>
        </w:rPr>
        <w:t xml:space="preserve"> (ELO nº</w:t>
      </w:r>
      <w:r w:rsidR="00D20FF3" w:rsidRPr="005D640B">
        <w:rPr>
          <w:rFonts w:ascii="Times New Roman" w:hAnsi="Times New Roman"/>
          <w:bCs/>
          <w:sz w:val="22"/>
          <w:szCs w:val="22"/>
        </w:rPr>
        <w:t xml:space="preserve"> </w:t>
      </w:r>
      <w:r w:rsidR="00D20FF3" w:rsidRPr="005D640B">
        <w:rPr>
          <w:rFonts w:ascii="Times New Roman" w:hAnsi="Times New Roman"/>
          <w:sz w:val="22"/>
          <w:szCs w:val="22"/>
        </w:rPr>
        <w:t>18/2011</w:t>
      </w:r>
      <w:proofErr w:type="gramStart"/>
      <w:r w:rsidR="00D20FF3" w:rsidRPr="005D640B">
        <w:rPr>
          <w:rFonts w:ascii="Times New Roman" w:hAnsi="Times New Roman"/>
          <w:sz w:val="22"/>
          <w:szCs w:val="22"/>
        </w:rPr>
        <w:t>)</w:t>
      </w:r>
      <w:proofErr w:type="gramEnd"/>
    </w:p>
    <w:p w:rsidR="00EF5D3D" w:rsidRPr="005D640B" w:rsidRDefault="00140BB5" w:rsidP="00140BB5">
      <w:pPr>
        <w:tabs>
          <w:tab w:val="left" w:pos="1418"/>
        </w:tabs>
        <w:ind w:firstLine="567"/>
        <w:rPr>
          <w:rFonts w:ascii="Times New Roman" w:hAnsi="Times New Roman"/>
          <w:sz w:val="22"/>
          <w:szCs w:val="22"/>
        </w:rPr>
      </w:pPr>
      <w:r w:rsidRPr="005D640B">
        <w:rPr>
          <w:rFonts w:ascii="Times New Roman" w:hAnsi="Times New Roman"/>
          <w:sz w:val="22"/>
          <w:szCs w:val="22"/>
        </w:rPr>
        <w:lastRenderedPageBreak/>
        <w:t xml:space="preserve">I - </w:t>
      </w:r>
      <w:r w:rsidR="00800E14" w:rsidRPr="005D640B">
        <w:rPr>
          <w:rFonts w:ascii="Times New Roman" w:hAnsi="Times New Roman"/>
          <w:sz w:val="22"/>
          <w:szCs w:val="22"/>
        </w:rPr>
        <w:t>a atividade político-partidária;</w:t>
      </w:r>
    </w:p>
    <w:p w:rsidR="00EF5D3D" w:rsidRPr="005D640B" w:rsidRDefault="00140BB5" w:rsidP="00140BB5">
      <w:pPr>
        <w:tabs>
          <w:tab w:val="left" w:pos="1418"/>
        </w:tabs>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a participação de pessoas residentes ou domiciliadas fora do Município, ou ocupantes de cargo de confiança da administração municipal;</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 discriminação a qualquer título.</w:t>
      </w:r>
    </w:p>
    <w:p w:rsidR="00EF5D3D" w:rsidRPr="005D640B" w:rsidRDefault="00630604" w:rsidP="00140BB5">
      <w:pPr>
        <w:ind w:firstLine="284"/>
        <w:rPr>
          <w:rFonts w:ascii="Times New Roman" w:hAnsi="Times New Roman"/>
          <w:sz w:val="22"/>
          <w:szCs w:val="22"/>
        </w:rPr>
      </w:pPr>
      <w:r w:rsidRPr="005D640B">
        <w:rPr>
          <w:rFonts w:ascii="Times New Roman" w:hAnsi="Times New Roman"/>
          <w:sz w:val="22"/>
          <w:szCs w:val="22"/>
        </w:rPr>
        <w:t>§</w:t>
      </w:r>
      <w:r w:rsidR="007825FB" w:rsidRPr="005D640B">
        <w:rPr>
          <w:rFonts w:ascii="Times New Roman" w:hAnsi="Times New Roman"/>
          <w:sz w:val="22"/>
          <w:szCs w:val="22"/>
        </w:rPr>
        <w:t xml:space="preserve"> </w:t>
      </w:r>
      <w:r w:rsidRPr="005D640B">
        <w:rPr>
          <w:rFonts w:ascii="Times New Roman" w:hAnsi="Times New Roman"/>
          <w:sz w:val="22"/>
          <w:szCs w:val="22"/>
        </w:rPr>
        <w:t>1º</w:t>
      </w:r>
      <w:r w:rsidRPr="005D640B">
        <w:rPr>
          <w:rFonts w:ascii="Times New Roman" w:hAnsi="Times New Roman"/>
          <w:sz w:val="22"/>
          <w:szCs w:val="22"/>
        </w:rPr>
        <w:tab/>
      </w:r>
      <w:r w:rsidR="007825FB" w:rsidRPr="005D640B">
        <w:rPr>
          <w:rFonts w:ascii="Times New Roman" w:hAnsi="Times New Roman"/>
          <w:sz w:val="22"/>
          <w:szCs w:val="22"/>
        </w:rPr>
        <w:t xml:space="preserve"> </w:t>
      </w:r>
      <w:r w:rsidR="00800E14" w:rsidRPr="005D640B">
        <w:rPr>
          <w:rFonts w:ascii="Times New Roman" w:hAnsi="Times New Roman"/>
          <w:sz w:val="22"/>
          <w:szCs w:val="22"/>
        </w:rPr>
        <w:t>Nos termos deste artigo, poderão ser criadas associações com os seguintes objetivos:</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proteção e assistência à criança, ao adolescente, aos desempregados, aos portadores de deficiência, aos pobres, aos idosos, à mulher, à gestante, aos doentes e ao presidiário;</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representação dos interesses de moradores de bairros ou de distritos, de consumidores</w:t>
      </w:r>
      <w:r w:rsidR="002A5B05" w:rsidRPr="005D640B">
        <w:rPr>
          <w:rFonts w:ascii="Times New Roman" w:hAnsi="Times New Roman"/>
          <w:sz w:val="22"/>
          <w:szCs w:val="22"/>
        </w:rPr>
        <w:t>,</w:t>
      </w:r>
      <w:r w:rsidR="00800E14" w:rsidRPr="005D640B">
        <w:rPr>
          <w:rFonts w:ascii="Times New Roman" w:hAnsi="Times New Roman"/>
          <w:sz w:val="22"/>
          <w:szCs w:val="22"/>
        </w:rPr>
        <w:t xml:space="preserve"> de donas-de-casa, de pais de alunos, de alunos, de professores e de contribuintes;</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colaboração com a educação e a saúde;</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IV - p</w:t>
      </w:r>
      <w:r w:rsidR="00800E14" w:rsidRPr="005D640B">
        <w:rPr>
          <w:rFonts w:ascii="Times New Roman" w:hAnsi="Times New Roman"/>
          <w:sz w:val="22"/>
          <w:szCs w:val="22"/>
        </w:rPr>
        <w:t>roteção e conservação da natureza e do meio ambiente;</w:t>
      </w:r>
    </w:p>
    <w:p w:rsidR="00EF5D3D" w:rsidRPr="005D640B" w:rsidRDefault="00140BB5" w:rsidP="00140BB5">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promoção e desenvolvimento d</w:t>
      </w:r>
      <w:r w:rsidRPr="005D640B">
        <w:rPr>
          <w:rFonts w:ascii="Times New Roman" w:hAnsi="Times New Roman"/>
          <w:sz w:val="22"/>
          <w:szCs w:val="22"/>
        </w:rPr>
        <w:t>e</w:t>
      </w:r>
      <w:r w:rsidR="00800E14" w:rsidRPr="005D640B">
        <w:rPr>
          <w:rFonts w:ascii="Times New Roman" w:hAnsi="Times New Roman"/>
          <w:sz w:val="22"/>
          <w:szCs w:val="22"/>
        </w:rPr>
        <w:t xml:space="preserve"> cultura, das artes, do esporte e do lazer.</w:t>
      </w:r>
    </w:p>
    <w:p w:rsidR="00EF5D3D" w:rsidRPr="005D640B" w:rsidRDefault="009B5D76" w:rsidP="00140BB5">
      <w:pPr>
        <w:ind w:firstLine="284"/>
        <w:rPr>
          <w:rFonts w:ascii="Times New Roman" w:hAnsi="Times New Roman"/>
          <w:sz w:val="22"/>
          <w:szCs w:val="22"/>
        </w:rPr>
      </w:pPr>
      <w:r w:rsidRPr="005D640B">
        <w:rPr>
          <w:rFonts w:ascii="Times New Roman" w:hAnsi="Times New Roman"/>
          <w:sz w:val="22"/>
          <w:szCs w:val="22"/>
        </w:rPr>
        <w:t>§</w:t>
      </w:r>
      <w:r w:rsidR="007825FB" w:rsidRPr="005D640B">
        <w:rPr>
          <w:rFonts w:ascii="Times New Roman" w:hAnsi="Times New Roman"/>
          <w:sz w:val="22"/>
          <w:szCs w:val="22"/>
        </w:rPr>
        <w:t xml:space="preserve"> </w:t>
      </w:r>
      <w:r w:rsidR="00800E14" w:rsidRPr="005D640B">
        <w:rPr>
          <w:rFonts w:ascii="Times New Roman" w:hAnsi="Times New Roman"/>
          <w:sz w:val="22"/>
          <w:szCs w:val="22"/>
        </w:rPr>
        <w:t>2º</w:t>
      </w:r>
      <w:proofErr w:type="gramStart"/>
      <w:r w:rsidR="00800E14" w:rsidRPr="005D640B">
        <w:rPr>
          <w:rFonts w:ascii="Times New Roman" w:hAnsi="Times New Roman"/>
          <w:sz w:val="22"/>
          <w:szCs w:val="22"/>
        </w:rPr>
        <w:t xml:space="preserve"> </w:t>
      </w:r>
      <w:r w:rsidR="007825FB" w:rsidRPr="005D640B">
        <w:rPr>
          <w:rFonts w:ascii="Times New Roman" w:hAnsi="Times New Roman"/>
          <w:sz w:val="22"/>
          <w:szCs w:val="22"/>
        </w:rPr>
        <w:t xml:space="preserve"> </w:t>
      </w:r>
      <w:proofErr w:type="gramEnd"/>
      <w:r w:rsidR="00800E14" w:rsidRPr="005D640B">
        <w:rPr>
          <w:rFonts w:ascii="Times New Roman" w:hAnsi="Times New Roman"/>
          <w:sz w:val="22"/>
          <w:szCs w:val="22"/>
        </w:rPr>
        <w:t>O Poder Público incentivará a organização de associações com objetivos diversos dos previstos no parágrafo anterior, sempre que o interesse social e o da administração convergirem para a colaboração comunitária e a participação popular na formulação e execução de políticas públicas.</w:t>
      </w:r>
    </w:p>
    <w:p w:rsidR="00EF5D3D" w:rsidRPr="005D640B" w:rsidRDefault="00EF5D3D">
      <w:pPr>
        <w:ind w:firstLine="1134"/>
        <w:rPr>
          <w:rFonts w:ascii="Times New Roman" w:hAnsi="Times New Roman"/>
          <w:sz w:val="22"/>
          <w:szCs w:val="22"/>
        </w:rPr>
      </w:pPr>
    </w:p>
    <w:p w:rsidR="00AC21DF" w:rsidRDefault="00AC21DF" w:rsidP="00AC21DF">
      <w:pPr>
        <w:rPr>
          <w:rFonts w:ascii="Times New Roman" w:hAnsi="Times New Roman"/>
          <w:b/>
          <w:sz w:val="22"/>
          <w:szCs w:val="22"/>
        </w:rPr>
      </w:pPr>
    </w:p>
    <w:p w:rsidR="00EF5D3D" w:rsidRPr="005D640B" w:rsidRDefault="00CC4D55" w:rsidP="00AC21DF">
      <w:pPr>
        <w:jc w:val="center"/>
        <w:rPr>
          <w:rFonts w:ascii="Times New Roman" w:hAnsi="Times New Roman"/>
          <w:b/>
          <w:sz w:val="22"/>
          <w:szCs w:val="22"/>
        </w:rPr>
      </w:pPr>
      <w:r w:rsidRPr="005D640B">
        <w:rPr>
          <w:rFonts w:ascii="Times New Roman" w:hAnsi="Times New Roman"/>
          <w:b/>
          <w:sz w:val="22"/>
          <w:szCs w:val="22"/>
        </w:rPr>
        <w:t>CAPÍTULO III</w:t>
      </w:r>
    </w:p>
    <w:p w:rsidR="00EF5D3D" w:rsidRPr="005D640B" w:rsidRDefault="00800E14">
      <w:pPr>
        <w:jc w:val="center"/>
        <w:rPr>
          <w:rFonts w:ascii="Times New Roman" w:hAnsi="Times New Roman"/>
          <w:sz w:val="22"/>
          <w:szCs w:val="22"/>
        </w:rPr>
      </w:pPr>
      <w:r w:rsidRPr="005D640B">
        <w:rPr>
          <w:rFonts w:ascii="Times New Roman" w:hAnsi="Times New Roman"/>
          <w:sz w:val="22"/>
          <w:szCs w:val="22"/>
        </w:rPr>
        <w:t>D</w:t>
      </w:r>
      <w:r w:rsidR="00CC4D55" w:rsidRPr="005D640B">
        <w:rPr>
          <w:rFonts w:ascii="Times New Roman" w:hAnsi="Times New Roman"/>
          <w:sz w:val="22"/>
          <w:szCs w:val="22"/>
        </w:rPr>
        <w:t>as Cooperativas</w:t>
      </w:r>
    </w:p>
    <w:p w:rsidR="00EF5D3D" w:rsidRPr="005D640B" w:rsidRDefault="00EF5D3D">
      <w:pPr>
        <w:ind w:firstLine="1134"/>
        <w:rPr>
          <w:rFonts w:ascii="Times New Roman" w:hAnsi="Times New Roman"/>
          <w:b/>
          <w:sz w:val="22"/>
          <w:szCs w:val="22"/>
        </w:rPr>
      </w:pPr>
    </w:p>
    <w:p w:rsidR="00EF5D3D" w:rsidRPr="005D640B" w:rsidRDefault="00800E14" w:rsidP="00666054">
      <w:pPr>
        <w:rPr>
          <w:rFonts w:ascii="Times New Roman" w:hAnsi="Times New Roman"/>
          <w:sz w:val="22"/>
          <w:szCs w:val="22"/>
        </w:rPr>
      </w:pPr>
      <w:r w:rsidRPr="005D640B">
        <w:rPr>
          <w:rFonts w:ascii="Times New Roman" w:hAnsi="Times New Roman"/>
          <w:b/>
          <w:sz w:val="22"/>
          <w:szCs w:val="22"/>
        </w:rPr>
        <w:t>Art. 170</w:t>
      </w:r>
      <w:r w:rsidR="00CC4D55" w:rsidRPr="005D640B">
        <w:rPr>
          <w:rFonts w:ascii="Times New Roman" w:hAnsi="Times New Roman"/>
          <w:b/>
          <w:sz w:val="22"/>
          <w:szCs w:val="22"/>
        </w:rPr>
        <w:t>.</w:t>
      </w:r>
      <w:r w:rsidR="00666054" w:rsidRPr="005D640B">
        <w:rPr>
          <w:rFonts w:ascii="Times New Roman" w:hAnsi="Times New Roman"/>
          <w:b/>
          <w:sz w:val="22"/>
          <w:szCs w:val="22"/>
        </w:rPr>
        <w:t xml:space="preserve"> </w:t>
      </w:r>
      <w:r w:rsidR="00CC4D55" w:rsidRPr="005D640B">
        <w:rPr>
          <w:rFonts w:ascii="Times New Roman" w:hAnsi="Times New Roman"/>
          <w:b/>
          <w:sz w:val="22"/>
          <w:szCs w:val="22"/>
        </w:rPr>
        <w:t xml:space="preserve"> </w:t>
      </w:r>
      <w:r w:rsidRPr="005D640B">
        <w:rPr>
          <w:rFonts w:ascii="Times New Roman" w:hAnsi="Times New Roman"/>
          <w:sz w:val="22"/>
          <w:szCs w:val="22"/>
        </w:rPr>
        <w:t>Respeitado o disposto na Constituição Federal</w:t>
      </w:r>
      <w:r w:rsidR="00A06B1F" w:rsidRPr="005D640B">
        <w:rPr>
          <w:rFonts w:ascii="Times New Roman" w:hAnsi="Times New Roman"/>
          <w:sz w:val="22"/>
          <w:szCs w:val="22"/>
        </w:rPr>
        <w:t>,</w:t>
      </w:r>
      <w:r w:rsidRPr="005D640B">
        <w:rPr>
          <w:rFonts w:ascii="Times New Roman" w:hAnsi="Times New Roman"/>
          <w:sz w:val="22"/>
          <w:szCs w:val="22"/>
        </w:rPr>
        <w:t xml:space="preserve"> na </w:t>
      </w:r>
      <w:r w:rsidR="00C80976" w:rsidRPr="005D640B">
        <w:rPr>
          <w:rFonts w:ascii="Times New Roman" w:hAnsi="Times New Roman"/>
          <w:sz w:val="22"/>
          <w:szCs w:val="22"/>
        </w:rPr>
        <w:t xml:space="preserve">Constituição </w:t>
      </w:r>
      <w:r w:rsidRPr="005D640B">
        <w:rPr>
          <w:rFonts w:ascii="Times New Roman" w:hAnsi="Times New Roman"/>
          <w:sz w:val="22"/>
          <w:szCs w:val="22"/>
        </w:rPr>
        <w:t>Estad</w:t>
      </w:r>
      <w:r w:rsidR="00A06B1F" w:rsidRPr="005D640B">
        <w:rPr>
          <w:rFonts w:ascii="Times New Roman" w:hAnsi="Times New Roman"/>
          <w:sz w:val="22"/>
          <w:szCs w:val="22"/>
        </w:rPr>
        <w:t xml:space="preserve">ual, </w:t>
      </w:r>
      <w:r w:rsidRPr="005D640B">
        <w:rPr>
          <w:rFonts w:ascii="Times New Roman" w:hAnsi="Times New Roman"/>
          <w:sz w:val="22"/>
          <w:szCs w:val="22"/>
        </w:rPr>
        <w:t>nesta Lei Orgânica e na legislação aplicável, poderão se</w:t>
      </w:r>
      <w:r w:rsidR="00C80976" w:rsidRPr="005D640B">
        <w:rPr>
          <w:rFonts w:ascii="Times New Roman" w:hAnsi="Times New Roman"/>
          <w:sz w:val="22"/>
          <w:szCs w:val="22"/>
        </w:rPr>
        <w:t>r</w:t>
      </w:r>
      <w:r w:rsidRPr="005D640B">
        <w:rPr>
          <w:rFonts w:ascii="Times New Roman" w:hAnsi="Times New Roman"/>
          <w:sz w:val="22"/>
          <w:szCs w:val="22"/>
        </w:rPr>
        <w:t xml:space="preserve"> criadas cooperativas para o fomento de atividades nos seguintes setores:</w:t>
      </w:r>
      <w:r w:rsidR="00D20FF3" w:rsidRPr="005D640B">
        <w:rPr>
          <w:rFonts w:ascii="Times New Roman" w:hAnsi="Times New Roman"/>
          <w:sz w:val="22"/>
          <w:szCs w:val="22"/>
        </w:rPr>
        <w:t xml:space="preserve"> (ELO nº</w:t>
      </w:r>
      <w:r w:rsidR="00D20FF3" w:rsidRPr="005D640B">
        <w:rPr>
          <w:rFonts w:ascii="Times New Roman" w:hAnsi="Times New Roman"/>
          <w:bCs/>
          <w:sz w:val="22"/>
          <w:szCs w:val="22"/>
        </w:rPr>
        <w:t xml:space="preserve"> </w:t>
      </w:r>
      <w:r w:rsidR="00D20FF3" w:rsidRPr="005D640B">
        <w:rPr>
          <w:rFonts w:ascii="Times New Roman" w:hAnsi="Times New Roman"/>
          <w:sz w:val="22"/>
          <w:szCs w:val="22"/>
        </w:rPr>
        <w:t>18/2011</w:t>
      </w:r>
      <w:proofErr w:type="gramStart"/>
      <w:r w:rsidR="00D20FF3" w:rsidRPr="005D640B">
        <w:rPr>
          <w:rFonts w:ascii="Times New Roman" w:hAnsi="Times New Roman"/>
          <w:sz w:val="22"/>
          <w:szCs w:val="22"/>
        </w:rPr>
        <w:t>)</w:t>
      </w:r>
      <w:proofErr w:type="gramEnd"/>
    </w:p>
    <w:p w:rsidR="00EF5D3D" w:rsidRPr="005D640B" w:rsidRDefault="00CC4D55" w:rsidP="00CC4D55">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agricultura, pecuária e pesca;</w:t>
      </w:r>
    </w:p>
    <w:p w:rsidR="00EF5D3D" w:rsidRPr="005D640B" w:rsidRDefault="00CC4D55" w:rsidP="00CC4D55">
      <w:pPr>
        <w:ind w:firstLine="567"/>
        <w:rPr>
          <w:rFonts w:ascii="Times New Roman" w:hAnsi="Times New Roman"/>
          <w:sz w:val="22"/>
          <w:szCs w:val="22"/>
        </w:rPr>
      </w:pPr>
      <w:r w:rsidRPr="005D640B">
        <w:rPr>
          <w:rFonts w:ascii="Times New Roman" w:hAnsi="Times New Roman"/>
          <w:sz w:val="22"/>
          <w:szCs w:val="22"/>
        </w:rPr>
        <w:t xml:space="preserve">II - </w:t>
      </w:r>
      <w:r w:rsidR="00800E14" w:rsidRPr="005D640B">
        <w:rPr>
          <w:rFonts w:ascii="Times New Roman" w:hAnsi="Times New Roman"/>
          <w:sz w:val="22"/>
          <w:szCs w:val="22"/>
        </w:rPr>
        <w:t>construção de moradias;</w:t>
      </w:r>
    </w:p>
    <w:p w:rsidR="00EF5D3D" w:rsidRPr="005D640B" w:rsidRDefault="00CC4D55" w:rsidP="00CC4D55">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abastecimento urbano e rural;</w:t>
      </w:r>
    </w:p>
    <w:p w:rsidR="00EF5D3D" w:rsidRPr="005D640B" w:rsidRDefault="00CC4D55" w:rsidP="00CC4D55">
      <w:pPr>
        <w:ind w:firstLine="567"/>
        <w:rPr>
          <w:rFonts w:ascii="Times New Roman" w:hAnsi="Times New Roman"/>
          <w:sz w:val="22"/>
          <w:szCs w:val="22"/>
        </w:rPr>
      </w:pPr>
      <w:r w:rsidRPr="005D640B">
        <w:rPr>
          <w:rFonts w:ascii="Times New Roman" w:hAnsi="Times New Roman"/>
          <w:sz w:val="22"/>
          <w:szCs w:val="22"/>
        </w:rPr>
        <w:t xml:space="preserve">IV - </w:t>
      </w:r>
      <w:r w:rsidR="00800E14" w:rsidRPr="005D640B">
        <w:rPr>
          <w:rFonts w:ascii="Times New Roman" w:hAnsi="Times New Roman"/>
          <w:sz w:val="22"/>
          <w:szCs w:val="22"/>
        </w:rPr>
        <w:t>crédito;</w:t>
      </w:r>
    </w:p>
    <w:p w:rsidR="00EF5D3D" w:rsidRPr="005D640B" w:rsidRDefault="00CC4D55" w:rsidP="00CC4D55">
      <w:pPr>
        <w:ind w:firstLine="567"/>
        <w:rPr>
          <w:rFonts w:ascii="Times New Roman" w:hAnsi="Times New Roman"/>
          <w:sz w:val="22"/>
          <w:szCs w:val="22"/>
        </w:rPr>
      </w:pPr>
      <w:r w:rsidRPr="005D640B">
        <w:rPr>
          <w:rFonts w:ascii="Times New Roman" w:hAnsi="Times New Roman"/>
          <w:sz w:val="22"/>
          <w:szCs w:val="22"/>
        </w:rPr>
        <w:t xml:space="preserve">V - </w:t>
      </w:r>
      <w:r w:rsidR="00800E14" w:rsidRPr="005D640B">
        <w:rPr>
          <w:rFonts w:ascii="Times New Roman" w:hAnsi="Times New Roman"/>
          <w:sz w:val="22"/>
          <w:szCs w:val="22"/>
        </w:rPr>
        <w:t>assistência judiciária.</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w:t>
      </w:r>
      <w:r w:rsidR="009B5D76" w:rsidRPr="005D640B">
        <w:rPr>
          <w:rFonts w:ascii="Times New Roman" w:hAnsi="Times New Roman"/>
          <w:sz w:val="22"/>
          <w:szCs w:val="22"/>
        </w:rPr>
        <w:t xml:space="preserve"> </w:t>
      </w:r>
      <w:r w:rsidRPr="005D640B">
        <w:rPr>
          <w:rFonts w:ascii="Times New Roman" w:hAnsi="Times New Roman"/>
          <w:sz w:val="22"/>
          <w:szCs w:val="22"/>
        </w:rPr>
        <w:t>Aplica-se às cooperativas, no que couber, o previsto no § 2º do artigo anterior.</w:t>
      </w:r>
    </w:p>
    <w:p w:rsidR="00EF5D3D" w:rsidRPr="005D640B" w:rsidRDefault="00EF5D3D">
      <w:pPr>
        <w:ind w:firstLine="1134"/>
        <w:rPr>
          <w:rFonts w:ascii="Times New Roman" w:hAnsi="Times New Roman"/>
          <w:sz w:val="22"/>
          <w:szCs w:val="22"/>
        </w:rPr>
      </w:pPr>
    </w:p>
    <w:p w:rsidR="00EF5D3D" w:rsidRPr="005D640B" w:rsidRDefault="00800E14" w:rsidP="009B5D76">
      <w:pPr>
        <w:tabs>
          <w:tab w:val="left" w:pos="1134"/>
        </w:tabs>
        <w:rPr>
          <w:rFonts w:ascii="Times New Roman" w:hAnsi="Times New Roman"/>
          <w:sz w:val="22"/>
          <w:szCs w:val="22"/>
        </w:rPr>
      </w:pPr>
      <w:r w:rsidRPr="005D640B">
        <w:rPr>
          <w:rFonts w:ascii="Times New Roman" w:hAnsi="Times New Roman"/>
          <w:b/>
          <w:sz w:val="22"/>
          <w:szCs w:val="22"/>
        </w:rPr>
        <w:t>Art. 171</w:t>
      </w:r>
      <w:r w:rsidR="00BC4C5C" w:rsidRPr="005D640B">
        <w:rPr>
          <w:rFonts w:ascii="Times New Roman" w:hAnsi="Times New Roman"/>
          <w:b/>
          <w:sz w:val="22"/>
          <w:szCs w:val="22"/>
        </w:rPr>
        <w:t xml:space="preserve">. </w:t>
      </w:r>
      <w:r w:rsidRPr="005D640B">
        <w:rPr>
          <w:rFonts w:ascii="Times New Roman" w:hAnsi="Times New Roman"/>
          <w:sz w:val="22"/>
          <w:szCs w:val="22"/>
        </w:rPr>
        <w:t xml:space="preserve">O Poder Público estabelecerá programas especiais de apoio à iniciativa popular que objetive </w:t>
      </w:r>
      <w:proofErr w:type="gramStart"/>
      <w:r w:rsidRPr="005D640B">
        <w:rPr>
          <w:rFonts w:ascii="Times New Roman" w:hAnsi="Times New Roman"/>
          <w:sz w:val="22"/>
          <w:szCs w:val="22"/>
        </w:rPr>
        <w:t>implementar</w:t>
      </w:r>
      <w:proofErr w:type="gramEnd"/>
      <w:r w:rsidRPr="005D640B">
        <w:rPr>
          <w:rFonts w:ascii="Times New Roman" w:hAnsi="Times New Roman"/>
          <w:sz w:val="22"/>
          <w:szCs w:val="22"/>
        </w:rPr>
        <w:t xml:space="preserve"> a organização da comunidade local</w:t>
      </w:r>
      <w:r w:rsidR="00C80976" w:rsidRPr="005D640B">
        <w:rPr>
          <w:rFonts w:ascii="Times New Roman" w:hAnsi="Times New Roman"/>
          <w:sz w:val="22"/>
          <w:szCs w:val="22"/>
        </w:rPr>
        <w:t xml:space="preserve"> de acordo com as normas deste T</w:t>
      </w:r>
      <w:r w:rsidRPr="005D640B">
        <w:rPr>
          <w:rFonts w:ascii="Times New Roman" w:hAnsi="Times New Roman"/>
          <w:sz w:val="22"/>
          <w:szCs w:val="22"/>
        </w:rPr>
        <w:t>ítulo.</w:t>
      </w:r>
    </w:p>
    <w:p w:rsidR="00EF5D3D" w:rsidRPr="005D640B" w:rsidRDefault="00EF5D3D">
      <w:pPr>
        <w:ind w:firstLine="1134"/>
        <w:rPr>
          <w:rFonts w:ascii="Times New Roman" w:hAnsi="Times New Roman"/>
          <w:sz w:val="22"/>
          <w:szCs w:val="22"/>
        </w:rPr>
      </w:pPr>
    </w:p>
    <w:p w:rsidR="00F162FC" w:rsidRPr="005D640B" w:rsidRDefault="00800E14" w:rsidP="00B76050">
      <w:pPr>
        <w:tabs>
          <w:tab w:val="left" w:pos="1134"/>
        </w:tabs>
        <w:rPr>
          <w:rFonts w:ascii="Times New Roman" w:hAnsi="Times New Roman"/>
          <w:sz w:val="22"/>
          <w:szCs w:val="22"/>
        </w:rPr>
      </w:pPr>
      <w:r w:rsidRPr="005D640B">
        <w:rPr>
          <w:rFonts w:ascii="Times New Roman" w:hAnsi="Times New Roman"/>
          <w:b/>
          <w:sz w:val="22"/>
          <w:szCs w:val="22"/>
        </w:rPr>
        <w:t>Art. 172</w:t>
      </w:r>
      <w:r w:rsidR="00BC4C5C" w:rsidRPr="005D640B">
        <w:rPr>
          <w:rFonts w:ascii="Times New Roman" w:hAnsi="Times New Roman"/>
          <w:b/>
          <w:sz w:val="22"/>
          <w:szCs w:val="22"/>
        </w:rPr>
        <w:t xml:space="preserve">. </w:t>
      </w:r>
      <w:r w:rsidRPr="005D640B">
        <w:rPr>
          <w:rFonts w:ascii="Times New Roman" w:hAnsi="Times New Roman"/>
          <w:sz w:val="22"/>
          <w:szCs w:val="22"/>
        </w:rPr>
        <w:t>O governo municipal incentivará a colaboração popular para a organização de mutirões de colheita, de roçado, de plantio, de limpeza de vias e logradouros públicos e particulares, de construção, de proteção ao meio ambiente e no combate à erosão e assoreamento dos rios e outros, quando assim o recomendar o interesse da comunidade diretamente beneficiada.</w:t>
      </w:r>
    </w:p>
    <w:p w:rsidR="00F162FC" w:rsidRPr="005D640B" w:rsidRDefault="00F162FC" w:rsidP="00BC4C5C">
      <w:pPr>
        <w:rPr>
          <w:rFonts w:ascii="Times New Roman" w:hAnsi="Times New Roman"/>
          <w:b/>
          <w:sz w:val="22"/>
          <w:szCs w:val="22"/>
        </w:rPr>
      </w:pPr>
    </w:p>
    <w:p w:rsidR="00EF5D3D" w:rsidRPr="005D640B" w:rsidRDefault="00800E14">
      <w:pPr>
        <w:jc w:val="center"/>
        <w:rPr>
          <w:rFonts w:ascii="Times New Roman" w:hAnsi="Times New Roman"/>
          <w:b/>
          <w:sz w:val="22"/>
          <w:szCs w:val="22"/>
        </w:rPr>
      </w:pPr>
      <w:r w:rsidRPr="005D640B">
        <w:rPr>
          <w:rFonts w:ascii="Times New Roman" w:hAnsi="Times New Roman"/>
          <w:b/>
          <w:sz w:val="22"/>
          <w:szCs w:val="22"/>
        </w:rPr>
        <w:t>ATO DAS DISPOSIÇÕES</w:t>
      </w:r>
    </w:p>
    <w:p w:rsidR="00EF5D3D" w:rsidRPr="005D640B" w:rsidRDefault="00800E14" w:rsidP="00B514F7">
      <w:pPr>
        <w:jc w:val="center"/>
        <w:rPr>
          <w:rFonts w:ascii="Times New Roman" w:hAnsi="Times New Roman"/>
          <w:b/>
          <w:sz w:val="22"/>
          <w:szCs w:val="22"/>
        </w:rPr>
      </w:pPr>
      <w:r w:rsidRPr="005D640B">
        <w:rPr>
          <w:rFonts w:ascii="Times New Roman" w:hAnsi="Times New Roman"/>
          <w:b/>
          <w:sz w:val="22"/>
          <w:szCs w:val="22"/>
        </w:rPr>
        <w:t>GERAIS E TRANSITÓRIAS</w:t>
      </w:r>
    </w:p>
    <w:p w:rsidR="00C248C1" w:rsidRPr="005D640B" w:rsidRDefault="00C248C1" w:rsidP="00B514F7">
      <w:pPr>
        <w:jc w:val="center"/>
        <w:rPr>
          <w:rFonts w:ascii="Times New Roman" w:hAnsi="Times New Roman"/>
          <w:b/>
          <w:sz w:val="22"/>
          <w:szCs w:val="22"/>
        </w:rPr>
      </w:pPr>
    </w:p>
    <w:p w:rsidR="00EF5D3D" w:rsidRPr="005D640B" w:rsidRDefault="00800E14" w:rsidP="00DB1CA0">
      <w:pPr>
        <w:tabs>
          <w:tab w:val="left" w:pos="1134"/>
        </w:tabs>
        <w:jc w:val="left"/>
        <w:rPr>
          <w:rFonts w:ascii="Times New Roman" w:hAnsi="Times New Roman"/>
          <w:sz w:val="22"/>
          <w:szCs w:val="22"/>
        </w:rPr>
      </w:pPr>
      <w:r w:rsidRPr="005D640B">
        <w:rPr>
          <w:rFonts w:ascii="Times New Roman" w:hAnsi="Times New Roman"/>
          <w:b/>
          <w:sz w:val="22"/>
          <w:szCs w:val="22"/>
        </w:rPr>
        <w:t>Art. 1º</w:t>
      </w:r>
      <w:proofErr w:type="gramStart"/>
      <w:r w:rsidR="00F162FC" w:rsidRPr="005D640B">
        <w:rPr>
          <w:rFonts w:ascii="Times New Roman" w:hAnsi="Times New Roman"/>
          <w:b/>
          <w:sz w:val="22"/>
          <w:szCs w:val="22"/>
        </w:rPr>
        <w:t xml:space="preserve"> </w:t>
      </w:r>
      <w:r w:rsidR="00BC4C5C" w:rsidRPr="005D640B">
        <w:rPr>
          <w:rFonts w:ascii="Times New Roman" w:hAnsi="Times New Roman"/>
          <w:b/>
          <w:sz w:val="22"/>
          <w:szCs w:val="22"/>
        </w:rPr>
        <w:t xml:space="preserve"> </w:t>
      </w:r>
      <w:proofErr w:type="gramEnd"/>
      <w:r w:rsidRPr="005D640B">
        <w:rPr>
          <w:rFonts w:ascii="Times New Roman" w:hAnsi="Times New Roman"/>
          <w:sz w:val="22"/>
          <w:szCs w:val="22"/>
        </w:rPr>
        <w:t>Incumbe ao Município:</w:t>
      </w:r>
    </w:p>
    <w:p w:rsidR="00663B2E" w:rsidRPr="005D640B" w:rsidRDefault="00663B2E" w:rsidP="00DB1CA0">
      <w:pPr>
        <w:tabs>
          <w:tab w:val="left" w:pos="1134"/>
        </w:tabs>
        <w:jc w:val="left"/>
        <w:rPr>
          <w:rFonts w:ascii="Times New Roman" w:hAnsi="Times New Roman"/>
          <w:sz w:val="22"/>
          <w:szCs w:val="22"/>
        </w:rPr>
      </w:pPr>
    </w:p>
    <w:p w:rsidR="00663B2E" w:rsidRPr="005D640B" w:rsidRDefault="00BC4C5C" w:rsidP="00183181">
      <w:pPr>
        <w:ind w:firstLine="567"/>
        <w:rPr>
          <w:rFonts w:ascii="Times New Roman" w:hAnsi="Times New Roman"/>
          <w:sz w:val="22"/>
          <w:szCs w:val="22"/>
        </w:rPr>
      </w:pPr>
      <w:r w:rsidRPr="005D640B">
        <w:rPr>
          <w:rFonts w:ascii="Times New Roman" w:hAnsi="Times New Roman"/>
          <w:sz w:val="22"/>
          <w:szCs w:val="22"/>
        </w:rPr>
        <w:t xml:space="preserve">I - </w:t>
      </w:r>
      <w:r w:rsidR="00800E14" w:rsidRPr="005D640B">
        <w:rPr>
          <w:rFonts w:ascii="Times New Roman" w:hAnsi="Times New Roman"/>
          <w:sz w:val="22"/>
          <w:szCs w:val="22"/>
        </w:rPr>
        <w:t>auscultar, permanentemente, a opinião pública; para isso, sempre que o interesse público não aconselhar o contrário, os Poderes Legislativo e Executivo divulgarão, com a devida antecedência, os projetos de lei para recebimento de sugestões;</w:t>
      </w:r>
    </w:p>
    <w:p w:rsidR="00EF5D3D" w:rsidRPr="005D640B" w:rsidRDefault="00BC4C5C" w:rsidP="00183181">
      <w:pPr>
        <w:ind w:firstLine="567"/>
        <w:jc w:val="left"/>
        <w:rPr>
          <w:rFonts w:ascii="Times New Roman" w:hAnsi="Times New Roman"/>
          <w:sz w:val="22"/>
          <w:szCs w:val="22"/>
        </w:rPr>
      </w:pPr>
      <w:r w:rsidRPr="005D640B">
        <w:rPr>
          <w:rFonts w:ascii="Times New Roman" w:hAnsi="Times New Roman"/>
          <w:sz w:val="22"/>
          <w:szCs w:val="22"/>
        </w:rPr>
        <w:t xml:space="preserve">II </w:t>
      </w:r>
      <w:r w:rsidR="00C248C1" w:rsidRPr="005D640B">
        <w:rPr>
          <w:rFonts w:ascii="Times New Roman" w:hAnsi="Times New Roman"/>
          <w:sz w:val="22"/>
          <w:szCs w:val="22"/>
        </w:rPr>
        <w:t>–</w:t>
      </w:r>
      <w:r w:rsidRPr="005D640B">
        <w:rPr>
          <w:rFonts w:ascii="Times New Roman" w:hAnsi="Times New Roman"/>
          <w:sz w:val="22"/>
          <w:szCs w:val="22"/>
        </w:rPr>
        <w:t xml:space="preserve"> </w:t>
      </w:r>
      <w:r w:rsidR="00663B2E" w:rsidRPr="005D640B">
        <w:rPr>
          <w:rFonts w:ascii="Times New Roman" w:hAnsi="Times New Roman"/>
          <w:sz w:val="22"/>
          <w:szCs w:val="22"/>
        </w:rPr>
        <w:t>Revogad</w:t>
      </w:r>
      <w:r w:rsidR="008869DD" w:rsidRPr="005D640B">
        <w:rPr>
          <w:rFonts w:ascii="Times New Roman" w:hAnsi="Times New Roman"/>
          <w:sz w:val="22"/>
          <w:szCs w:val="22"/>
        </w:rPr>
        <w:t>o</w:t>
      </w:r>
      <w:r w:rsidR="00A06B1F" w:rsidRPr="005D640B">
        <w:rPr>
          <w:rFonts w:ascii="Times New Roman" w:hAnsi="Times New Roman"/>
          <w:sz w:val="22"/>
          <w:szCs w:val="22"/>
        </w:rPr>
        <w:t>;</w:t>
      </w:r>
      <w:proofErr w:type="gramStart"/>
      <w:r w:rsidR="008869DD" w:rsidRPr="005D640B">
        <w:rPr>
          <w:rFonts w:ascii="Times New Roman" w:hAnsi="Times New Roman"/>
          <w:b/>
          <w:color w:val="FF0000"/>
          <w:sz w:val="22"/>
          <w:szCs w:val="22"/>
        </w:rPr>
        <w:t xml:space="preserve"> </w:t>
      </w:r>
      <w:r w:rsidR="00663B2E" w:rsidRPr="005D640B">
        <w:rPr>
          <w:rFonts w:ascii="Times New Roman" w:hAnsi="Times New Roman"/>
          <w:b/>
          <w:color w:val="FF0000"/>
          <w:sz w:val="22"/>
          <w:szCs w:val="22"/>
        </w:rPr>
        <w:t xml:space="preserve"> </w:t>
      </w:r>
      <w:proofErr w:type="gramEnd"/>
      <w:r w:rsidR="008869DD" w:rsidRPr="005D640B">
        <w:rPr>
          <w:rFonts w:ascii="Times New Roman" w:hAnsi="Times New Roman"/>
          <w:sz w:val="22"/>
          <w:szCs w:val="22"/>
        </w:rPr>
        <w:t>(</w:t>
      </w:r>
      <w:r w:rsidR="00C22192" w:rsidRPr="005D640B">
        <w:rPr>
          <w:rFonts w:ascii="Times New Roman" w:hAnsi="Times New Roman"/>
          <w:sz w:val="22"/>
          <w:szCs w:val="22"/>
        </w:rPr>
        <w:t>ELO  nº</w:t>
      </w:r>
      <w:r w:rsidR="008869DD" w:rsidRPr="005D640B">
        <w:rPr>
          <w:rFonts w:ascii="Times New Roman" w:hAnsi="Times New Roman"/>
          <w:bCs/>
          <w:sz w:val="22"/>
          <w:szCs w:val="22"/>
        </w:rPr>
        <w:t xml:space="preserve"> </w:t>
      </w:r>
      <w:r w:rsidR="008869DD" w:rsidRPr="005D640B">
        <w:rPr>
          <w:rFonts w:ascii="Times New Roman" w:hAnsi="Times New Roman"/>
          <w:sz w:val="22"/>
          <w:szCs w:val="22"/>
        </w:rPr>
        <w:t>18/2011)</w:t>
      </w:r>
    </w:p>
    <w:p w:rsidR="00663B2E" w:rsidRPr="005D640B" w:rsidRDefault="00BC4C5C" w:rsidP="00183181">
      <w:pPr>
        <w:ind w:firstLine="567"/>
        <w:rPr>
          <w:rFonts w:ascii="Times New Roman" w:hAnsi="Times New Roman"/>
          <w:sz w:val="22"/>
          <w:szCs w:val="22"/>
        </w:rPr>
      </w:pPr>
      <w:r w:rsidRPr="005D640B">
        <w:rPr>
          <w:rFonts w:ascii="Times New Roman" w:hAnsi="Times New Roman"/>
          <w:sz w:val="22"/>
          <w:szCs w:val="22"/>
        </w:rPr>
        <w:t xml:space="preserve">III - </w:t>
      </w:r>
      <w:r w:rsidR="00800E14" w:rsidRPr="005D640B">
        <w:rPr>
          <w:rFonts w:ascii="Times New Roman" w:hAnsi="Times New Roman"/>
          <w:sz w:val="22"/>
          <w:szCs w:val="22"/>
        </w:rPr>
        <w:t xml:space="preserve">facilitar a difusão de jornais e outras publicações periódicas, assim como a transmissão </w:t>
      </w:r>
      <w:r w:rsidR="00C248C1" w:rsidRPr="005D640B">
        <w:rPr>
          <w:rFonts w:ascii="Times New Roman" w:hAnsi="Times New Roman"/>
          <w:sz w:val="22"/>
          <w:szCs w:val="22"/>
        </w:rPr>
        <w:t>pelo</w:t>
      </w:r>
      <w:r w:rsidR="00800E14" w:rsidRPr="005D640B">
        <w:rPr>
          <w:rFonts w:ascii="Times New Roman" w:hAnsi="Times New Roman"/>
          <w:sz w:val="22"/>
          <w:szCs w:val="22"/>
        </w:rPr>
        <w:t xml:space="preserve"> rádio e pela televisão, de matéria de interesse educacional da população;</w:t>
      </w:r>
    </w:p>
    <w:p w:rsidR="00663B2E" w:rsidRPr="005D640B" w:rsidRDefault="00663B2E" w:rsidP="00183181">
      <w:pPr>
        <w:ind w:firstLine="567"/>
        <w:rPr>
          <w:rFonts w:ascii="Times New Roman" w:hAnsi="Times New Roman"/>
          <w:sz w:val="22"/>
          <w:szCs w:val="22"/>
        </w:rPr>
      </w:pPr>
      <w:r w:rsidRPr="005D640B">
        <w:rPr>
          <w:rFonts w:ascii="Times New Roman" w:hAnsi="Times New Roman"/>
          <w:color w:val="FF0000"/>
          <w:sz w:val="22"/>
          <w:szCs w:val="22"/>
        </w:rPr>
        <w:t xml:space="preserve"> </w:t>
      </w:r>
      <w:r w:rsidR="00BC4C5C" w:rsidRPr="005D640B">
        <w:rPr>
          <w:rFonts w:ascii="Times New Roman" w:hAnsi="Times New Roman"/>
          <w:sz w:val="22"/>
          <w:szCs w:val="22"/>
        </w:rPr>
        <w:t xml:space="preserve">IV </w:t>
      </w:r>
      <w:r w:rsidR="00C248C1" w:rsidRPr="005D640B">
        <w:rPr>
          <w:rFonts w:ascii="Times New Roman" w:hAnsi="Times New Roman"/>
          <w:sz w:val="22"/>
          <w:szCs w:val="22"/>
        </w:rPr>
        <w:t>–</w:t>
      </w:r>
      <w:r w:rsidR="00BC4C5C" w:rsidRPr="005D640B">
        <w:rPr>
          <w:rFonts w:ascii="Times New Roman" w:hAnsi="Times New Roman"/>
          <w:sz w:val="22"/>
          <w:szCs w:val="22"/>
        </w:rPr>
        <w:t xml:space="preserve"> </w:t>
      </w:r>
      <w:r w:rsidRPr="005D640B">
        <w:rPr>
          <w:rFonts w:ascii="Times New Roman" w:hAnsi="Times New Roman"/>
          <w:sz w:val="22"/>
          <w:szCs w:val="22"/>
        </w:rPr>
        <w:t>Revogad</w:t>
      </w:r>
      <w:r w:rsidR="00533C2C" w:rsidRPr="005D640B">
        <w:rPr>
          <w:rFonts w:ascii="Times New Roman" w:hAnsi="Times New Roman"/>
          <w:sz w:val="22"/>
          <w:szCs w:val="22"/>
        </w:rPr>
        <w:t>o</w:t>
      </w:r>
      <w:r w:rsidR="00A06B1F" w:rsidRPr="005D640B">
        <w:rPr>
          <w:rFonts w:ascii="Times New Roman" w:hAnsi="Times New Roman"/>
          <w:sz w:val="22"/>
          <w:szCs w:val="22"/>
        </w:rPr>
        <w:t>;</w:t>
      </w:r>
      <w:r w:rsidRPr="005D640B">
        <w:rPr>
          <w:rFonts w:ascii="Times New Roman" w:hAnsi="Times New Roman"/>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533C2C" w:rsidRPr="005D640B" w:rsidRDefault="00663B2E" w:rsidP="00183181">
      <w:pPr>
        <w:ind w:firstLine="567"/>
        <w:rPr>
          <w:rFonts w:ascii="Times New Roman" w:hAnsi="Times New Roman"/>
          <w:color w:val="FF0000"/>
          <w:sz w:val="22"/>
          <w:szCs w:val="22"/>
        </w:rPr>
      </w:pPr>
      <w:r w:rsidRPr="005D640B">
        <w:rPr>
          <w:rFonts w:ascii="Times New Roman" w:hAnsi="Times New Roman"/>
          <w:sz w:val="22"/>
          <w:szCs w:val="22"/>
        </w:rPr>
        <w:t xml:space="preserve"> </w:t>
      </w:r>
      <w:r w:rsidR="00BC4C5C" w:rsidRPr="005D640B">
        <w:rPr>
          <w:rFonts w:ascii="Times New Roman" w:hAnsi="Times New Roman"/>
          <w:sz w:val="22"/>
          <w:szCs w:val="22"/>
        </w:rPr>
        <w:t xml:space="preserve">V </w:t>
      </w:r>
      <w:r w:rsidR="00C248C1" w:rsidRPr="005D640B">
        <w:rPr>
          <w:rFonts w:ascii="Times New Roman" w:hAnsi="Times New Roman"/>
          <w:sz w:val="22"/>
          <w:szCs w:val="22"/>
        </w:rPr>
        <w:t>–</w:t>
      </w:r>
      <w:r w:rsidR="00BC4C5C" w:rsidRPr="005D640B">
        <w:rPr>
          <w:rFonts w:ascii="Times New Roman" w:hAnsi="Times New Roman"/>
          <w:sz w:val="22"/>
          <w:szCs w:val="22"/>
        </w:rPr>
        <w:t xml:space="preserve"> </w:t>
      </w:r>
      <w:r w:rsidR="00533C2C" w:rsidRPr="005D640B">
        <w:rPr>
          <w:rFonts w:ascii="Times New Roman" w:hAnsi="Times New Roman"/>
          <w:sz w:val="22"/>
          <w:szCs w:val="22"/>
        </w:rPr>
        <w:t>Revogado</w:t>
      </w:r>
      <w:r w:rsidR="00A06B1F" w:rsidRPr="005D640B">
        <w:rPr>
          <w:rFonts w:ascii="Times New Roman" w:hAnsi="Times New Roman"/>
          <w:sz w:val="22"/>
          <w:szCs w:val="22"/>
        </w:rPr>
        <w:t>;</w:t>
      </w:r>
      <w:r w:rsidRPr="005D640B">
        <w:rPr>
          <w:rFonts w:ascii="Times New Roman" w:hAnsi="Times New Roman"/>
          <w:color w:val="FF0000"/>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663B2E" w:rsidRPr="005D640B" w:rsidRDefault="00663B2E" w:rsidP="00183181">
      <w:pPr>
        <w:ind w:firstLine="567"/>
        <w:rPr>
          <w:rFonts w:ascii="Times New Roman" w:hAnsi="Times New Roman"/>
          <w:b/>
          <w:color w:val="FF0000"/>
          <w:sz w:val="22"/>
          <w:szCs w:val="22"/>
        </w:rPr>
      </w:pPr>
      <w:r w:rsidRPr="005D640B">
        <w:rPr>
          <w:rFonts w:ascii="Times New Roman" w:hAnsi="Times New Roman"/>
          <w:color w:val="FF0000"/>
          <w:sz w:val="22"/>
          <w:szCs w:val="22"/>
        </w:rPr>
        <w:lastRenderedPageBreak/>
        <w:t xml:space="preserve"> </w:t>
      </w:r>
      <w:r w:rsidR="00BC4C5C" w:rsidRPr="005D640B">
        <w:rPr>
          <w:rFonts w:ascii="Times New Roman" w:hAnsi="Times New Roman"/>
          <w:sz w:val="22"/>
          <w:szCs w:val="22"/>
        </w:rPr>
        <w:t xml:space="preserve">VI </w:t>
      </w:r>
      <w:r w:rsidR="00C248C1" w:rsidRPr="005D640B">
        <w:rPr>
          <w:rFonts w:ascii="Times New Roman" w:hAnsi="Times New Roman"/>
          <w:sz w:val="22"/>
          <w:szCs w:val="22"/>
        </w:rPr>
        <w:t>–</w:t>
      </w:r>
      <w:r w:rsidR="00BC4C5C" w:rsidRPr="005D640B">
        <w:rPr>
          <w:rFonts w:ascii="Times New Roman" w:hAnsi="Times New Roman"/>
          <w:sz w:val="22"/>
          <w:szCs w:val="22"/>
        </w:rPr>
        <w:t xml:space="preserve"> </w:t>
      </w:r>
      <w:r w:rsidR="00533C2C" w:rsidRPr="005D640B">
        <w:rPr>
          <w:rFonts w:ascii="Times New Roman" w:hAnsi="Times New Roman"/>
          <w:sz w:val="22"/>
          <w:szCs w:val="22"/>
        </w:rPr>
        <w:t>Revogado</w:t>
      </w:r>
      <w:r w:rsidR="00C248C1" w:rsidRPr="005D640B">
        <w:rPr>
          <w:rFonts w:ascii="Times New Roman" w:hAnsi="Times New Roman"/>
          <w:sz w:val="22"/>
          <w:szCs w:val="22"/>
        </w:rPr>
        <w:t>.</w:t>
      </w:r>
      <w:r w:rsidR="00533C2C" w:rsidRPr="005D640B">
        <w:rPr>
          <w:rFonts w:ascii="Times New Roman" w:hAnsi="Times New Roman"/>
          <w:b/>
          <w:color w:val="FF0000"/>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302095" w:rsidRPr="005D640B" w:rsidRDefault="00302095" w:rsidP="00302095">
      <w:pPr>
        <w:ind w:left="1854"/>
        <w:rPr>
          <w:rFonts w:ascii="Times New Roman" w:hAnsi="Times New Roman"/>
          <w:b/>
          <w:color w:val="FF0000"/>
          <w:sz w:val="22"/>
          <w:szCs w:val="22"/>
        </w:rPr>
      </w:pPr>
    </w:p>
    <w:p w:rsidR="00EF5D3D" w:rsidRPr="005D640B" w:rsidRDefault="00302095" w:rsidP="008A5849">
      <w:pPr>
        <w:tabs>
          <w:tab w:val="left" w:pos="1134"/>
        </w:tabs>
        <w:rPr>
          <w:rFonts w:ascii="Times New Roman" w:hAnsi="Times New Roman"/>
          <w:color w:val="FF0000"/>
          <w:sz w:val="22"/>
          <w:szCs w:val="22"/>
        </w:rPr>
      </w:pPr>
      <w:r w:rsidRPr="005D640B">
        <w:rPr>
          <w:rFonts w:ascii="Times New Roman" w:hAnsi="Times New Roman"/>
          <w:b/>
          <w:sz w:val="22"/>
          <w:szCs w:val="22"/>
        </w:rPr>
        <w:t>Art. 2º</w:t>
      </w:r>
      <w:r w:rsidRPr="005D640B">
        <w:rPr>
          <w:rFonts w:ascii="Times New Roman" w:hAnsi="Times New Roman"/>
          <w:sz w:val="22"/>
          <w:szCs w:val="22"/>
        </w:rPr>
        <w:t xml:space="preserve"> Revogado</w:t>
      </w:r>
      <w:r w:rsidR="00C248C1" w:rsidRPr="005D640B">
        <w:rPr>
          <w:rFonts w:ascii="Times New Roman" w:hAnsi="Times New Roman"/>
          <w:sz w:val="22"/>
          <w:szCs w:val="22"/>
        </w:rPr>
        <w:t>.</w:t>
      </w:r>
      <w:r w:rsidRPr="005D640B">
        <w:rPr>
          <w:rFonts w:ascii="Times New Roman" w:hAnsi="Times New Roman"/>
          <w:b/>
          <w:color w:val="FF0000"/>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EF5D3D" w:rsidRPr="005D640B" w:rsidRDefault="00800E14" w:rsidP="00B76050">
      <w:pPr>
        <w:tabs>
          <w:tab w:val="left" w:pos="1134"/>
        </w:tabs>
        <w:spacing w:before="240"/>
        <w:rPr>
          <w:rFonts w:ascii="Times New Roman" w:hAnsi="Times New Roman"/>
          <w:sz w:val="22"/>
          <w:szCs w:val="22"/>
        </w:rPr>
      </w:pPr>
      <w:r w:rsidRPr="005D640B">
        <w:rPr>
          <w:rFonts w:ascii="Times New Roman" w:hAnsi="Times New Roman"/>
          <w:b/>
          <w:sz w:val="22"/>
          <w:szCs w:val="22"/>
        </w:rPr>
        <w:t>Art. 3º</w:t>
      </w:r>
      <w:r w:rsidRPr="005D640B">
        <w:rPr>
          <w:rFonts w:ascii="Times New Roman" w:hAnsi="Times New Roman"/>
          <w:sz w:val="22"/>
          <w:szCs w:val="22"/>
        </w:rPr>
        <w:t xml:space="preserve"> Qualquer cidadão será parte legítima </w:t>
      </w:r>
      <w:r w:rsidR="00A06B1F" w:rsidRPr="005D640B">
        <w:rPr>
          <w:rFonts w:ascii="Times New Roman" w:hAnsi="Times New Roman"/>
          <w:sz w:val="22"/>
          <w:szCs w:val="22"/>
        </w:rPr>
        <w:t>p</w:t>
      </w:r>
      <w:r w:rsidRPr="005D640B">
        <w:rPr>
          <w:rFonts w:ascii="Times New Roman" w:hAnsi="Times New Roman"/>
          <w:sz w:val="22"/>
          <w:szCs w:val="22"/>
        </w:rPr>
        <w:t>ara pleitear a declaração de nulidade ou anulação dos atos lesivos ao patrimônio municipal.</w:t>
      </w:r>
    </w:p>
    <w:p w:rsidR="00EF5D3D" w:rsidRPr="005D640B" w:rsidRDefault="00800E14" w:rsidP="00B76050">
      <w:pPr>
        <w:tabs>
          <w:tab w:val="left" w:pos="1134"/>
        </w:tabs>
        <w:spacing w:before="240"/>
        <w:rPr>
          <w:rFonts w:ascii="Times New Roman" w:hAnsi="Times New Roman"/>
          <w:sz w:val="22"/>
          <w:szCs w:val="22"/>
        </w:rPr>
      </w:pPr>
      <w:r w:rsidRPr="005D640B">
        <w:rPr>
          <w:rFonts w:ascii="Times New Roman" w:hAnsi="Times New Roman"/>
          <w:b/>
          <w:sz w:val="22"/>
          <w:szCs w:val="22"/>
        </w:rPr>
        <w:t>Art. 4º</w:t>
      </w:r>
      <w:r w:rsidRPr="005D640B">
        <w:rPr>
          <w:rFonts w:ascii="Times New Roman" w:hAnsi="Times New Roman"/>
          <w:sz w:val="22"/>
          <w:szCs w:val="22"/>
        </w:rPr>
        <w:t xml:space="preserve"> O Município não poderá dar nome de pessoas vivas a bens e serviços públicos de qualquer natureza.</w:t>
      </w:r>
    </w:p>
    <w:p w:rsidR="00EF5D3D" w:rsidRPr="005D640B" w:rsidRDefault="00EF5D3D" w:rsidP="00DB1CA0">
      <w:pPr>
        <w:tabs>
          <w:tab w:val="left" w:pos="1134"/>
        </w:tabs>
        <w:ind w:firstLine="142"/>
        <w:rPr>
          <w:rFonts w:ascii="Times New Roman" w:hAnsi="Times New Roman"/>
          <w:sz w:val="22"/>
          <w:szCs w:val="22"/>
        </w:rPr>
      </w:pPr>
    </w:p>
    <w:p w:rsidR="00EF5D3D" w:rsidRPr="005D640B" w:rsidRDefault="00800E14" w:rsidP="00DB1CA0">
      <w:pPr>
        <w:tabs>
          <w:tab w:val="left" w:pos="1134"/>
        </w:tabs>
        <w:rPr>
          <w:rFonts w:ascii="Times New Roman" w:hAnsi="Times New Roman"/>
          <w:sz w:val="22"/>
          <w:szCs w:val="22"/>
        </w:rPr>
      </w:pPr>
      <w:r w:rsidRPr="005D640B">
        <w:rPr>
          <w:rFonts w:ascii="Times New Roman" w:hAnsi="Times New Roman"/>
          <w:b/>
          <w:sz w:val="22"/>
          <w:szCs w:val="22"/>
        </w:rPr>
        <w:t>Art. 5º</w:t>
      </w:r>
      <w:r w:rsidRPr="005D640B">
        <w:rPr>
          <w:rFonts w:ascii="Times New Roman" w:hAnsi="Times New Roman"/>
          <w:sz w:val="22"/>
          <w:szCs w:val="22"/>
        </w:rPr>
        <w:t xml:space="preserve"> Os cemitérios, no Município, terão sempre caráter secular, e </w:t>
      </w:r>
      <w:proofErr w:type="gramStart"/>
      <w:r w:rsidRPr="005D640B">
        <w:rPr>
          <w:rFonts w:ascii="Times New Roman" w:hAnsi="Times New Roman"/>
          <w:sz w:val="22"/>
          <w:szCs w:val="22"/>
        </w:rPr>
        <w:t>serão</w:t>
      </w:r>
      <w:proofErr w:type="gramEnd"/>
      <w:r w:rsidRPr="005D640B">
        <w:rPr>
          <w:rFonts w:ascii="Times New Roman" w:hAnsi="Times New Roman"/>
          <w:sz w:val="22"/>
          <w:szCs w:val="22"/>
        </w:rPr>
        <w:t xml:space="preserve"> administrados pelas autoridades municipais, sendo permitido a todas as confissões religiosas praticar neles seus ritos.</w:t>
      </w:r>
    </w:p>
    <w:p w:rsidR="00EF5D3D" w:rsidRPr="005D640B" w:rsidRDefault="00800E14" w:rsidP="00256687">
      <w:pPr>
        <w:ind w:firstLine="284"/>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As associações religiosas e os particulares poderão, na forma da lei, manter cemitérios próprios, fiscalizados, porém, </w:t>
      </w:r>
      <w:r w:rsidR="00C248C1" w:rsidRPr="005D640B">
        <w:rPr>
          <w:rFonts w:ascii="Times New Roman" w:hAnsi="Times New Roman"/>
          <w:sz w:val="22"/>
          <w:szCs w:val="22"/>
        </w:rPr>
        <w:t>pelo</w:t>
      </w:r>
      <w:r w:rsidRPr="005D640B">
        <w:rPr>
          <w:rFonts w:ascii="Times New Roman" w:hAnsi="Times New Roman"/>
          <w:sz w:val="22"/>
          <w:szCs w:val="22"/>
        </w:rPr>
        <w:t xml:space="preserve"> Município.</w:t>
      </w:r>
    </w:p>
    <w:p w:rsidR="00EF5D3D" w:rsidRPr="005D640B" w:rsidRDefault="00EF5D3D" w:rsidP="00DB1CA0">
      <w:pPr>
        <w:tabs>
          <w:tab w:val="left" w:pos="1134"/>
        </w:tabs>
        <w:ind w:firstLine="142"/>
        <w:rPr>
          <w:rFonts w:ascii="Times New Roman" w:hAnsi="Times New Roman"/>
          <w:sz w:val="22"/>
          <w:szCs w:val="22"/>
        </w:rPr>
      </w:pPr>
    </w:p>
    <w:p w:rsidR="00302095" w:rsidRPr="005D640B" w:rsidRDefault="00302095" w:rsidP="00302095">
      <w:pPr>
        <w:tabs>
          <w:tab w:val="left" w:pos="1134"/>
        </w:tabs>
        <w:rPr>
          <w:rFonts w:ascii="Times New Roman" w:hAnsi="Times New Roman"/>
          <w:sz w:val="22"/>
          <w:szCs w:val="22"/>
        </w:rPr>
      </w:pPr>
      <w:r w:rsidRPr="005D640B">
        <w:rPr>
          <w:rFonts w:ascii="Times New Roman" w:hAnsi="Times New Roman"/>
          <w:b/>
          <w:sz w:val="22"/>
          <w:szCs w:val="22"/>
        </w:rPr>
        <w:t>Art. 6º</w:t>
      </w:r>
      <w:proofErr w:type="gramStart"/>
      <w:r w:rsidRPr="005D640B">
        <w:rPr>
          <w:rFonts w:ascii="Times New Roman" w:hAnsi="Times New Roman"/>
          <w:sz w:val="22"/>
          <w:szCs w:val="22"/>
        </w:rPr>
        <w:t xml:space="preserve"> </w:t>
      </w:r>
      <w:r w:rsidR="00533C2C" w:rsidRPr="005D640B">
        <w:rPr>
          <w:rFonts w:ascii="Times New Roman" w:hAnsi="Times New Roman"/>
          <w:sz w:val="22"/>
          <w:szCs w:val="22"/>
        </w:rPr>
        <w:t xml:space="preserve"> </w:t>
      </w:r>
      <w:proofErr w:type="gramEnd"/>
      <w:r w:rsidRPr="005D640B">
        <w:rPr>
          <w:rFonts w:ascii="Times New Roman" w:hAnsi="Times New Roman"/>
          <w:sz w:val="22"/>
          <w:szCs w:val="22"/>
        </w:rPr>
        <w:t>Revogado</w:t>
      </w:r>
      <w:r w:rsidR="00C248C1" w:rsidRPr="005D640B">
        <w:rPr>
          <w:rFonts w:ascii="Times New Roman" w:hAnsi="Times New Roman"/>
          <w:sz w:val="22"/>
          <w:szCs w:val="22"/>
        </w:rPr>
        <w:t>.</w:t>
      </w:r>
      <w:r w:rsidRPr="005D640B">
        <w:rPr>
          <w:rFonts w:ascii="Times New Roman" w:hAnsi="Times New Roman"/>
          <w:b/>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302095" w:rsidRPr="005D640B" w:rsidRDefault="00302095" w:rsidP="00302095">
      <w:pPr>
        <w:tabs>
          <w:tab w:val="left" w:pos="1134"/>
        </w:tabs>
        <w:rPr>
          <w:rFonts w:ascii="Times New Roman" w:hAnsi="Times New Roman"/>
          <w:sz w:val="22"/>
          <w:szCs w:val="22"/>
        </w:rPr>
      </w:pPr>
    </w:p>
    <w:p w:rsidR="00302095" w:rsidRPr="005D640B" w:rsidRDefault="00302095" w:rsidP="00302095">
      <w:pPr>
        <w:tabs>
          <w:tab w:val="left" w:pos="1134"/>
        </w:tabs>
        <w:rPr>
          <w:rFonts w:ascii="Times New Roman" w:hAnsi="Times New Roman"/>
          <w:b/>
          <w:sz w:val="22"/>
          <w:szCs w:val="22"/>
        </w:rPr>
      </w:pPr>
      <w:r w:rsidRPr="005D640B">
        <w:rPr>
          <w:rFonts w:ascii="Times New Roman" w:hAnsi="Times New Roman"/>
          <w:b/>
          <w:sz w:val="22"/>
          <w:szCs w:val="22"/>
        </w:rPr>
        <w:t>Art. 7º</w:t>
      </w:r>
      <w:r w:rsidRPr="005D640B">
        <w:rPr>
          <w:rFonts w:ascii="Times New Roman" w:hAnsi="Times New Roman"/>
          <w:sz w:val="22"/>
          <w:szCs w:val="22"/>
        </w:rPr>
        <w:t xml:space="preserve"> Revogado</w:t>
      </w:r>
      <w:r w:rsidR="00C248C1" w:rsidRPr="005D640B">
        <w:rPr>
          <w:rFonts w:ascii="Times New Roman" w:hAnsi="Times New Roman"/>
          <w:sz w:val="22"/>
          <w:szCs w:val="22"/>
        </w:rPr>
        <w:t>.</w:t>
      </w:r>
      <w:r w:rsidRPr="005D640B">
        <w:rPr>
          <w:rFonts w:ascii="Times New Roman" w:hAnsi="Times New Roman"/>
          <w:b/>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302095" w:rsidRPr="005D640B" w:rsidRDefault="00302095" w:rsidP="00302095">
      <w:pPr>
        <w:tabs>
          <w:tab w:val="left" w:pos="1134"/>
        </w:tabs>
        <w:ind w:firstLine="142"/>
        <w:rPr>
          <w:rFonts w:ascii="Times New Roman" w:hAnsi="Times New Roman"/>
          <w:b/>
          <w:sz w:val="22"/>
          <w:szCs w:val="22"/>
        </w:rPr>
      </w:pPr>
    </w:p>
    <w:p w:rsidR="00302095" w:rsidRPr="005D640B" w:rsidRDefault="00302095" w:rsidP="00302095">
      <w:pPr>
        <w:tabs>
          <w:tab w:val="left" w:pos="1134"/>
        </w:tabs>
        <w:rPr>
          <w:rFonts w:ascii="Times New Roman" w:hAnsi="Times New Roman"/>
          <w:sz w:val="22"/>
          <w:szCs w:val="22"/>
        </w:rPr>
      </w:pPr>
      <w:r w:rsidRPr="005D640B">
        <w:rPr>
          <w:rFonts w:ascii="Times New Roman" w:hAnsi="Times New Roman"/>
          <w:b/>
          <w:sz w:val="22"/>
          <w:szCs w:val="22"/>
        </w:rPr>
        <w:t>Art. 8º</w:t>
      </w:r>
      <w:r w:rsidRPr="005D640B">
        <w:rPr>
          <w:rFonts w:ascii="Times New Roman" w:hAnsi="Times New Roman"/>
          <w:sz w:val="22"/>
          <w:szCs w:val="22"/>
        </w:rPr>
        <w:t>. Revogado</w:t>
      </w:r>
      <w:r w:rsidR="00C248C1" w:rsidRPr="005D640B">
        <w:rPr>
          <w:rFonts w:ascii="Times New Roman" w:hAnsi="Times New Roman"/>
          <w:b/>
          <w:sz w:val="22"/>
          <w:szCs w:val="22"/>
        </w:rPr>
        <w:t>.</w:t>
      </w:r>
      <w:r w:rsidRPr="005D640B">
        <w:rPr>
          <w:rFonts w:ascii="Times New Roman" w:hAnsi="Times New Roman"/>
          <w:b/>
          <w:sz w:val="22"/>
          <w:szCs w:val="22"/>
        </w:rPr>
        <w:t xml:space="preserve">  </w:t>
      </w:r>
      <w:r w:rsidR="00533C2C" w:rsidRPr="005D640B">
        <w:rPr>
          <w:rFonts w:ascii="Times New Roman" w:hAnsi="Times New Roman"/>
          <w:sz w:val="22"/>
          <w:szCs w:val="22"/>
        </w:rPr>
        <w:t>(</w:t>
      </w:r>
      <w:r w:rsidR="00C22192" w:rsidRPr="005D640B">
        <w:rPr>
          <w:rFonts w:ascii="Times New Roman" w:hAnsi="Times New Roman"/>
          <w:sz w:val="22"/>
          <w:szCs w:val="22"/>
        </w:rPr>
        <w:t>ELO</w:t>
      </w:r>
      <w:proofErr w:type="gramStart"/>
      <w:r w:rsidR="00C22192" w:rsidRPr="005D640B">
        <w:rPr>
          <w:rFonts w:ascii="Times New Roman" w:hAnsi="Times New Roman"/>
          <w:sz w:val="22"/>
          <w:szCs w:val="22"/>
        </w:rPr>
        <w:t xml:space="preserve">  </w:t>
      </w:r>
      <w:proofErr w:type="gramEnd"/>
      <w:r w:rsidR="00C22192" w:rsidRPr="005D640B">
        <w:rPr>
          <w:rFonts w:ascii="Times New Roman" w:hAnsi="Times New Roman"/>
          <w:sz w:val="22"/>
          <w:szCs w:val="22"/>
        </w:rPr>
        <w:t>nº</w:t>
      </w:r>
      <w:r w:rsidR="00533C2C" w:rsidRPr="005D640B">
        <w:rPr>
          <w:rFonts w:ascii="Times New Roman" w:hAnsi="Times New Roman"/>
          <w:sz w:val="22"/>
          <w:szCs w:val="22"/>
        </w:rPr>
        <w:t xml:space="preserve"> 18/2011)</w:t>
      </w:r>
    </w:p>
    <w:p w:rsidR="00DB1CA0" w:rsidRPr="005D640B" w:rsidRDefault="00DB1CA0" w:rsidP="00DB1CA0">
      <w:pPr>
        <w:tabs>
          <w:tab w:val="left" w:pos="1134"/>
        </w:tabs>
        <w:ind w:firstLine="142"/>
        <w:rPr>
          <w:rFonts w:ascii="Times New Roman" w:hAnsi="Times New Roman"/>
          <w:b/>
          <w:sz w:val="22"/>
          <w:szCs w:val="22"/>
        </w:rPr>
      </w:pPr>
    </w:p>
    <w:p w:rsidR="00EF5D3D" w:rsidRPr="005D640B" w:rsidRDefault="00800E14" w:rsidP="00DB1CA0">
      <w:pPr>
        <w:tabs>
          <w:tab w:val="left" w:pos="1134"/>
        </w:tabs>
        <w:rPr>
          <w:rFonts w:ascii="Times New Roman" w:hAnsi="Times New Roman"/>
          <w:sz w:val="22"/>
          <w:szCs w:val="22"/>
        </w:rPr>
      </w:pPr>
      <w:r w:rsidRPr="005D640B">
        <w:rPr>
          <w:rFonts w:ascii="Times New Roman" w:hAnsi="Times New Roman"/>
          <w:b/>
          <w:sz w:val="22"/>
          <w:szCs w:val="22"/>
        </w:rPr>
        <w:t>Art. 9º</w:t>
      </w:r>
      <w:r w:rsidRPr="005D640B">
        <w:rPr>
          <w:rFonts w:ascii="Times New Roman" w:hAnsi="Times New Roman"/>
          <w:sz w:val="22"/>
          <w:szCs w:val="22"/>
        </w:rPr>
        <w:t xml:space="preserve"> Esta Lei Orgânica, aprovada e assinada </w:t>
      </w:r>
      <w:r w:rsidR="00C248C1" w:rsidRPr="005D640B">
        <w:rPr>
          <w:rFonts w:ascii="Times New Roman" w:hAnsi="Times New Roman"/>
          <w:sz w:val="22"/>
          <w:szCs w:val="22"/>
        </w:rPr>
        <w:t>pelos</w:t>
      </w:r>
      <w:r w:rsidRPr="005D640B">
        <w:rPr>
          <w:rFonts w:ascii="Times New Roman" w:hAnsi="Times New Roman"/>
          <w:sz w:val="22"/>
          <w:szCs w:val="22"/>
        </w:rPr>
        <w:t xml:space="preserve"> membros da Câmara Municipal, é promulgada pela Mesa e entra em vigor na data de sua promulgação.</w:t>
      </w:r>
    </w:p>
    <w:p w:rsidR="00DB1CA0" w:rsidRPr="005D640B" w:rsidRDefault="00DB1CA0" w:rsidP="00DB1CA0">
      <w:pPr>
        <w:tabs>
          <w:tab w:val="left" w:pos="1134"/>
        </w:tabs>
        <w:ind w:firstLine="142"/>
        <w:rPr>
          <w:rFonts w:ascii="Times New Roman" w:hAnsi="Times New Roman"/>
          <w:sz w:val="22"/>
          <w:szCs w:val="22"/>
        </w:rPr>
      </w:pPr>
    </w:p>
    <w:p w:rsidR="00EF5D3D" w:rsidRPr="005D640B" w:rsidRDefault="00800E14" w:rsidP="00DB1CA0">
      <w:pPr>
        <w:tabs>
          <w:tab w:val="left" w:pos="1134"/>
        </w:tabs>
        <w:rPr>
          <w:rFonts w:ascii="Times New Roman" w:hAnsi="Times New Roman"/>
          <w:sz w:val="22"/>
          <w:szCs w:val="22"/>
        </w:rPr>
      </w:pPr>
      <w:r w:rsidRPr="005D640B">
        <w:rPr>
          <w:rFonts w:ascii="Times New Roman" w:hAnsi="Times New Roman"/>
          <w:b/>
          <w:sz w:val="22"/>
          <w:szCs w:val="22"/>
        </w:rPr>
        <w:t>Art. 10</w:t>
      </w:r>
      <w:r w:rsidR="008A5849" w:rsidRPr="005D640B">
        <w:rPr>
          <w:rFonts w:ascii="Times New Roman" w:hAnsi="Times New Roman"/>
          <w:b/>
          <w:sz w:val="22"/>
          <w:szCs w:val="22"/>
        </w:rPr>
        <w:t xml:space="preserve">. </w:t>
      </w:r>
      <w:r w:rsidRPr="005D640B">
        <w:rPr>
          <w:rFonts w:ascii="Times New Roman" w:hAnsi="Times New Roman"/>
          <w:sz w:val="22"/>
          <w:szCs w:val="22"/>
        </w:rPr>
        <w:t>Revogam-se as disposições em contrário.</w:t>
      </w:r>
    </w:p>
    <w:p w:rsidR="00EF5D3D" w:rsidRPr="005D640B" w:rsidRDefault="00EF5D3D">
      <w:pPr>
        <w:ind w:firstLine="1134"/>
        <w:rPr>
          <w:rFonts w:ascii="Times New Roman" w:hAnsi="Times New Roman"/>
          <w:sz w:val="22"/>
          <w:szCs w:val="22"/>
        </w:rPr>
      </w:pPr>
    </w:p>
    <w:p w:rsidR="00DB1CA0" w:rsidRPr="005D640B" w:rsidRDefault="00DB1CA0">
      <w:pPr>
        <w:ind w:firstLine="1134"/>
        <w:rPr>
          <w:rFonts w:ascii="Times New Roman" w:hAnsi="Times New Roman"/>
          <w:sz w:val="22"/>
          <w:szCs w:val="22"/>
        </w:rPr>
      </w:pPr>
    </w:p>
    <w:p w:rsidR="00DB1CA0" w:rsidRPr="005D640B" w:rsidRDefault="00DB1CA0">
      <w:pPr>
        <w:ind w:firstLine="1134"/>
        <w:rPr>
          <w:rFonts w:ascii="Times New Roman" w:hAnsi="Times New Roman"/>
          <w:sz w:val="22"/>
          <w:szCs w:val="22"/>
        </w:rPr>
      </w:pPr>
    </w:p>
    <w:p w:rsidR="00DB1CA0" w:rsidRPr="005D640B" w:rsidRDefault="00800E14" w:rsidP="00E82E79">
      <w:pPr>
        <w:rPr>
          <w:rFonts w:ascii="Times New Roman" w:hAnsi="Times New Roman"/>
          <w:sz w:val="22"/>
          <w:szCs w:val="22"/>
        </w:rPr>
      </w:pPr>
      <w:r w:rsidRPr="005D640B">
        <w:rPr>
          <w:rFonts w:ascii="Times New Roman" w:hAnsi="Times New Roman"/>
          <w:sz w:val="22"/>
          <w:szCs w:val="22"/>
        </w:rPr>
        <w:t xml:space="preserve">São Gabriel do Oeste, </w:t>
      </w:r>
      <w:proofErr w:type="gramStart"/>
      <w:r w:rsidRPr="005D640B">
        <w:rPr>
          <w:rFonts w:ascii="Times New Roman" w:hAnsi="Times New Roman"/>
          <w:sz w:val="22"/>
          <w:szCs w:val="22"/>
        </w:rPr>
        <w:t>5</w:t>
      </w:r>
      <w:proofErr w:type="gramEnd"/>
      <w:r w:rsidRPr="005D640B">
        <w:rPr>
          <w:rFonts w:ascii="Times New Roman" w:hAnsi="Times New Roman"/>
          <w:sz w:val="22"/>
          <w:szCs w:val="22"/>
        </w:rPr>
        <w:t xml:space="preserve"> de abril de 1990.</w:t>
      </w:r>
    </w:p>
    <w:p w:rsidR="00DB1CA0" w:rsidRPr="005D640B" w:rsidRDefault="00DB1CA0" w:rsidP="00DB1CA0">
      <w:pPr>
        <w:jc w:val="center"/>
        <w:rPr>
          <w:rFonts w:ascii="Times New Roman" w:hAnsi="Times New Roman"/>
          <w:b/>
          <w:sz w:val="22"/>
          <w:szCs w:val="22"/>
        </w:rPr>
      </w:pPr>
    </w:p>
    <w:p w:rsidR="00E82E79" w:rsidRPr="005D640B" w:rsidRDefault="00E82E79" w:rsidP="00E82E79">
      <w:pPr>
        <w:jc w:val="center"/>
        <w:rPr>
          <w:rFonts w:ascii="Times New Roman" w:hAnsi="Times New Roman"/>
          <w:sz w:val="22"/>
          <w:szCs w:val="22"/>
        </w:rPr>
      </w:pPr>
    </w:p>
    <w:p w:rsidR="00B76050" w:rsidRPr="005D640B" w:rsidRDefault="00B76050" w:rsidP="00B76050">
      <w:pPr>
        <w:rPr>
          <w:rFonts w:ascii="Times New Roman" w:hAnsi="Times New Roman"/>
          <w:i/>
          <w:sz w:val="22"/>
          <w:szCs w:val="22"/>
        </w:rPr>
      </w:pPr>
      <w:r w:rsidRPr="005D640B">
        <w:rPr>
          <w:rFonts w:ascii="Times New Roman" w:hAnsi="Times New Roman"/>
          <w:sz w:val="22"/>
          <w:szCs w:val="22"/>
        </w:rPr>
        <w:t xml:space="preserve">São Gabriel do Oeste, </w:t>
      </w:r>
      <w:proofErr w:type="gramStart"/>
      <w:r w:rsidRPr="005D640B">
        <w:rPr>
          <w:rFonts w:ascii="Times New Roman" w:hAnsi="Times New Roman"/>
          <w:sz w:val="22"/>
          <w:szCs w:val="22"/>
        </w:rPr>
        <w:t>5</w:t>
      </w:r>
      <w:proofErr w:type="gramEnd"/>
      <w:r w:rsidRPr="005D640B">
        <w:rPr>
          <w:rFonts w:ascii="Times New Roman" w:hAnsi="Times New Roman"/>
          <w:sz w:val="22"/>
          <w:szCs w:val="22"/>
        </w:rPr>
        <w:t xml:space="preserve"> de abril de 1990. - </w:t>
      </w:r>
      <w:r w:rsidRPr="005D640B">
        <w:rPr>
          <w:rFonts w:ascii="Times New Roman" w:hAnsi="Times New Roman"/>
          <w:i/>
          <w:sz w:val="22"/>
          <w:szCs w:val="22"/>
        </w:rPr>
        <w:t xml:space="preserve">Telmo Otto </w:t>
      </w:r>
      <w:proofErr w:type="spellStart"/>
      <w:r w:rsidRPr="005D640B">
        <w:rPr>
          <w:rFonts w:ascii="Times New Roman" w:hAnsi="Times New Roman"/>
          <w:i/>
          <w:sz w:val="22"/>
          <w:szCs w:val="22"/>
        </w:rPr>
        <w:t>Wazlawich</w:t>
      </w:r>
      <w:proofErr w:type="spellEnd"/>
      <w:r w:rsidRPr="005D640B">
        <w:rPr>
          <w:rFonts w:ascii="Times New Roman" w:hAnsi="Times New Roman"/>
          <w:i/>
          <w:sz w:val="22"/>
          <w:szCs w:val="22"/>
        </w:rPr>
        <w:t xml:space="preserve">, Presidente – </w:t>
      </w:r>
      <w:proofErr w:type="spellStart"/>
      <w:r w:rsidRPr="005D640B">
        <w:rPr>
          <w:rFonts w:ascii="Times New Roman" w:hAnsi="Times New Roman"/>
          <w:i/>
          <w:sz w:val="22"/>
          <w:szCs w:val="22"/>
        </w:rPr>
        <w:t>Jocemir</w:t>
      </w:r>
      <w:proofErr w:type="spellEnd"/>
      <w:r w:rsidRPr="005D640B">
        <w:rPr>
          <w:rFonts w:ascii="Times New Roman" w:hAnsi="Times New Roman"/>
          <w:i/>
          <w:sz w:val="22"/>
          <w:szCs w:val="22"/>
        </w:rPr>
        <w:t xml:space="preserve"> Luiz </w:t>
      </w:r>
      <w:proofErr w:type="spellStart"/>
      <w:r w:rsidRPr="005D640B">
        <w:rPr>
          <w:rFonts w:ascii="Times New Roman" w:hAnsi="Times New Roman"/>
          <w:i/>
          <w:sz w:val="22"/>
          <w:szCs w:val="22"/>
        </w:rPr>
        <w:t>Sabedott</w:t>
      </w:r>
      <w:proofErr w:type="spellEnd"/>
      <w:r w:rsidRPr="005D640B">
        <w:rPr>
          <w:rFonts w:ascii="Times New Roman" w:hAnsi="Times New Roman"/>
          <w:i/>
          <w:sz w:val="22"/>
          <w:szCs w:val="22"/>
        </w:rPr>
        <w:t xml:space="preserve">, Secretário - Aldino </w:t>
      </w:r>
      <w:proofErr w:type="spellStart"/>
      <w:r w:rsidRPr="005D640B">
        <w:rPr>
          <w:rFonts w:ascii="Times New Roman" w:hAnsi="Times New Roman"/>
          <w:i/>
          <w:sz w:val="22"/>
          <w:szCs w:val="22"/>
        </w:rPr>
        <w:t>Antonio</w:t>
      </w:r>
      <w:proofErr w:type="spellEnd"/>
      <w:r w:rsidRPr="005D640B">
        <w:rPr>
          <w:rFonts w:ascii="Times New Roman" w:hAnsi="Times New Roman"/>
          <w:i/>
          <w:sz w:val="22"/>
          <w:szCs w:val="22"/>
        </w:rPr>
        <w:t xml:space="preserve"> </w:t>
      </w:r>
      <w:proofErr w:type="spellStart"/>
      <w:r w:rsidRPr="005D640B">
        <w:rPr>
          <w:rFonts w:ascii="Times New Roman" w:hAnsi="Times New Roman"/>
          <w:i/>
          <w:sz w:val="22"/>
          <w:szCs w:val="22"/>
        </w:rPr>
        <w:t>Sangalli</w:t>
      </w:r>
      <w:proofErr w:type="spellEnd"/>
      <w:r w:rsidRPr="005D640B">
        <w:rPr>
          <w:rFonts w:ascii="Times New Roman" w:hAnsi="Times New Roman"/>
          <w:i/>
          <w:sz w:val="22"/>
          <w:szCs w:val="22"/>
        </w:rPr>
        <w:t xml:space="preserve"> - Admir Aparecido Camargo - Clovis </w:t>
      </w:r>
      <w:proofErr w:type="spellStart"/>
      <w:r w:rsidRPr="005D640B">
        <w:rPr>
          <w:rFonts w:ascii="Times New Roman" w:hAnsi="Times New Roman"/>
          <w:i/>
          <w:sz w:val="22"/>
          <w:szCs w:val="22"/>
        </w:rPr>
        <w:t>Fronza</w:t>
      </w:r>
      <w:proofErr w:type="spellEnd"/>
      <w:r w:rsidRPr="005D640B">
        <w:rPr>
          <w:rFonts w:ascii="Times New Roman" w:hAnsi="Times New Roman"/>
          <w:i/>
          <w:sz w:val="22"/>
          <w:szCs w:val="22"/>
        </w:rPr>
        <w:t xml:space="preserve"> Fontana - </w:t>
      </w:r>
      <w:proofErr w:type="spellStart"/>
      <w:r w:rsidRPr="005D640B">
        <w:rPr>
          <w:rFonts w:ascii="Times New Roman" w:hAnsi="Times New Roman"/>
          <w:i/>
          <w:sz w:val="22"/>
          <w:szCs w:val="22"/>
        </w:rPr>
        <w:t>Julio</w:t>
      </w:r>
      <w:proofErr w:type="spellEnd"/>
      <w:r w:rsidRPr="005D640B">
        <w:rPr>
          <w:rFonts w:ascii="Times New Roman" w:hAnsi="Times New Roman"/>
          <w:i/>
          <w:sz w:val="22"/>
          <w:szCs w:val="22"/>
        </w:rPr>
        <w:t xml:space="preserve"> Cezar Bortolini - Nilson </w:t>
      </w:r>
      <w:proofErr w:type="spellStart"/>
      <w:r w:rsidRPr="005D640B">
        <w:rPr>
          <w:rFonts w:ascii="Times New Roman" w:hAnsi="Times New Roman"/>
          <w:i/>
          <w:sz w:val="22"/>
          <w:szCs w:val="22"/>
        </w:rPr>
        <w:t>Volce</w:t>
      </w:r>
      <w:proofErr w:type="spellEnd"/>
      <w:r w:rsidRPr="005D640B">
        <w:rPr>
          <w:rFonts w:ascii="Times New Roman" w:hAnsi="Times New Roman"/>
          <w:i/>
          <w:sz w:val="22"/>
          <w:szCs w:val="22"/>
        </w:rPr>
        <w:t xml:space="preserve"> - Pedro Freitas de Oliveira - </w:t>
      </w:r>
      <w:proofErr w:type="spellStart"/>
      <w:r w:rsidRPr="005D640B">
        <w:rPr>
          <w:rFonts w:ascii="Times New Roman" w:hAnsi="Times New Roman"/>
          <w:i/>
          <w:sz w:val="22"/>
          <w:szCs w:val="22"/>
        </w:rPr>
        <w:t>Valpirio</w:t>
      </w:r>
      <w:proofErr w:type="spellEnd"/>
      <w:r w:rsidRPr="005D640B">
        <w:rPr>
          <w:rFonts w:ascii="Times New Roman" w:hAnsi="Times New Roman"/>
          <w:i/>
          <w:sz w:val="22"/>
          <w:szCs w:val="22"/>
        </w:rPr>
        <w:t xml:space="preserve"> Tomazoni.</w:t>
      </w:r>
    </w:p>
    <w:p w:rsidR="00B76050" w:rsidRPr="005D640B" w:rsidRDefault="00B76050" w:rsidP="00B76050">
      <w:pPr>
        <w:jc w:val="center"/>
        <w:rPr>
          <w:rFonts w:ascii="Times New Roman" w:hAnsi="Times New Roman"/>
          <w:sz w:val="22"/>
          <w:szCs w:val="22"/>
        </w:rPr>
      </w:pPr>
    </w:p>
    <w:p w:rsidR="00B76050" w:rsidRPr="005D640B" w:rsidRDefault="00B76050" w:rsidP="00B76050">
      <w:pPr>
        <w:jc w:val="center"/>
        <w:rPr>
          <w:rFonts w:ascii="Times New Roman" w:hAnsi="Times New Roman"/>
          <w:b/>
          <w:sz w:val="22"/>
          <w:szCs w:val="22"/>
        </w:rPr>
      </w:pPr>
    </w:p>
    <w:p w:rsidR="00B76050" w:rsidRPr="005D640B" w:rsidRDefault="00B76050" w:rsidP="00B76050">
      <w:pPr>
        <w:jc w:val="center"/>
        <w:rPr>
          <w:rFonts w:ascii="Times New Roman" w:hAnsi="Times New Roman"/>
          <w:b/>
          <w:sz w:val="22"/>
          <w:szCs w:val="22"/>
        </w:rPr>
      </w:pPr>
    </w:p>
    <w:p w:rsidR="00B76050" w:rsidRPr="005D640B" w:rsidRDefault="00B76050" w:rsidP="00B76050">
      <w:pPr>
        <w:rPr>
          <w:rFonts w:ascii="Times New Roman" w:hAnsi="Times New Roman"/>
          <w:b/>
          <w:sz w:val="22"/>
          <w:szCs w:val="22"/>
        </w:rPr>
      </w:pPr>
      <w:r w:rsidRPr="005D640B">
        <w:rPr>
          <w:rFonts w:ascii="Times New Roman" w:hAnsi="Times New Roman"/>
          <w:b/>
          <w:sz w:val="22"/>
          <w:szCs w:val="22"/>
        </w:rPr>
        <w:t xml:space="preserve">Câmara Municipal Constituinte - </w:t>
      </w:r>
      <w:r w:rsidRPr="005D640B">
        <w:rPr>
          <w:rFonts w:ascii="Times New Roman" w:hAnsi="Times New Roman"/>
          <w:sz w:val="22"/>
          <w:szCs w:val="22"/>
        </w:rPr>
        <w:t xml:space="preserve">Instalada em </w:t>
      </w:r>
      <w:proofErr w:type="gramStart"/>
      <w:r w:rsidRPr="005D640B">
        <w:rPr>
          <w:rFonts w:ascii="Times New Roman" w:hAnsi="Times New Roman"/>
          <w:sz w:val="22"/>
          <w:szCs w:val="22"/>
        </w:rPr>
        <w:t>4</w:t>
      </w:r>
      <w:proofErr w:type="gramEnd"/>
      <w:r w:rsidRPr="005D640B">
        <w:rPr>
          <w:rFonts w:ascii="Times New Roman" w:hAnsi="Times New Roman"/>
          <w:sz w:val="22"/>
          <w:szCs w:val="22"/>
        </w:rPr>
        <w:t xml:space="preserve"> de novembro de1989</w:t>
      </w:r>
    </w:p>
    <w:p w:rsidR="00B76050" w:rsidRPr="005D640B" w:rsidRDefault="00B76050" w:rsidP="00B76050">
      <w:pPr>
        <w:rPr>
          <w:rFonts w:ascii="Times New Roman" w:hAnsi="Times New Roman"/>
          <w:b/>
          <w:i/>
          <w:sz w:val="22"/>
          <w:szCs w:val="22"/>
        </w:rPr>
      </w:pPr>
      <w:r w:rsidRPr="005D640B">
        <w:rPr>
          <w:rFonts w:ascii="Times New Roman" w:hAnsi="Times New Roman"/>
          <w:i/>
          <w:sz w:val="22"/>
          <w:szCs w:val="22"/>
        </w:rPr>
        <w:t>Pedro Freitas de Oliveira,</w:t>
      </w:r>
      <w:r w:rsidRPr="005D640B">
        <w:rPr>
          <w:rFonts w:ascii="Times New Roman" w:hAnsi="Times New Roman"/>
          <w:b/>
          <w:i/>
          <w:sz w:val="22"/>
          <w:szCs w:val="22"/>
        </w:rPr>
        <w:t xml:space="preserve"> </w:t>
      </w:r>
      <w:r w:rsidRPr="005D640B">
        <w:rPr>
          <w:rFonts w:ascii="Times New Roman" w:hAnsi="Times New Roman"/>
          <w:i/>
          <w:sz w:val="22"/>
          <w:szCs w:val="22"/>
        </w:rPr>
        <w:t xml:space="preserve">Presidente - Clovis </w:t>
      </w:r>
      <w:proofErr w:type="spellStart"/>
      <w:r w:rsidRPr="005D640B">
        <w:rPr>
          <w:rFonts w:ascii="Times New Roman" w:hAnsi="Times New Roman"/>
          <w:i/>
          <w:sz w:val="22"/>
          <w:szCs w:val="22"/>
        </w:rPr>
        <w:t>Fronza</w:t>
      </w:r>
      <w:proofErr w:type="spellEnd"/>
      <w:r w:rsidRPr="005D640B">
        <w:rPr>
          <w:rFonts w:ascii="Times New Roman" w:hAnsi="Times New Roman"/>
          <w:i/>
          <w:sz w:val="22"/>
          <w:szCs w:val="22"/>
        </w:rPr>
        <w:t xml:space="preserve"> Fontana</w:t>
      </w:r>
      <w:r w:rsidRPr="005D640B">
        <w:rPr>
          <w:rFonts w:ascii="Times New Roman" w:hAnsi="Times New Roman"/>
          <w:b/>
          <w:i/>
          <w:sz w:val="22"/>
          <w:szCs w:val="22"/>
        </w:rPr>
        <w:t xml:space="preserve">, </w:t>
      </w:r>
      <w:r w:rsidRPr="005D640B">
        <w:rPr>
          <w:rFonts w:ascii="Times New Roman" w:hAnsi="Times New Roman"/>
          <w:i/>
          <w:sz w:val="22"/>
          <w:szCs w:val="22"/>
        </w:rPr>
        <w:t>1º secretário -</w:t>
      </w:r>
      <w:r w:rsidRPr="005D640B">
        <w:rPr>
          <w:rFonts w:ascii="Times New Roman" w:hAnsi="Times New Roman"/>
          <w:b/>
          <w:i/>
          <w:sz w:val="22"/>
          <w:szCs w:val="22"/>
        </w:rPr>
        <w:t xml:space="preserve"> </w:t>
      </w:r>
      <w:r w:rsidRPr="005D640B">
        <w:rPr>
          <w:rFonts w:ascii="Times New Roman" w:hAnsi="Times New Roman"/>
          <w:i/>
          <w:sz w:val="22"/>
          <w:szCs w:val="22"/>
        </w:rPr>
        <w:t xml:space="preserve">Aldino </w:t>
      </w:r>
      <w:proofErr w:type="spellStart"/>
      <w:r w:rsidRPr="005D640B">
        <w:rPr>
          <w:rFonts w:ascii="Times New Roman" w:hAnsi="Times New Roman"/>
          <w:i/>
          <w:sz w:val="22"/>
          <w:szCs w:val="22"/>
        </w:rPr>
        <w:t>Antonio</w:t>
      </w:r>
      <w:proofErr w:type="spellEnd"/>
      <w:r w:rsidRPr="005D640B">
        <w:rPr>
          <w:rFonts w:ascii="Times New Roman" w:hAnsi="Times New Roman"/>
          <w:i/>
          <w:sz w:val="22"/>
          <w:szCs w:val="22"/>
        </w:rPr>
        <w:t xml:space="preserve"> </w:t>
      </w:r>
      <w:proofErr w:type="spellStart"/>
      <w:r w:rsidRPr="005D640B">
        <w:rPr>
          <w:rFonts w:ascii="Times New Roman" w:hAnsi="Times New Roman"/>
          <w:i/>
          <w:sz w:val="22"/>
          <w:szCs w:val="22"/>
        </w:rPr>
        <w:t>Sangalli</w:t>
      </w:r>
      <w:proofErr w:type="spellEnd"/>
      <w:r w:rsidRPr="005D640B">
        <w:rPr>
          <w:rFonts w:ascii="Times New Roman" w:hAnsi="Times New Roman"/>
          <w:b/>
          <w:i/>
          <w:sz w:val="22"/>
          <w:szCs w:val="22"/>
        </w:rPr>
        <w:t xml:space="preserve"> - </w:t>
      </w:r>
      <w:r w:rsidRPr="005D640B">
        <w:rPr>
          <w:rFonts w:ascii="Times New Roman" w:hAnsi="Times New Roman"/>
          <w:i/>
          <w:sz w:val="22"/>
          <w:szCs w:val="22"/>
        </w:rPr>
        <w:t>2º secretário. Comissão de Sistematização:</w:t>
      </w:r>
      <w:r w:rsidRPr="005D640B">
        <w:rPr>
          <w:rFonts w:ascii="Times New Roman" w:hAnsi="Times New Roman"/>
          <w:b/>
          <w:i/>
          <w:sz w:val="22"/>
          <w:szCs w:val="22"/>
        </w:rPr>
        <w:t xml:space="preserve"> </w:t>
      </w:r>
      <w:r w:rsidRPr="005D640B">
        <w:rPr>
          <w:rFonts w:ascii="Times New Roman" w:hAnsi="Times New Roman"/>
          <w:i/>
          <w:sz w:val="22"/>
          <w:szCs w:val="22"/>
        </w:rPr>
        <w:t>Admir Aparecido Camargo</w:t>
      </w:r>
      <w:r w:rsidRPr="005D640B">
        <w:rPr>
          <w:rFonts w:ascii="Times New Roman" w:hAnsi="Times New Roman"/>
          <w:b/>
          <w:i/>
          <w:sz w:val="22"/>
          <w:szCs w:val="22"/>
        </w:rPr>
        <w:t xml:space="preserve"> – </w:t>
      </w:r>
      <w:r w:rsidRPr="005D640B">
        <w:rPr>
          <w:rFonts w:ascii="Times New Roman" w:hAnsi="Times New Roman"/>
          <w:i/>
          <w:sz w:val="22"/>
          <w:szCs w:val="22"/>
        </w:rPr>
        <w:t>Presidente</w:t>
      </w:r>
      <w:r w:rsidRPr="005D640B">
        <w:rPr>
          <w:rFonts w:ascii="Times New Roman" w:hAnsi="Times New Roman"/>
          <w:b/>
          <w:i/>
          <w:sz w:val="22"/>
          <w:szCs w:val="22"/>
        </w:rPr>
        <w:t xml:space="preserve"> - </w:t>
      </w:r>
      <w:r w:rsidRPr="005D640B">
        <w:rPr>
          <w:rFonts w:ascii="Times New Roman" w:hAnsi="Times New Roman"/>
          <w:i/>
          <w:sz w:val="22"/>
          <w:szCs w:val="22"/>
        </w:rPr>
        <w:t xml:space="preserve">Nilson </w:t>
      </w:r>
      <w:proofErr w:type="spellStart"/>
      <w:proofErr w:type="gramStart"/>
      <w:r w:rsidRPr="005D640B">
        <w:rPr>
          <w:rFonts w:ascii="Times New Roman" w:hAnsi="Times New Roman"/>
          <w:i/>
          <w:sz w:val="22"/>
          <w:szCs w:val="22"/>
        </w:rPr>
        <w:t>Volce,</w:t>
      </w:r>
      <w:proofErr w:type="gramEnd"/>
      <w:r w:rsidRPr="005D640B">
        <w:rPr>
          <w:rFonts w:ascii="Times New Roman" w:hAnsi="Times New Roman"/>
          <w:i/>
          <w:sz w:val="22"/>
          <w:szCs w:val="22"/>
        </w:rPr>
        <w:t>Vice</w:t>
      </w:r>
      <w:proofErr w:type="spellEnd"/>
      <w:r w:rsidRPr="005D640B">
        <w:rPr>
          <w:rFonts w:ascii="Times New Roman" w:hAnsi="Times New Roman"/>
          <w:i/>
          <w:sz w:val="22"/>
          <w:szCs w:val="22"/>
        </w:rPr>
        <w:t xml:space="preserve">-Presidente - Clovis </w:t>
      </w:r>
      <w:proofErr w:type="spellStart"/>
      <w:r w:rsidRPr="005D640B">
        <w:rPr>
          <w:rFonts w:ascii="Times New Roman" w:hAnsi="Times New Roman"/>
          <w:i/>
          <w:sz w:val="22"/>
          <w:szCs w:val="22"/>
        </w:rPr>
        <w:t>Fronza</w:t>
      </w:r>
      <w:proofErr w:type="spellEnd"/>
      <w:r w:rsidRPr="005D640B">
        <w:rPr>
          <w:rFonts w:ascii="Times New Roman" w:hAnsi="Times New Roman"/>
          <w:i/>
          <w:sz w:val="22"/>
          <w:szCs w:val="22"/>
        </w:rPr>
        <w:t xml:space="preserve"> Fontana</w:t>
      </w:r>
      <w:r w:rsidRPr="005D640B">
        <w:rPr>
          <w:rFonts w:ascii="Times New Roman" w:hAnsi="Times New Roman"/>
          <w:b/>
          <w:i/>
          <w:sz w:val="22"/>
          <w:szCs w:val="22"/>
        </w:rPr>
        <w:t xml:space="preserve">, </w:t>
      </w:r>
      <w:r w:rsidRPr="005D640B">
        <w:rPr>
          <w:rFonts w:ascii="Times New Roman" w:hAnsi="Times New Roman"/>
          <w:i/>
          <w:sz w:val="22"/>
          <w:szCs w:val="22"/>
        </w:rPr>
        <w:t xml:space="preserve">Relator - </w:t>
      </w:r>
      <w:r w:rsidRPr="005D640B">
        <w:rPr>
          <w:rFonts w:ascii="Times New Roman" w:hAnsi="Times New Roman"/>
          <w:b/>
          <w:i/>
          <w:sz w:val="22"/>
          <w:szCs w:val="22"/>
        </w:rPr>
        <w:t xml:space="preserve"> </w:t>
      </w:r>
      <w:r w:rsidRPr="005D640B">
        <w:rPr>
          <w:rFonts w:ascii="Times New Roman" w:hAnsi="Times New Roman"/>
          <w:i/>
          <w:sz w:val="22"/>
          <w:szCs w:val="22"/>
        </w:rPr>
        <w:t xml:space="preserve">Aldino </w:t>
      </w:r>
      <w:proofErr w:type="spellStart"/>
      <w:r w:rsidRPr="005D640B">
        <w:rPr>
          <w:rFonts w:ascii="Times New Roman" w:hAnsi="Times New Roman"/>
          <w:i/>
          <w:sz w:val="22"/>
          <w:szCs w:val="22"/>
        </w:rPr>
        <w:t>Antonio</w:t>
      </w:r>
      <w:proofErr w:type="spellEnd"/>
      <w:r w:rsidRPr="005D640B">
        <w:rPr>
          <w:rFonts w:ascii="Times New Roman" w:hAnsi="Times New Roman"/>
          <w:i/>
          <w:sz w:val="22"/>
          <w:szCs w:val="22"/>
        </w:rPr>
        <w:t xml:space="preserve"> </w:t>
      </w:r>
      <w:proofErr w:type="spellStart"/>
      <w:r w:rsidRPr="005D640B">
        <w:rPr>
          <w:rFonts w:ascii="Times New Roman" w:hAnsi="Times New Roman"/>
          <w:i/>
          <w:sz w:val="22"/>
          <w:szCs w:val="22"/>
        </w:rPr>
        <w:t>Sangalli</w:t>
      </w:r>
      <w:proofErr w:type="spellEnd"/>
      <w:r w:rsidRPr="005D640B">
        <w:rPr>
          <w:rFonts w:ascii="Times New Roman" w:hAnsi="Times New Roman"/>
          <w:b/>
          <w:i/>
          <w:sz w:val="22"/>
          <w:szCs w:val="22"/>
        </w:rPr>
        <w:t xml:space="preserve"> - </w:t>
      </w:r>
      <w:proofErr w:type="spellStart"/>
      <w:r w:rsidRPr="005D640B">
        <w:rPr>
          <w:rFonts w:ascii="Times New Roman" w:hAnsi="Times New Roman"/>
          <w:i/>
          <w:sz w:val="22"/>
          <w:szCs w:val="22"/>
        </w:rPr>
        <w:t>Vice-relator</w:t>
      </w:r>
      <w:proofErr w:type="spellEnd"/>
      <w:r w:rsidRPr="005D640B">
        <w:rPr>
          <w:rFonts w:ascii="Times New Roman" w:hAnsi="Times New Roman"/>
          <w:i/>
          <w:sz w:val="22"/>
          <w:szCs w:val="22"/>
        </w:rPr>
        <w:t>.</w:t>
      </w:r>
    </w:p>
    <w:p w:rsidR="00B76050" w:rsidRPr="005D640B" w:rsidRDefault="00B76050" w:rsidP="00E82E79">
      <w:pPr>
        <w:jc w:val="center"/>
        <w:rPr>
          <w:rFonts w:ascii="Times New Roman" w:hAnsi="Times New Roman"/>
          <w:sz w:val="22"/>
          <w:szCs w:val="22"/>
        </w:rPr>
      </w:pPr>
    </w:p>
    <w:p w:rsidR="00B76050" w:rsidRPr="005D640B" w:rsidRDefault="00B76050" w:rsidP="00E82E79">
      <w:pPr>
        <w:jc w:val="center"/>
        <w:rPr>
          <w:rFonts w:ascii="Times New Roman" w:hAnsi="Times New Roman"/>
          <w:sz w:val="22"/>
          <w:szCs w:val="22"/>
        </w:rPr>
      </w:pPr>
    </w:p>
    <w:p w:rsidR="00B76050" w:rsidRPr="005D640B" w:rsidRDefault="00B76050" w:rsidP="00E82E79">
      <w:pPr>
        <w:jc w:val="center"/>
        <w:rPr>
          <w:rFonts w:ascii="Times New Roman" w:hAnsi="Times New Roman"/>
          <w:sz w:val="22"/>
          <w:szCs w:val="22"/>
        </w:rPr>
      </w:pPr>
    </w:p>
    <w:p w:rsidR="00B76050" w:rsidRPr="005D640B" w:rsidRDefault="00B76050" w:rsidP="00E82E79">
      <w:pPr>
        <w:jc w:val="center"/>
        <w:rPr>
          <w:rFonts w:ascii="Times New Roman" w:hAnsi="Times New Roman"/>
          <w:sz w:val="22"/>
          <w:szCs w:val="22"/>
        </w:rPr>
      </w:pPr>
    </w:p>
    <w:p w:rsidR="00B76050" w:rsidRPr="005D640B" w:rsidRDefault="00B76050" w:rsidP="00E82E79">
      <w:pPr>
        <w:jc w:val="center"/>
        <w:rPr>
          <w:rFonts w:ascii="Times New Roman" w:hAnsi="Times New Roman"/>
          <w:sz w:val="22"/>
          <w:szCs w:val="22"/>
        </w:rPr>
      </w:pPr>
    </w:p>
    <w:p w:rsidR="002A047D" w:rsidRDefault="002A047D" w:rsidP="00C753D8">
      <w:pPr>
        <w:tabs>
          <w:tab w:val="left" w:pos="1843"/>
        </w:tabs>
        <w:rPr>
          <w:rFonts w:ascii="Times New Roman" w:hAnsi="Times New Roman"/>
          <w:sz w:val="22"/>
          <w:szCs w:val="22"/>
        </w:rPr>
      </w:pPr>
    </w:p>
    <w:p w:rsidR="002A047D" w:rsidRDefault="002A047D" w:rsidP="00C753D8">
      <w:pPr>
        <w:tabs>
          <w:tab w:val="left" w:pos="1843"/>
        </w:tabs>
        <w:rPr>
          <w:rFonts w:ascii="Times New Roman" w:hAnsi="Times New Roman"/>
          <w:sz w:val="22"/>
          <w:szCs w:val="22"/>
        </w:rPr>
      </w:pPr>
    </w:p>
    <w:p w:rsidR="00AC21DF" w:rsidRDefault="00AC21DF" w:rsidP="00C753D8">
      <w:pPr>
        <w:tabs>
          <w:tab w:val="left" w:pos="1843"/>
        </w:tabs>
        <w:rPr>
          <w:rFonts w:ascii="Times New Roman" w:hAnsi="Times New Roman"/>
          <w:sz w:val="22"/>
          <w:szCs w:val="22"/>
        </w:rPr>
      </w:pPr>
    </w:p>
    <w:p w:rsidR="00AC21DF" w:rsidRDefault="00AC21DF" w:rsidP="00C753D8">
      <w:pPr>
        <w:tabs>
          <w:tab w:val="left" w:pos="1843"/>
        </w:tabs>
        <w:rPr>
          <w:rFonts w:ascii="Times New Roman" w:hAnsi="Times New Roman"/>
          <w:sz w:val="22"/>
          <w:szCs w:val="22"/>
        </w:rPr>
      </w:pPr>
    </w:p>
    <w:p w:rsidR="00C753D8" w:rsidRPr="005D640B" w:rsidRDefault="00E94641" w:rsidP="00C753D8">
      <w:pPr>
        <w:tabs>
          <w:tab w:val="left" w:pos="1843"/>
        </w:tabs>
        <w:rPr>
          <w:rFonts w:ascii="Times New Roman" w:hAnsi="Times New Roman"/>
          <w:b/>
          <w:sz w:val="22"/>
          <w:szCs w:val="22"/>
        </w:rPr>
      </w:pPr>
      <w:r w:rsidRPr="005D640B">
        <w:rPr>
          <w:rFonts w:ascii="Times New Roman" w:hAnsi="Times New Roman"/>
          <w:b/>
          <w:sz w:val="22"/>
          <w:szCs w:val="22"/>
        </w:rPr>
        <w:lastRenderedPageBreak/>
        <w:t xml:space="preserve">Emenda à Lei Orgânica n° 01, de </w:t>
      </w:r>
      <w:proofErr w:type="gramStart"/>
      <w:r w:rsidRPr="005D640B">
        <w:rPr>
          <w:rFonts w:ascii="Times New Roman" w:hAnsi="Times New Roman"/>
          <w:b/>
          <w:sz w:val="22"/>
          <w:szCs w:val="22"/>
        </w:rPr>
        <w:t>1991</w:t>
      </w:r>
      <w:proofErr w:type="gramEnd"/>
      <w:r w:rsidRPr="005D640B">
        <w:rPr>
          <w:rFonts w:ascii="Times New Roman" w:hAnsi="Times New Roman"/>
          <w:b/>
          <w:sz w:val="22"/>
          <w:szCs w:val="22"/>
        </w:rPr>
        <w:t xml:space="preserve">                                    </w: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A9287F" w:rsidP="00C753D8">
      <w:pPr>
        <w:tabs>
          <w:tab w:val="left" w:pos="1843"/>
        </w:tabs>
        <w:rPr>
          <w:rFonts w:ascii="Times New Roman" w:hAnsi="Times New Roman"/>
          <w:b/>
          <w:sz w:val="22"/>
          <w:szCs w:val="22"/>
        </w:rPr>
      </w:pPr>
      <w:r>
        <w:rPr>
          <w:rFonts w:ascii="Times New Roman" w:hAnsi="Times New Roman"/>
          <w:b/>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220.85pt;margin-top:1.85pt;width:239.65pt;height:94pt;z-index:251652096;mso-width-relative:margin;mso-height-relative:margin" stroked="f" strokeweight=".25pt">
            <v:textbox>
              <w:txbxContent>
                <w:p w:rsidR="00E210E3" w:rsidRPr="00E94641" w:rsidRDefault="00E210E3" w:rsidP="00AA6C17">
                  <w:pPr>
                    <w:rPr>
                      <w:rFonts w:ascii="Times New Roman" w:hAnsi="Times New Roman"/>
                      <w:i/>
                    </w:rPr>
                  </w:pPr>
                  <w:r w:rsidRPr="00E94641">
                    <w:rPr>
                      <w:rFonts w:ascii="Times New Roman" w:hAnsi="Times New Roman"/>
                      <w:i/>
                    </w:rPr>
                    <w:t>Acrescenta</w:t>
                  </w:r>
                  <w:proofErr w:type="gramStart"/>
                  <w:r w:rsidRPr="00E94641">
                    <w:rPr>
                      <w:rFonts w:ascii="Times New Roman" w:hAnsi="Times New Roman"/>
                      <w:i/>
                    </w:rPr>
                    <w:t xml:space="preserve">  </w:t>
                  </w:r>
                  <w:proofErr w:type="gramEnd"/>
                  <w:r w:rsidRPr="00E94641">
                    <w:rPr>
                      <w:rFonts w:ascii="Times New Roman" w:hAnsi="Times New Roman"/>
                      <w:i/>
                    </w:rPr>
                    <w:t xml:space="preserve">artigos  no  capítulo </w:t>
                  </w:r>
                  <w:r>
                    <w:rPr>
                      <w:rFonts w:ascii="Times New Roman" w:hAnsi="Times New Roman"/>
                      <w:i/>
                    </w:rPr>
                    <w:t>I</w:t>
                  </w:r>
                  <w:r w:rsidRPr="00E94641">
                    <w:rPr>
                      <w:rFonts w:ascii="Times New Roman" w:hAnsi="Times New Roman"/>
                      <w:i/>
                    </w:rPr>
                    <w:t xml:space="preserve">V  –  </w:t>
                  </w:r>
                  <w:r>
                    <w:rPr>
                      <w:rFonts w:ascii="Times New Roman" w:hAnsi="Times New Roman"/>
                      <w:i/>
                    </w:rPr>
                    <w:t>D</w:t>
                  </w:r>
                  <w:r w:rsidRPr="00E94641">
                    <w:rPr>
                      <w:rFonts w:ascii="Times New Roman" w:hAnsi="Times New Roman"/>
                      <w:i/>
                    </w:rPr>
                    <w:t xml:space="preserve">a </w:t>
                  </w:r>
                  <w:r>
                    <w:rPr>
                      <w:rFonts w:ascii="Times New Roman" w:hAnsi="Times New Roman"/>
                      <w:i/>
                    </w:rPr>
                    <w:t>S</w:t>
                  </w:r>
                  <w:r w:rsidRPr="00E94641">
                    <w:rPr>
                      <w:rFonts w:ascii="Times New Roman" w:hAnsi="Times New Roman"/>
                      <w:i/>
                    </w:rPr>
                    <w:t xml:space="preserve">aúde  – constante no </w:t>
                  </w:r>
                  <w:r>
                    <w:rPr>
                      <w:rFonts w:ascii="Times New Roman" w:hAnsi="Times New Roman"/>
                      <w:i/>
                    </w:rPr>
                    <w:t>T</w:t>
                  </w:r>
                  <w:r w:rsidRPr="00E94641">
                    <w:rPr>
                      <w:rFonts w:ascii="Times New Roman" w:hAnsi="Times New Roman"/>
                      <w:i/>
                    </w:rPr>
                    <w:t xml:space="preserve">ítulo V – </w:t>
                  </w:r>
                  <w:r>
                    <w:rPr>
                      <w:rFonts w:ascii="Times New Roman" w:hAnsi="Times New Roman"/>
                      <w:i/>
                    </w:rPr>
                    <w:t>D</w:t>
                  </w:r>
                  <w:r w:rsidRPr="00E94641">
                    <w:rPr>
                      <w:rFonts w:ascii="Times New Roman" w:hAnsi="Times New Roman"/>
                      <w:i/>
                    </w:rPr>
                    <w:t xml:space="preserve">a </w:t>
                  </w:r>
                  <w:r>
                    <w:rPr>
                      <w:rFonts w:ascii="Times New Roman" w:hAnsi="Times New Roman"/>
                      <w:i/>
                    </w:rPr>
                    <w:t>O</w:t>
                  </w:r>
                  <w:r w:rsidRPr="00E94641">
                    <w:rPr>
                      <w:rFonts w:ascii="Times New Roman" w:hAnsi="Times New Roman"/>
                      <w:i/>
                    </w:rPr>
                    <w:t xml:space="preserve">rdem  </w:t>
                  </w:r>
                  <w:r>
                    <w:rPr>
                      <w:rFonts w:ascii="Times New Roman" w:hAnsi="Times New Roman"/>
                      <w:i/>
                    </w:rPr>
                    <w:t>E</w:t>
                  </w:r>
                  <w:r w:rsidRPr="00E94641">
                    <w:rPr>
                      <w:rFonts w:ascii="Times New Roman" w:hAnsi="Times New Roman"/>
                      <w:i/>
                    </w:rPr>
                    <w:t xml:space="preserve">conômica  e  </w:t>
                  </w:r>
                  <w:r>
                    <w:rPr>
                      <w:rFonts w:ascii="Times New Roman" w:hAnsi="Times New Roman"/>
                      <w:i/>
                    </w:rPr>
                    <w:t>S</w:t>
                  </w:r>
                  <w:r w:rsidRPr="00E94641">
                    <w:rPr>
                      <w:rFonts w:ascii="Times New Roman" w:hAnsi="Times New Roman"/>
                      <w:i/>
                    </w:rPr>
                    <w:t>ocial  –  da Lei Orgânica de São Gabriel do Oeste.</w:t>
                  </w:r>
                </w:p>
                <w:p w:rsidR="00E210E3" w:rsidRDefault="00E210E3" w:rsidP="00C753D8"/>
              </w:txbxContent>
            </v:textbox>
          </v:shape>
        </w:pic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jc w:val="right"/>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tabs>
          <w:tab w:val="left" w:pos="1843"/>
        </w:tabs>
        <w:jc w:val="right"/>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E94641" w:rsidRPr="005D640B" w:rsidRDefault="00E94641" w:rsidP="00C753D8">
      <w:pPr>
        <w:tabs>
          <w:tab w:val="left" w:pos="1843"/>
        </w:tabs>
        <w:rPr>
          <w:rFonts w:ascii="Times New Roman" w:hAnsi="Times New Roman"/>
          <w:b/>
          <w:sz w:val="22"/>
          <w:szCs w:val="22"/>
        </w:rPr>
      </w:pPr>
    </w:p>
    <w:p w:rsidR="00C753D8" w:rsidRPr="005D640B" w:rsidRDefault="00C753D8" w:rsidP="00C753D8">
      <w:pPr>
        <w:ind w:firstLine="1418"/>
        <w:rPr>
          <w:rFonts w:ascii="Times New Roman" w:hAnsi="Times New Roman"/>
          <w:b/>
          <w:caps/>
          <w:sz w:val="22"/>
          <w:szCs w:val="22"/>
        </w:rPr>
      </w:pPr>
      <w:r w:rsidRPr="005D640B">
        <w:rPr>
          <w:rFonts w:ascii="Times New Roman" w:hAnsi="Times New Roman"/>
          <w:b/>
          <w:sz w:val="22"/>
          <w:szCs w:val="22"/>
        </w:rPr>
        <w:t xml:space="preserve">   </w:t>
      </w: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tabs>
          <w:tab w:val="left" w:pos="2835"/>
        </w:tabs>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Ficam acrescentados na Lei Orgânica Municipal, onde melhor couber, no Capítulo V – da Saúde, os seguintes artigos:</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ind w:left="851"/>
        <w:rPr>
          <w:rFonts w:ascii="Times New Roman" w:hAnsi="Times New Roman"/>
          <w:sz w:val="22"/>
          <w:szCs w:val="22"/>
        </w:rPr>
      </w:pPr>
      <w:r w:rsidRPr="005D640B">
        <w:rPr>
          <w:rFonts w:ascii="Times New Roman" w:hAnsi="Times New Roman"/>
          <w:sz w:val="22"/>
          <w:szCs w:val="22"/>
        </w:rPr>
        <w:t>Art...</w:t>
      </w:r>
      <w:r w:rsidR="00AA6C17" w:rsidRPr="005D640B">
        <w:rPr>
          <w:rFonts w:ascii="Times New Roman" w:hAnsi="Times New Roman"/>
          <w:sz w:val="22"/>
          <w:szCs w:val="22"/>
        </w:rPr>
        <w:t xml:space="preserve"> </w:t>
      </w:r>
      <w:r w:rsidRPr="005D640B">
        <w:rPr>
          <w:rFonts w:ascii="Times New Roman" w:hAnsi="Times New Roman"/>
          <w:sz w:val="22"/>
          <w:szCs w:val="22"/>
        </w:rPr>
        <w:t>Ficam criadas, no âmbito do município, duas instâncias colegiadas de caráter deliberativo: a Conferência Municipal de Saúde e o Conselho Municipal de Saúde.</w:t>
      </w:r>
    </w:p>
    <w:p w:rsidR="00C753D8" w:rsidRPr="005D640B" w:rsidRDefault="00C753D8" w:rsidP="00C753D8">
      <w:pPr>
        <w:tabs>
          <w:tab w:val="left" w:pos="2835"/>
        </w:tabs>
        <w:spacing w:before="120"/>
        <w:ind w:left="851"/>
        <w:rPr>
          <w:rFonts w:ascii="Times New Roman" w:hAnsi="Times New Roman"/>
          <w:sz w:val="22"/>
          <w:szCs w:val="22"/>
        </w:rPr>
      </w:pPr>
      <w:r w:rsidRPr="005D640B">
        <w:rPr>
          <w:rFonts w:ascii="Times New Roman" w:hAnsi="Times New Roman"/>
          <w:sz w:val="22"/>
          <w:szCs w:val="22"/>
        </w:rPr>
        <w:t xml:space="preserve">    §</w:t>
      </w:r>
      <w:r w:rsidR="00734D4D" w:rsidRPr="005D640B">
        <w:rPr>
          <w:rFonts w:ascii="Times New Roman" w:hAnsi="Times New Roman"/>
          <w:sz w:val="22"/>
          <w:szCs w:val="22"/>
        </w:rPr>
        <w:t xml:space="preserve"> </w:t>
      </w:r>
      <w:proofErr w:type="gramStart"/>
      <w:r w:rsidRPr="005D640B">
        <w:rPr>
          <w:rFonts w:ascii="Times New Roman" w:hAnsi="Times New Roman"/>
          <w:sz w:val="22"/>
          <w:szCs w:val="22"/>
        </w:rPr>
        <w:t>1.</w:t>
      </w:r>
      <w:proofErr w:type="gramEnd"/>
      <w:r w:rsidRPr="005D640B">
        <w:rPr>
          <w:rFonts w:ascii="Times New Roman" w:hAnsi="Times New Roman"/>
          <w:sz w:val="22"/>
          <w:szCs w:val="22"/>
        </w:rPr>
        <w:t>° A Conferência Municipal de Saúde, convocada pelo Prefeito Municipal, com ampla representação da comunidade, objetiva avaliar a situação do Município e fixa as diretrizes da Política Municipal de Saúde.</w:t>
      </w:r>
    </w:p>
    <w:p w:rsidR="00C753D8" w:rsidRPr="005D640B" w:rsidRDefault="00C753D8" w:rsidP="00C753D8">
      <w:pPr>
        <w:tabs>
          <w:tab w:val="left" w:pos="2835"/>
        </w:tabs>
        <w:spacing w:before="120"/>
        <w:ind w:left="851"/>
        <w:rPr>
          <w:rFonts w:ascii="Times New Roman" w:hAnsi="Times New Roman"/>
          <w:sz w:val="22"/>
          <w:szCs w:val="22"/>
        </w:rPr>
      </w:pPr>
      <w:r w:rsidRPr="005D640B">
        <w:rPr>
          <w:rFonts w:ascii="Times New Roman" w:hAnsi="Times New Roman"/>
          <w:sz w:val="22"/>
          <w:szCs w:val="22"/>
        </w:rPr>
        <w:t xml:space="preserve">    §</w:t>
      </w:r>
      <w:r w:rsidR="00734D4D" w:rsidRPr="005D640B">
        <w:rPr>
          <w:rFonts w:ascii="Times New Roman" w:hAnsi="Times New Roman"/>
          <w:sz w:val="22"/>
          <w:szCs w:val="22"/>
        </w:rPr>
        <w:t xml:space="preserve"> </w:t>
      </w:r>
      <w:proofErr w:type="gramStart"/>
      <w:r w:rsidRPr="005D640B">
        <w:rPr>
          <w:rFonts w:ascii="Times New Roman" w:hAnsi="Times New Roman"/>
          <w:sz w:val="22"/>
          <w:szCs w:val="22"/>
        </w:rPr>
        <w:t>2.</w:t>
      </w:r>
      <w:proofErr w:type="gramEnd"/>
      <w:r w:rsidRPr="005D640B">
        <w:rPr>
          <w:rFonts w:ascii="Times New Roman" w:hAnsi="Times New Roman"/>
          <w:sz w:val="22"/>
          <w:szCs w:val="22"/>
        </w:rPr>
        <w:t>° O Conselho Municipal de Saúde, com o objetivo de formular e controlar a execução da Política Municipal de Saúde, inclusive no aspectos econômicos e financeiros, é composto pelo Governo, representantes de entidades prestadoras de serviços de saúde, usuários e trabalhadores do SUS, devendo a lei dispor sobre sua organização e funcionamento.</w:t>
      </w:r>
    </w:p>
    <w:p w:rsidR="00C753D8" w:rsidRPr="005D640B" w:rsidRDefault="00C753D8" w:rsidP="00C753D8">
      <w:pPr>
        <w:tabs>
          <w:tab w:val="left" w:pos="2835"/>
        </w:tabs>
        <w:spacing w:before="120"/>
        <w:ind w:left="851"/>
        <w:rPr>
          <w:rFonts w:ascii="Times New Roman" w:hAnsi="Times New Roman"/>
          <w:sz w:val="22"/>
          <w:szCs w:val="22"/>
        </w:rPr>
      </w:pPr>
      <w:r w:rsidRPr="005D640B">
        <w:rPr>
          <w:rFonts w:ascii="Times New Roman" w:hAnsi="Times New Roman"/>
          <w:sz w:val="22"/>
          <w:szCs w:val="22"/>
        </w:rPr>
        <w:t xml:space="preserve">Art... As instituições privadas poderão participar de forma complementar do Sistema Único de Saúde, mediante contrato de direito público ou convênio, tendo preferência </w:t>
      </w:r>
      <w:proofErr w:type="gramStart"/>
      <w:r w:rsidRPr="005D640B">
        <w:rPr>
          <w:rFonts w:ascii="Times New Roman" w:hAnsi="Times New Roman"/>
          <w:sz w:val="22"/>
          <w:szCs w:val="22"/>
        </w:rPr>
        <w:t>as</w:t>
      </w:r>
      <w:proofErr w:type="gramEnd"/>
      <w:r w:rsidRPr="005D640B">
        <w:rPr>
          <w:rFonts w:ascii="Times New Roman" w:hAnsi="Times New Roman"/>
          <w:sz w:val="22"/>
          <w:szCs w:val="22"/>
        </w:rPr>
        <w:t xml:space="preserve"> entidades filantrópicas e as sem fins lucrativos.</w:t>
      </w:r>
    </w:p>
    <w:p w:rsidR="00C753D8" w:rsidRPr="005D640B" w:rsidRDefault="00C753D8" w:rsidP="00C753D8">
      <w:pPr>
        <w:tabs>
          <w:tab w:val="left" w:pos="2835"/>
        </w:tabs>
        <w:spacing w:before="120"/>
        <w:ind w:left="851"/>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Essa Emenda à Lei Orgânica entrará em vigor na data de sua publicação.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sz w:val="22"/>
          <w:szCs w:val="22"/>
        </w:rPr>
        <w:t>São Gabriel do Oeste, 1° de maio de 1991.</w:t>
      </w:r>
    </w:p>
    <w:p w:rsidR="00C753D8" w:rsidRPr="005D640B" w:rsidRDefault="00C753D8" w:rsidP="00C753D8">
      <w:pPr>
        <w:tabs>
          <w:tab w:val="left" w:pos="2835"/>
        </w:tabs>
        <w:jc w:val="center"/>
        <w:rPr>
          <w:rFonts w:ascii="Times New Roman" w:hAnsi="Times New Roman"/>
          <w:sz w:val="22"/>
          <w:szCs w:val="22"/>
        </w:rPr>
      </w:pPr>
    </w:p>
    <w:p w:rsidR="00C753D8" w:rsidRPr="005D640B" w:rsidRDefault="00C753D8" w:rsidP="00C753D8">
      <w:pPr>
        <w:tabs>
          <w:tab w:val="left" w:pos="2835"/>
        </w:tabs>
        <w:rPr>
          <w:rFonts w:ascii="Times New Roman" w:hAnsi="Times New Roman"/>
          <w:sz w:val="22"/>
          <w:szCs w:val="22"/>
        </w:rPr>
      </w:pPr>
    </w:p>
    <w:p w:rsidR="00C753D8" w:rsidRPr="005D640B" w:rsidRDefault="00C753D8" w:rsidP="00C753D8">
      <w:pPr>
        <w:tabs>
          <w:tab w:val="left" w:pos="2835"/>
        </w:tabs>
        <w:rPr>
          <w:rFonts w:ascii="Times New Roman" w:hAnsi="Times New Roman"/>
          <w:sz w:val="22"/>
          <w:szCs w:val="22"/>
        </w:rPr>
      </w:pPr>
    </w:p>
    <w:p w:rsidR="00E210E3" w:rsidRPr="0024262B" w:rsidRDefault="00E210E3" w:rsidP="00E210E3">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Clóvis </w:t>
      </w:r>
      <w:proofErr w:type="spellStart"/>
      <w:r>
        <w:rPr>
          <w:rFonts w:ascii="Times New Roman" w:hAnsi="Times New Roman"/>
          <w:i/>
        </w:rPr>
        <w:t>Fronza</w:t>
      </w:r>
      <w:proofErr w:type="spellEnd"/>
      <w:r>
        <w:rPr>
          <w:rFonts w:ascii="Times New Roman" w:hAnsi="Times New Roman"/>
          <w:i/>
        </w:rPr>
        <w:t xml:space="preserve"> Fontana</w:t>
      </w:r>
      <w:r w:rsidRPr="0024262B">
        <w:rPr>
          <w:rFonts w:ascii="Times New Roman" w:hAnsi="Times New Roman"/>
        </w:rPr>
        <w:t xml:space="preserve">, Presidente – </w:t>
      </w:r>
      <w:r>
        <w:rPr>
          <w:rFonts w:ascii="Times New Roman" w:hAnsi="Times New Roman"/>
          <w:i/>
        </w:rPr>
        <w:t xml:space="preserve">Temo Otto </w:t>
      </w:r>
      <w:proofErr w:type="spellStart"/>
      <w:r>
        <w:rPr>
          <w:rFonts w:ascii="Times New Roman" w:hAnsi="Times New Roman"/>
          <w:i/>
        </w:rPr>
        <w:t>Wazlawich</w:t>
      </w:r>
      <w:proofErr w:type="spell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proofErr w:type="spellStart"/>
      <w:r>
        <w:rPr>
          <w:rFonts w:ascii="Times New Roman" w:hAnsi="Times New Roman"/>
          <w:i/>
        </w:rPr>
        <w:t>Valpirio</w:t>
      </w:r>
      <w:proofErr w:type="spellEnd"/>
      <w:r>
        <w:rPr>
          <w:rFonts w:ascii="Times New Roman" w:hAnsi="Times New Roman"/>
          <w:i/>
        </w:rPr>
        <w:t xml:space="preserve">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Nilson </w:t>
      </w:r>
      <w:proofErr w:type="spellStart"/>
      <w:r>
        <w:rPr>
          <w:rFonts w:ascii="Times New Roman" w:hAnsi="Times New Roman"/>
          <w:i/>
        </w:rPr>
        <w:t>Volce</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Aldino </w:t>
      </w:r>
      <w:proofErr w:type="spellStart"/>
      <w:r>
        <w:rPr>
          <w:rFonts w:ascii="Times New Roman" w:hAnsi="Times New Roman"/>
          <w:i/>
        </w:rPr>
        <w:t>Antonio</w:t>
      </w:r>
      <w:proofErr w:type="spellEnd"/>
      <w:r>
        <w:rPr>
          <w:rFonts w:ascii="Times New Roman" w:hAnsi="Times New Roman"/>
          <w:i/>
        </w:rPr>
        <w:t xml:space="preserve"> </w:t>
      </w:r>
      <w:proofErr w:type="spellStart"/>
      <w:r>
        <w:rPr>
          <w:rFonts w:ascii="Times New Roman" w:hAnsi="Times New Roman"/>
          <w:i/>
        </w:rPr>
        <w:t>Sangalli</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s>
        <w:rPr>
          <w:rFonts w:ascii="Times New Roman" w:hAnsi="Times New Roman"/>
          <w:sz w:val="22"/>
          <w:szCs w:val="22"/>
        </w:rPr>
      </w:pPr>
    </w:p>
    <w:p w:rsidR="005D640B" w:rsidRDefault="005D640B" w:rsidP="00C753D8">
      <w:pPr>
        <w:tabs>
          <w:tab w:val="left" w:pos="1843"/>
        </w:tabs>
        <w:rPr>
          <w:rFonts w:ascii="Times New Roman" w:hAnsi="Times New Roman"/>
          <w:b/>
          <w:sz w:val="22"/>
          <w:szCs w:val="22"/>
        </w:rPr>
      </w:pPr>
    </w:p>
    <w:p w:rsidR="005D640B" w:rsidRDefault="005D640B" w:rsidP="00C753D8">
      <w:pPr>
        <w:tabs>
          <w:tab w:val="left" w:pos="1843"/>
        </w:tabs>
        <w:rPr>
          <w:rFonts w:ascii="Times New Roman" w:hAnsi="Times New Roman"/>
          <w:b/>
          <w:sz w:val="22"/>
          <w:szCs w:val="22"/>
        </w:rPr>
      </w:pPr>
    </w:p>
    <w:p w:rsidR="005D640B" w:rsidRDefault="005D640B" w:rsidP="00C753D8">
      <w:pPr>
        <w:tabs>
          <w:tab w:val="left" w:pos="1843"/>
        </w:tabs>
        <w:rPr>
          <w:rFonts w:ascii="Times New Roman" w:hAnsi="Times New Roman"/>
          <w:b/>
          <w:sz w:val="22"/>
          <w:szCs w:val="22"/>
        </w:rPr>
      </w:pPr>
    </w:p>
    <w:p w:rsidR="00E210E3" w:rsidRDefault="00E210E3" w:rsidP="00C753D8">
      <w:pPr>
        <w:tabs>
          <w:tab w:val="left" w:pos="1843"/>
        </w:tabs>
        <w:rPr>
          <w:rFonts w:ascii="Times New Roman" w:hAnsi="Times New Roman"/>
          <w:b/>
          <w:sz w:val="22"/>
          <w:szCs w:val="22"/>
        </w:rPr>
      </w:pPr>
    </w:p>
    <w:p w:rsidR="00C753D8" w:rsidRPr="005D640B" w:rsidRDefault="005F078E" w:rsidP="00C753D8">
      <w:pPr>
        <w:tabs>
          <w:tab w:val="left" w:pos="1843"/>
        </w:tabs>
        <w:rPr>
          <w:rFonts w:ascii="Times New Roman" w:hAnsi="Times New Roman"/>
          <w:b/>
          <w:sz w:val="22"/>
          <w:szCs w:val="22"/>
        </w:rPr>
      </w:pPr>
      <w:r w:rsidRPr="005D640B">
        <w:rPr>
          <w:rFonts w:ascii="Times New Roman" w:hAnsi="Times New Roman"/>
          <w:b/>
          <w:sz w:val="22"/>
          <w:szCs w:val="22"/>
        </w:rPr>
        <w:lastRenderedPageBreak/>
        <w:t xml:space="preserve">Emenda à Lei Orgânica n° 02, de 1991.                            </w: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A9287F" w:rsidP="00C753D8">
      <w:pPr>
        <w:tabs>
          <w:tab w:val="left" w:pos="1843"/>
        </w:tabs>
        <w:rPr>
          <w:rFonts w:ascii="Times New Roman" w:hAnsi="Times New Roman"/>
          <w:b/>
          <w:sz w:val="22"/>
          <w:szCs w:val="22"/>
        </w:rPr>
      </w:pPr>
      <w:r>
        <w:rPr>
          <w:rFonts w:ascii="Times New Roman" w:hAnsi="Times New Roman"/>
          <w:b/>
          <w:noProof/>
          <w:sz w:val="22"/>
          <w:szCs w:val="22"/>
          <w:lang w:eastAsia="en-US"/>
        </w:rPr>
        <w:pict>
          <v:shape id="_x0000_s1026" type="#_x0000_t202" style="position:absolute;left:0;text-align:left;margin-left:215.85pt;margin-top:.8pt;width:237.4pt;height:48.9pt;z-index:251651072;mso-height-percent:200;mso-height-percent:200;mso-width-relative:margin;mso-height-relative:margin" strokecolor="white" strokeweight=".25pt">
            <v:textbox style="mso-fit-shape-to-text:t">
              <w:txbxContent>
                <w:p w:rsidR="00E210E3" w:rsidRPr="005F078E" w:rsidRDefault="00E210E3" w:rsidP="00734D4D">
                  <w:pPr>
                    <w:rPr>
                      <w:rFonts w:cs="Arial"/>
                      <w:i/>
                    </w:rPr>
                  </w:pPr>
                  <w:r w:rsidRPr="005F078E">
                    <w:rPr>
                      <w:rFonts w:ascii="Times New Roman" w:hAnsi="Times New Roman"/>
                      <w:i/>
                    </w:rPr>
                    <w:t>Emen</w:t>
                  </w:r>
                  <w:r>
                    <w:rPr>
                      <w:rFonts w:ascii="Times New Roman" w:hAnsi="Times New Roman"/>
                      <w:i/>
                    </w:rPr>
                    <w:t>da modificativa do artigo 157, §1</w:t>
                  </w:r>
                  <w:r w:rsidRPr="005F078E">
                    <w:rPr>
                      <w:rFonts w:ascii="Times New Roman" w:hAnsi="Times New Roman"/>
                      <w:i/>
                    </w:rPr>
                    <w:t>° da Lei Orgânica Municipal</w:t>
                  </w:r>
                  <w:r w:rsidRPr="005F078E">
                    <w:rPr>
                      <w:rFonts w:cs="Arial"/>
                      <w:i/>
                    </w:rPr>
                    <w:t>.</w:t>
                  </w:r>
                </w:p>
                <w:p w:rsidR="00E210E3" w:rsidRDefault="00E210E3" w:rsidP="00734D4D"/>
              </w:txbxContent>
            </v:textbox>
          </v:shape>
        </w:pic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ind w:firstLine="1418"/>
        <w:rPr>
          <w:rFonts w:ascii="Times New Roman" w:hAnsi="Times New Roman"/>
          <w:b/>
          <w:sz w:val="22"/>
          <w:szCs w:val="22"/>
        </w:rPr>
      </w:pPr>
    </w:p>
    <w:p w:rsidR="00C753D8" w:rsidRPr="005D640B" w:rsidRDefault="00C753D8" w:rsidP="00C753D8">
      <w:pPr>
        <w:ind w:firstLine="1418"/>
        <w:rPr>
          <w:rFonts w:ascii="Times New Roman" w:hAnsi="Times New Roman"/>
          <w:b/>
          <w:sz w:val="22"/>
          <w:szCs w:val="22"/>
        </w:rPr>
      </w:pPr>
    </w:p>
    <w:p w:rsidR="00C753D8" w:rsidRPr="005D640B" w:rsidRDefault="00C753D8" w:rsidP="00C753D8">
      <w:pPr>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proofErr w:type="gramStart"/>
      <w:r w:rsidRPr="005D640B">
        <w:rPr>
          <w:rFonts w:ascii="Times New Roman" w:hAnsi="Times New Roman"/>
          <w:sz w:val="22"/>
          <w:szCs w:val="22"/>
        </w:rPr>
        <w:t>, nos temos</w:t>
      </w:r>
      <w:proofErr w:type="gramEnd"/>
      <w:r w:rsidRPr="005D640B">
        <w:rPr>
          <w:rFonts w:ascii="Times New Roman" w:hAnsi="Times New Roman"/>
          <w:sz w:val="22"/>
          <w:szCs w:val="22"/>
        </w:rPr>
        <w:t xml:space="preserve"> do Art. 48, § 2° da Lei Orgânica Municipal, promulga a seguinte Emenda à Lei Orgânica:</w:t>
      </w: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r w:rsidRPr="005D640B">
        <w:rPr>
          <w:rFonts w:ascii="Times New Roman" w:hAnsi="Times New Roman"/>
          <w:sz w:val="22"/>
          <w:szCs w:val="22"/>
        </w:rPr>
        <w:t xml:space="preserve">  </w:t>
      </w:r>
      <w:r w:rsidRPr="005D640B">
        <w:rPr>
          <w:rFonts w:ascii="Times New Roman" w:hAnsi="Times New Roman"/>
          <w:b/>
          <w:smallCaps/>
          <w:sz w:val="22"/>
          <w:szCs w:val="22"/>
        </w:rPr>
        <w:t>Art. 1°</w:t>
      </w:r>
      <w:r w:rsidRPr="005D640B">
        <w:rPr>
          <w:rFonts w:ascii="Times New Roman" w:hAnsi="Times New Roman"/>
          <w:sz w:val="22"/>
          <w:szCs w:val="22"/>
        </w:rPr>
        <w:t xml:space="preserve"> O §1° do Art. 157 da Lei Orgânica Municipal passará a ter a seguinte redação:</w:t>
      </w:r>
    </w:p>
    <w:p w:rsidR="00C753D8" w:rsidRPr="005D640B" w:rsidRDefault="00C753D8" w:rsidP="00C753D8">
      <w:pPr>
        <w:spacing w:before="120"/>
        <w:ind w:left="851"/>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“Art.157</w:t>
      </w: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p>
    <w:p w:rsidR="00C753D8" w:rsidRPr="005D640B" w:rsidRDefault="00C753D8" w:rsidP="00547DCC">
      <w:pPr>
        <w:tabs>
          <w:tab w:val="left" w:pos="1843"/>
        </w:tabs>
        <w:spacing w:before="120"/>
        <w:ind w:left="851" w:firstLine="283"/>
        <w:rPr>
          <w:rFonts w:ascii="Times New Roman" w:hAnsi="Times New Roman"/>
          <w:sz w:val="22"/>
          <w:szCs w:val="22"/>
        </w:rPr>
      </w:pPr>
      <w:r w:rsidRPr="005D640B">
        <w:rPr>
          <w:rFonts w:ascii="Times New Roman" w:hAnsi="Times New Roman"/>
          <w:sz w:val="22"/>
          <w:szCs w:val="22"/>
        </w:rPr>
        <w:t>§</w:t>
      </w:r>
      <w:r w:rsidR="00734D4D" w:rsidRPr="005D640B">
        <w:rPr>
          <w:rFonts w:ascii="Times New Roman" w:hAnsi="Times New Roman"/>
          <w:sz w:val="22"/>
          <w:szCs w:val="22"/>
        </w:rPr>
        <w:t xml:space="preserve"> </w:t>
      </w:r>
      <w:proofErr w:type="gramStart"/>
      <w:r w:rsidRPr="005D640B">
        <w:rPr>
          <w:rFonts w:ascii="Times New Roman" w:hAnsi="Times New Roman"/>
          <w:sz w:val="22"/>
          <w:szCs w:val="22"/>
        </w:rPr>
        <w:t>1.</w:t>
      </w:r>
      <w:proofErr w:type="gramEnd"/>
      <w:r w:rsidRPr="005D640B">
        <w:rPr>
          <w:rFonts w:ascii="Times New Roman" w:hAnsi="Times New Roman"/>
          <w:sz w:val="22"/>
          <w:szCs w:val="22"/>
        </w:rPr>
        <w:t>°   O ensino de educação ambiental e o de educação para a segurança do trânsito constituirão conteúdos obrigatórios das escolas oficiais municipais, ministrando-se, no mínimo, de cada uma, três aulas, por mês.</w:t>
      </w:r>
    </w:p>
    <w:p w:rsidR="00C753D8" w:rsidRPr="005D640B" w:rsidRDefault="00C753D8" w:rsidP="00C753D8">
      <w:pPr>
        <w:tabs>
          <w:tab w:val="left" w:pos="1843"/>
        </w:tabs>
        <w:spacing w:before="120"/>
        <w:ind w:left="851"/>
        <w:rPr>
          <w:rFonts w:ascii="Times New Roman" w:hAnsi="Times New Roman"/>
          <w:sz w:val="22"/>
          <w:szCs w:val="22"/>
        </w:rPr>
      </w:pP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r w:rsidRPr="005D640B">
        <w:rPr>
          <w:rFonts w:ascii="Times New Roman" w:hAnsi="Times New Roman"/>
          <w:b/>
          <w:smallCaps/>
          <w:sz w:val="22"/>
          <w:szCs w:val="22"/>
        </w:rPr>
        <w:t>Art.2°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p>
    <w:p w:rsidR="00C753D8" w:rsidRPr="005D640B" w:rsidRDefault="00C753D8" w:rsidP="00C753D8">
      <w:pPr>
        <w:tabs>
          <w:tab w:val="left" w:pos="1843"/>
        </w:tabs>
        <w:rPr>
          <w:rFonts w:ascii="Times New Roman" w:hAnsi="Times New Roman"/>
          <w:sz w:val="22"/>
          <w:szCs w:val="22"/>
        </w:rPr>
      </w:pPr>
      <w:r w:rsidRPr="005D640B">
        <w:rPr>
          <w:rFonts w:ascii="Times New Roman" w:hAnsi="Times New Roman"/>
          <w:sz w:val="22"/>
          <w:szCs w:val="22"/>
        </w:rPr>
        <w:t>São Gabriel do Oeste, 28 de outubro de 1991.</w:t>
      </w: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left" w:pos="1843"/>
        </w:tabs>
        <w:rPr>
          <w:rFonts w:ascii="Times New Roman" w:hAnsi="Times New Roman"/>
          <w:b/>
          <w:sz w:val="22"/>
          <w:szCs w:val="22"/>
        </w:rPr>
      </w:pPr>
    </w:p>
    <w:p w:rsidR="00E210E3" w:rsidRPr="0024262B" w:rsidRDefault="00E210E3" w:rsidP="00E210E3">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Clóvis </w:t>
      </w:r>
      <w:proofErr w:type="spellStart"/>
      <w:r>
        <w:rPr>
          <w:rFonts w:ascii="Times New Roman" w:hAnsi="Times New Roman"/>
          <w:i/>
        </w:rPr>
        <w:t>Fronza</w:t>
      </w:r>
      <w:proofErr w:type="spellEnd"/>
      <w:r>
        <w:rPr>
          <w:rFonts w:ascii="Times New Roman" w:hAnsi="Times New Roman"/>
          <w:i/>
        </w:rPr>
        <w:t xml:space="preserve"> Fontana</w:t>
      </w:r>
      <w:r w:rsidRPr="0024262B">
        <w:rPr>
          <w:rFonts w:ascii="Times New Roman" w:hAnsi="Times New Roman"/>
        </w:rPr>
        <w:t xml:space="preserve">, Presidente – </w:t>
      </w:r>
      <w:r>
        <w:rPr>
          <w:rFonts w:ascii="Times New Roman" w:hAnsi="Times New Roman"/>
          <w:i/>
        </w:rPr>
        <w:t xml:space="preserve">Temo Otto </w:t>
      </w:r>
      <w:proofErr w:type="spellStart"/>
      <w:r>
        <w:rPr>
          <w:rFonts w:ascii="Times New Roman" w:hAnsi="Times New Roman"/>
          <w:i/>
        </w:rPr>
        <w:t>Wazlawich</w:t>
      </w:r>
      <w:proofErr w:type="spell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proofErr w:type="spellStart"/>
      <w:r>
        <w:rPr>
          <w:rFonts w:ascii="Times New Roman" w:hAnsi="Times New Roman"/>
          <w:i/>
        </w:rPr>
        <w:t>Valpirio</w:t>
      </w:r>
      <w:proofErr w:type="spellEnd"/>
      <w:r>
        <w:rPr>
          <w:rFonts w:ascii="Times New Roman" w:hAnsi="Times New Roman"/>
          <w:i/>
        </w:rPr>
        <w:t xml:space="preserve">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Nilson </w:t>
      </w:r>
      <w:proofErr w:type="spellStart"/>
      <w:r>
        <w:rPr>
          <w:rFonts w:ascii="Times New Roman" w:hAnsi="Times New Roman"/>
          <w:i/>
        </w:rPr>
        <w:t>Volce</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Aldino </w:t>
      </w:r>
      <w:proofErr w:type="spellStart"/>
      <w:r>
        <w:rPr>
          <w:rFonts w:ascii="Times New Roman" w:hAnsi="Times New Roman"/>
          <w:i/>
        </w:rPr>
        <w:t>Antonio</w:t>
      </w:r>
      <w:proofErr w:type="spellEnd"/>
      <w:r>
        <w:rPr>
          <w:rFonts w:ascii="Times New Roman" w:hAnsi="Times New Roman"/>
          <w:i/>
        </w:rPr>
        <w:t xml:space="preserve"> </w:t>
      </w:r>
      <w:proofErr w:type="spellStart"/>
      <w:r>
        <w:rPr>
          <w:rFonts w:ascii="Times New Roman" w:hAnsi="Times New Roman"/>
          <w:i/>
        </w:rPr>
        <w:t>Sangalli</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BF66B6" w:rsidRPr="005D640B" w:rsidRDefault="00BF66B6" w:rsidP="00C753D8">
      <w:pPr>
        <w:tabs>
          <w:tab w:val="left" w:pos="1843"/>
        </w:tabs>
        <w:rPr>
          <w:rFonts w:ascii="Times New Roman" w:hAnsi="Times New Roman"/>
          <w:b/>
          <w:sz w:val="22"/>
          <w:szCs w:val="22"/>
        </w:rPr>
      </w:pPr>
    </w:p>
    <w:p w:rsidR="00C753D8" w:rsidRPr="005D640B" w:rsidRDefault="00C753D8" w:rsidP="00C753D8">
      <w:pPr>
        <w:tabs>
          <w:tab w:val="left" w:pos="1843"/>
        </w:tabs>
        <w:rPr>
          <w:rFonts w:ascii="Times New Roman" w:hAnsi="Times New Roman"/>
          <w:b/>
          <w:sz w:val="22"/>
          <w:szCs w:val="22"/>
        </w:rPr>
      </w:pPr>
    </w:p>
    <w:p w:rsidR="00734D4D" w:rsidRDefault="00734D4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Default="002A047D" w:rsidP="00C753D8">
      <w:pPr>
        <w:tabs>
          <w:tab w:val="left" w:pos="1843"/>
        </w:tabs>
        <w:rPr>
          <w:rFonts w:ascii="Times New Roman" w:hAnsi="Times New Roman"/>
          <w:b/>
          <w:sz w:val="22"/>
          <w:szCs w:val="22"/>
        </w:rPr>
      </w:pPr>
    </w:p>
    <w:p w:rsidR="002A047D" w:rsidRPr="005D640B" w:rsidRDefault="002A047D" w:rsidP="00C753D8">
      <w:pPr>
        <w:tabs>
          <w:tab w:val="left" w:pos="1843"/>
        </w:tabs>
        <w:rPr>
          <w:rFonts w:ascii="Times New Roman" w:hAnsi="Times New Roman"/>
          <w:b/>
          <w:sz w:val="22"/>
          <w:szCs w:val="22"/>
        </w:rPr>
      </w:pPr>
    </w:p>
    <w:p w:rsidR="00C753D8" w:rsidRPr="005D640B" w:rsidRDefault="005F078E"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03, de 1991.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A9287F" w:rsidP="00C753D8">
      <w:pPr>
        <w:tabs>
          <w:tab w:val="left" w:pos="2835"/>
        </w:tabs>
        <w:spacing w:line="360" w:lineRule="auto"/>
        <w:rPr>
          <w:rFonts w:ascii="Times New Roman" w:hAnsi="Times New Roman"/>
          <w:b/>
          <w:sz w:val="22"/>
          <w:szCs w:val="22"/>
        </w:rPr>
      </w:pPr>
      <w:r>
        <w:rPr>
          <w:rFonts w:ascii="Times New Roman" w:hAnsi="Times New Roman"/>
          <w:b/>
          <w:noProof/>
          <w:sz w:val="22"/>
          <w:szCs w:val="22"/>
        </w:rPr>
        <w:pict>
          <v:shape id="_x0000_s1028" type="#_x0000_t202" style="position:absolute;left:0;text-align:left;margin-left:218.25pt;margin-top:5.75pt;width:242.8pt;height:48.85pt;z-index:251653120;mso-height-percent:200;mso-height-percent:200;mso-width-relative:margin;mso-height-relative:margin" strokecolor="white" strokeweight=".25pt">
            <v:textbox style="mso-fit-shape-to-text:t">
              <w:txbxContent>
                <w:p w:rsidR="00E210E3" w:rsidRPr="005F078E" w:rsidRDefault="00E210E3" w:rsidP="00C753D8">
                  <w:pPr>
                    <w:rPr>
                      <w:rFonts w:ascii="Times New Roman" w:hAnsi="Times New Roman"/>
                      <w:i/>
                    </w:rPr>
                  </w:pPr>
                  <w:r w:rsidRPr="005F078E">
                    <w:rPr>
                      <w:rFonts w:ascii="Times New Roman" w:hAnsi="Times New Roman"/>
                      <w:i/>
                    </w:rPr>
                    <w:t>Emenda modificativa do inciso VIII e alínea “b” do mes</w:t>
                  </w:r>
                  <w:r>
                    <w:rPr>
                      <w:rFonts w:ascii="Times New Roman" w:hAnsi="Times New Roman"/>
                      <w:i/>
                    </w:rPr>
                    <w:t>mo inciso do artigo 31 e do § 2</w:t>
                  </w:r>
                  <w:r w:rsidRPr="005F078E">
                    <w:rPr>
                      <w:rFonts w:ascii="Times New Roman" w:hAnsi="Times New Roman"/>
                      <w:i/>
                    </w:rPr>
                    <w:t xml:space="preserve">° do artigo 58, todos da </w:t>
                  </w:r>
                  <w:r>
                    <w:rPr>
                      <w:rFonts w:ascii="Times New Roman" w:hAnsi="Times New Roman"/>
                      <w:i/>
                    </w:rPr>
                    <w:t>L</w:t>
                  </w:r>
                  <w:r w:rsidRPr="005F078E">
                    <w:rPr>
                      <w:rFonts w:ascii="Times New Roman" w:hAnsi="Times New Roman"/>
                      <w:i/>
                    </w:rPr>
                    <w:t xml:space="preserve">ei </w:t>
                  </w:r>
                  <w:r>
                    <w:rPr>
                      <w:rFonts w:ascii="Times New Roman" w:hAnsi="Times New Roman"/>
                      <w:i/>
                    </w:rPr>
                    <w:t>O</w:t>
                  </w:r>
                  <w:r w:rsidRPr="005F078E">
                    <w:rPr>
                      <w:rFonts w:ascii="Times New Roman" w:hAnsi="Times New Roman"/>
                      <w:i/>
                    </w:rPr>
                    <w:t xml:space="preserve">rgânica </w:t>
                  </w:r>
                  <w:r>
                    <w:rPr>
                      <w:rFonts w:ascii="Times New Roman" w:hAnsi="Times New Roman"/>
                      <w:i/>
                    </w:rPr>
                    <w:t>M</w:t>
                  </w:r>
                  <w:r w:rsidRPr="005F078E">
                    <w:rPr>
                      <w:rFonts w:ascii="Times New Roman" w:hAnsi="Times New Roman"/>
                      <w:i/>
                    </w:rPr>
                    <w:t>unicipal.</w:t>
                  </w:r>
                </w:p>
              </w:txbxContent>
            </v:textbox>
          </v:shape>
        </w:pic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ind w:firstLine="1418"/>
        <w:rPr>
          <w:rFonts w:ascii="Times New Roman" w:hAnsi="Times New Roman"/>
          <w:b/>
          <w:sz w:val="22"/>
          <w:szCs w:val="22"/>
        </w:rPr>
      </w:pPr>
    </w:p>
    <w:p w:rsidR="00C753D8" w:rsidRPr="005D640B" w:rsidRDefault="00C753D8" w:rsidP="00C753D8">
      <w:pPr>
        <w:ind w:firstLine="1418"/>
        <w:rPr>
          <w:rFonts w:ascii="Times New Roman" w:hAnsi="Times New Roman"/>
          <w:b/>
          <w:sz w:val="22"/>
          <w:szCs w:val="22"/>
        </w:rPr>
      </w:pPr>
    </w:p>
    <w:p w:rsidR="00C753D8" w:rsidRPr="005D640B" w:rsidRDefault="00C753D8" w:rsidP="00C753D8">
      <w:pPr>
        <w:ind w:firstLine="1418"/>
        <w:rPr>
          <w:rFonts w:ascii="Times New Roman" w:hAnsi="Times New Roman"/>
          <w:b/>
          <w:sz w:val="22"/>
          <w:szCs w:val="22"/>
        </w:rPr>
      </w:pPr>
    </w:p>
    <w:p w:rsidR="00C753D8" w:rsidRPr="005D640B" w:rsidRDefault="00C753D8" w:rsidP="00C753D8">
      <w:pPr>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tabs>
          <w:tab w:val="left" w:pos="2835"/>
        </w:tabs>
        <w:rPr>
          <w:rFonts w:ascii="Times New Roman" w:hAnsi="Times New Roman"/>
          <w:sz w:val="22"/>
          <w:szCs w:val="22"/>
        </w:rPr>
      </w:pPr>
    </w:p>
    <w:p w:rsidR="00C753D8" w:rsidRPr="005D640B" w:rsidRDefault="003C1A90" w:rsidP="00C753D8">
      <w:pPr>
        <w:tabs>
          <w:tab w:val="left" w:pos="2835"/>
        </w:tabs>
        <w:rPr>
          <w:rFonts w:ascii="Times New Roman" w:hAnsi="Times New Roman"/>
          <w:sz w:val="22"/>
          <w:szCs w:val="22"/>
        </w:rPr>
      </w:pPr>
      <w:r w:rsidRPr="005D640B">
        <w:rPr>
          <w:rFonts w:ascii="Times New Roman" w:hAnsi="Times New Roman"/>
          <w:b/>
          <w:smallCaps/>
          <w:sz w:val="22"/>
          <w:szCs w:val="22"/>
        </w:rPr>
        <w:t>Art. 1</w:t>
      </w:r>
      <w:r w:rsidR="00C753D8" w:rsidRPr="005D640B">
        <w:rPr>
          <w:rFonts w:ascii="Times New Roman" w:hAnsi="Times New Roman"/>
          <w:b/>
          <w:smallCaps/>
          <w:sz w:val="22"/>
          <w:szCs w:val="22"/>
        </w:rPr>
        <w:t>°</w:t>
      </w:r>
      <w:r w:rsidR="00C753D8" w:rsidRPr="005D640B">
        <w:rPr>
          <w:rFonts w:ascii="Times New Roman" w:hAnsi="Times New Roman"/>
          <w:sz w:val="22"/>
          <w:szCs w:val="22"/>
        </w:rPr>
        <w:t xml:space="preserve"> O inciso VIII e alínea “b” do Art. 31 e o § </w:t>
      </w:r>
      <w:proofErr w:type="gramStart"/>
      <w:r w:rsidR="00C753D8" w:rsidRPr="005D640B">
        <w:rPr>
          <w:rFonts w:ascii="Times New Roman" w:hAnsi="Times New Roman"/>
          <w:sz w:val="22"/>
          <w:szCs w:val="22"/>
        </w:rPr>
        <w:t>2.</w:t>
      </w:r>
      <w:proofErr w:type="gramEnd"/>
      <w:r w:rsidR="00C753D8" w:rsidRPr="005D640B">
        <w:rPr>
          <w:rFonts w:ascii="Times New Roman" w:hAnsi="Times New Roman"/>
          <w:sz w:val="22"/>
          <w:szCs w:val="22"/>
        </w:rPr>
        <w:t>° do art. 58 da Lei Orgânica Municipal passaram a ter a seguinte redação:</w:t>
      </w:r>
    </w:p>
    <w:p w:rsidR="00C753D8" w:rsidRPr="005D640B" w:rsidRDefault="00C753D8" w:rsidP="00C753D8">
      <w:pPr>
        <w:ind w:left="2268"/>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 31</w:t>
      </w: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p>
    <w:p w:rsidR="00C753D8" w:rsidRPr="005D640B" w:rsidRDefault="00AA6C17" w:rsidP="00547DCC">
      <w:pPr>
        <w:spacing w:before="120"/>
        <w:ind w:left="851" w:firstLine="142"/>
        <w:rPr>
          <w:rFonts w:ascii="Times New Roman" w:hAnsi="Times New Roman"/>
          <w:sz w:val="22"/>
          <w:szCs w:val="22"/>
        </w:rPr>
      </w:pPr>
      <w:r w:rsidRPr="005D640B">
        <w:rPr>
          <w:rFonts w:ascii="Times New Roman" w:hAnsi="Times New Roman"/>
          <w:sz w:val="22"/>
          <w:szCs w:val="22"/>
        </w:rPr>
        <w:t xml:space="preserve"> </w:t>
      </w:r>
      <w:r w:rsidR="00C753D8" w:rsidRPr="005D640B">
        <w:rPr>
          <w:rFonts w:ascii="Times New Roman" w:hAnsi="Times New Roman"/>
          <w:sz w:val="22"/>
          <w:szCs w:val="22"/>
        </w:rPr>
        <w:t xml:space="preserve">“VIII – tomar e julgar as contas do Prefeito deliberando sobre o Parecer do Tribunal de Contas do Estado no prazo máximo de noventa dias do seu recebimento, observados os seguintes preceitos:”                   </w:t>
      </w: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 xml:space="preserve"> </w:t>
      </w: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r w:rsidRPr="005D640B">
        <w:rPr>
          <w:rFonts w:ascii="Times New Roman" w:hAnsi="Times New Roman"/>
          <w:sz w:val="22"/>
          <w:szCs w:val="22"/>
        </w:rPr>
        <w:t xml:space="preserve"> </w:t>
      </w:r>
    </w:p>
    <w:p w:rsidR="00C753D8" w:rsidRPr="005D640B" w:rsidRDefault="00C753D8" w:rsidP="00547DCC">
      <w:pPr>
        <w:spacing w:before="120"/>
        <w:ind w:left="993" w:firstLine="283"/>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decorrido o prazo de noventa dias, sem deliberação pela Câmara, as contas serão consideradas aprovadas ou rejeitadas, de acordo com a conclusão do parecer do Tribunal de Contas.</w:t>
      </w:r>
    </w:p>
    <w:p w:rsidR="00C753D8" w:rsidRPr="005D640B" w:rsidRDefault="00C753D8" w:rsidP="00C753D8">
      <w:pPr>
        <w:spacing w:before="120"/>
        <w:ind w:left="851"/>
        <w:rPr>
          <w:rFonts w:ascii="Times New Roman" w:hAnsi="Times New Roman"/>
          <w:sz w:val="22"/>
          <w:szCs w:val="22"/>
        </w:rPr>
      </w:pPr>
      <w:proofErr w:type="gramStart"/>
      <w:r w:rsidRPr="005D640B">
        <w:rPr>
          <w:rFonts w:ascii="Times New Roman" w:hAnsi="Times New Roman"/>
          <w:sz w:val="22"/>
          <w:szCs w:val="22"/>
        </w:rPr>
        <w:t>..................................................................................................</w:t>
      </w:r>
      <w:r w:rsidR="00AA6C17" w:rsidRPr="005D640B">
        <w:rPr>
          <w:rFonts w:ascii="Times New Roman" w:hAnsi="Times New Roman"/>
          <w:sz w:val="22"/>
          <w:szCs w:val="22"/>
        </w:rPr>
        <w:t>................................................</w:t>
      </w:r>
      <w:r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 58</w:t>
      </w: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p>
    <w:p w:rsidR="00C753D8" w:rsidRPr="005D640B" w:rsidRDefault="00C753D8" w:rsidP="00E409DA">
      <w:pPr>
        <w:spacing w:before="120"/>
        <w:ind w:left="851" w:firstLine="142"/>
        <w:rPr>
          <w:rFonts w:ascii="Times New Roman" w:hAnsi="Times New Roman"/>
          <w:sz w:val="22"/>
          <w:szCs w:val="22"/>
        </w:rPr>
      </w:pPr>
      <w:r w:rsidRPr="005D640B">
        <w:rPr>
          <w:rFonts w:ascii="Times New Roman" w:hAnsi="Times New Roman"/>
          <w:sz w:val="22"/>
          <w:szCs w:val="22"/>
        </w:rPr>
        <w:t>§</w:t>
      </w:r>
      <w:r w:rsidR="00E409DA" w:rsidRPr="005D640B">
        <w:rPr>
          <w:rFonts w:ascii="Times New Roman" w:hAnsi="Times New Roman"/>
          <w:sz w:val="22"/>
          <w:szCs w:val="22"/>
        </w:rPr>
        <w:t xml:space="preserve"> </w:t>
      </w:r>
      <w:r w:rsidRPr="005D640B">
        <w:rPr>
          <w:rFonts w:ascii="Times New Roman" w:hAnsi="Times New Roman"/>
          <w:sz w:val="22"/>
          <w:szCs w:val="22"/>
        </w:rPr>
        <w:t>2°</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As contas do Prefeito e da Câmara Municipal, prestadas anualmente, serão julgadas pela Câmara dentro de noventa dias após o recebimento do parecer prévio do Tribunal de Contas ou órgão  estadual  a que for atribuída   essa    incumbência, considerando-se  julgados  nos  termos  das  conclusões  deste parecer, se não houver deliberação dentro deste prazo.</w:t>
      </w:r>
    </w:p>
    <w:p w:rsidR="00C753D8" w:rsidRPr="005D640B" w:rsidRDefault="00C753D8" w:rsidP="00C753D8">
      <w:pPr>
        <w:spacing w:before="120"/>
        <w:ind w:left="851"/>
        <w:rPr>
          <w:rFonts w:ascii="Times New Roman" w:hAnsi="Times New Roman"/>
          <w:sz w:val="22"/>
          <w:szCs w:val="22"/>
        </w:rPr>
      </w:pPr>
      <w:proofErr w:type="gramStart"/>
      <w:r w:rsidRPr="005D640B">
        <w:rPr>
          <w:rFonts w:ascii="Times New Roman" w:hAnsi="Times New Roman"/>
          <w:sz w:val="22"/>
          <w:szCs w:val="22"/>
        </w:rPr>
        <w:t>..................................................................................................</w:t>
      </w:r>
      <w:r w:rsidR="00AA6C17"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publicação.</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 xml:space="preserve">São Gabriel do Oeste, 19 de dezembro de 1991.  </w:t>
      </w:r>
    </w:p>
    <w:p w:rsidR="00C753D8" w:rsidRPr="005D640B" w:rsidRDefault="00C753D8" w:rsidP="00C753D8">
      <w:pPr>
        <w:tabs>
          <w:tab w:val="left" w:pos="2835"/>
        </w:tabs>
        <w:rPr>
          <w:rFonts w:ascii="Times New Roman" w:hAnsi="Times New Roman"/>
          <w:sz w:val="22"/>
          <w:szCs w:val="22"/>
        </w:rPr>
      </w:pPr>
    </w:p>
    <w:p w:rsidR="00C753D8" w:rsidRPr="005D640B" w:rsidRDefault="00C753D8" w:rsidP="00C753D8">
      <w:pPr>
        <w:tabs>
          <w:tab w:val="left" w:pos="2835"/>
        </w:tabs>
        <w:rPr>
          <w:rFonts w:ascii="Times New Roman" w:hAnsi="Times New Roman"/>
          <w:sz w:val="22"/>
          <w:szCs w:val="22"/>
        </w:rPr>
      </w:pPr>
    </w:p>
    <w:p w:rsidR="00E409DA" w:rsidRPr="005D640B" w:rsidRDefault="00E409DA" w:rsidP="00C753D8">
      <w:pPr>
        <w:tabs>
          <w:tab w:val="left" w:pos="2835"/>
        </w:tabs>
        <w:rPr>
          <w:rFonts w:ascii="Times New Roman" w:hAnsi="Times New Roman"/>
          <w:sz w:val="22"/>
          <w:szCs w:val="22"/>
        </w:rPr>
      </w:pPr>
    </w:p>
    <w:p w:rsidR="0053498A" w:rsidRPr="0024262B" w:rsidRDefault="0053498A" w:rsidP="0053498A">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Clóvis </w:t>
      </w:r>
      <w:proofErr w:type="spellStart"/>
      <w:r>
        <w:rPr>
          <w:rFonts w:ascii="Times New Roman" w:hAnsi="Times New Roman"/>
          <w:i/>
        </w:rPr>
        <w:t>Fronza</w:t>
      </w:r>
      <w:proofErr w:type="spellEnd"/>
      <w:r>
        <w:rPr>
          <w:rFonts w:ascii="Times New Roman" w:hAnsi="Times New Roman"/>
          <w:i/>
        </w:rPr>
        <w:t xml:space="preserve"> Fontana</w:t>
      </w:r>
      <w:r w:rsidRPr="0024262B">
        <w:rPr>
          <w:rFonts w:ascii="Times New Roman" w:hAnsi="Times New Roman"/>
        </w:rPr>
        <w:t xml:space="preserve">, Presidente – </w:t>
      </w:r>
      <w:r>
        <w:rPr>
          <w:rFonts w:ascii="Times New Roman" w:hAnsi="Times New Roman"/>
          <w:i/>
        </w:rPr>
        <w:t xml:space="preserve">Temo Otto </w:t>
      </w:r>
      <w:proofErr w:type="spellStart"/>
      <w:r>
        <w:rPr>
          <w:rFonts w:ascii="Times New Roman" w:hAnsi="Times New Roman"/>
          <w:i/>
        </w:rPr>
        <w:t>Wazlawich</w:t>
      </w:r>
      <w:proofErr w:type="spell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proofErr w:type="spellStart"/>
      <w:r>
        <w:rPr>
          <w:rFonts w:ascii="Times New Roman" w:hAnsi="Times New Roman"/>
          <w:i/>
        </w:rPr>
        <w:t>Valpirio</w:t>
      </w:r>
      <w:proofErr w:type="spellEnd"/>
      <w:r>
        <w:rPr>
          <w:rFonts w:ascii="Times New Roman" w:hAnsi="Times New Roman"/>
          <w:i/>
        </w:rPr>
        <w:t xml:space="preserve">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Nilson </w:t>
      </w:r>
      <w:proofErr w:type="spellStart"/>
      <w:r>
        <w:rPr>
          <w:rFonts w:ascii="Times New Roman" w:hAnsi="Times New Roman"/>
          <w:i/>
        </w:rPr>
        <w:t>Volce</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Aldino </w:t>
      </w:r>
      <w:proofErr w:type="spellStart"/>
      <w:r>
        <w:rPr>
          <w:rFonts w:ascii="Times New Roman" w:hAnsi="Times New Roman"/>
          <w:i/>
        </w:rPr>
        <w:t>Antonio</w:t>
      </w:r>
      <w:proofErr w:type="spellEnd"/>
      <w:r>
        <w:rPr>
          <w:rFonts w:ascii="Times New Roman" w:hAnsi="Times New Roman"/>
          <w:i/>
        </w:rPr>
        <w:t xml:space="preserve"> </w:t>
      </w:r>
      <w:proofErr w:type="spellStart"/>
      <w:r>
        <w:rPr>
          <w:rFonts w:ascii="Times New Roman" w:hAnsi="Times New Roman"/>
          <w:i/>
        </w:rPr>
        <w:t>Sangalli</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E409DA" w:rsidRPr="005D640B" w:rsidRDefault="00E409DA" w:rsidP="00C753D8">
      <w:pPr>
        <w:tabs>
          <w:tab w:val="left" w:pos="2835"/>
        </w:tabs>
        <w:rPr>
          <w:rFonts w:ascii="Times New Roman" w:hAnsi="Times New Roman"/>
          <w:sz w:val="22"/>
          <w:szCs w:val="22"/>
        </w:rPr>
      </w:pPr>
    </w:p>
    <w:p w:rsidR="005D640B" w:rsidRDefault="005D640B" w:rsidP="00C753D8">
      <w:pPr>
        <w:tabs>
          <w:tab w:val="left" w:pos="2835"/>
        </w:tabs>
        <w:spacing w:line="360" w:lineRule="auto"/>
        <w:rPr>
          <w:rFonts w:ascii="Times New Roman" w:hAnsi="Times New Roman"/>
          <w:b/>
          <w:sz w:val="22"/>
          <w:szCs w:val="22"/>
        </w:rPr>
      </w:pPr>
    </w:p>
    <w:p w:rsidR="00D25A40" w:rsidRDefault="00D25A40" w:rsidP="00C753D8">
      <w:pPr>
        <w:tabs>
          <w:tab w:val="left" w:pos="2835"/>
        </w:tabs>
        <w:spacing w:line="360" w:lineRule="auto"/>
        <w:rPr>
          <w:rFonts w:ascii="Times New Roman" w:hAnsi="Times New Roman"/>
          <w:b/>
          <w:sz w:val="22"/>
          <w:szCs w:val="22"/>
        </w:rPr>
      </w:pPr>
    </w:p>
    <w:p w:rsidR="00C753D8" w:rsidRPr="005D640B" w:rsidRDefault="00E04FED"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w:t>
      </w:r>
      <w:r w:rsidR="00BF66B6" w:rsidRPr="005D640B">
        <w:rPr>
          <w:rFonts w:ascii="Times New Roman" w:hAnsi="Times New Roman"/>
          <w:b/>
          <w:sz w:val="22"/>
          <w:szCs w:val="22"/>
        </w:rPr>
        <w:t>à</w:t>
      </w:r>
      <w:r w:rsidRPr="005D640B">
        <w:rPr>
          <w:rFonts w:ascii="Times New Roman" w:hAnsi="Times New Roman"/>
          <w:b/>
          <w:sz w:val="22"/>
          <w:szCs w:val="22"/>
        </w:rPr>
        <w:t xml:space="preserve"> Lei Orgânica n° 04, de 1992.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A9287F" w:rsidP="00C753D8">
      <w:pPr>
        <w:tabs>
          <w:tab w:val="left" w:pos="2835"/>
        </w:tabs>
        <w:spacing w:line="360" w:lineRule="auto"/>
        <w:rPr>
          <w:rFonts w:ascii="Times New Roman" w:hAnsi="Times New Roman"/>
          <w:sz w:val="22"/>
          <w:szCs w:val="22"/>
        </w:rPr>
      </w:pPr>
      <w:r>
        <w:rPr>
          <w:rFonts w:ascii="Times New Roman" w:hAnsi="Times New Roman"/>
          <w:noProof/>
          <w:sz w:val="22"/>
          <w:szCs w:val="22"/>
        </w:rPr>
        <w:pict>
          <v:shape id="_x0000_s1029" type="#_x0000_t202" style="position:absolute;left:0;text-align:left;margin-left:219.8pt;margin-top:6.15pt;width:242.2pt;height:66.7pt;z-index:251654144;mso-width-relative:margin;mso-height-relative:margin" strokecolor="white" strokeweight=".25pt">
            <v:textbox>
              <w:txbxContent>
                <w:p w:rsidR="00E210E3" w:rsidRPr="00E04FED" w:rsidRDefault="00E210E3" w:rsidP="00E409DA">
                  <w:pPr>
                    <w:tabs>
                      <w:tab w:val="left" w:pos="2835"/>
                    </w:tabs>
                    <w:rPr>
                      <w:rFonts w:ascii="Times New Roman" w:hAnsi="Times New Roman"/>
                      <w:i/>
                    </w:rPr>
                  </w:pPr>
                  <w:r>
                    <w:rPr>
                      <w:rFonts w:ascii="Times New Roman" w:hAnsi="Times New Roman"/>
                      <w:i/>
                    </w:rPr>
                    <w:t>Emenda</w:t>
                  </w:r>
                  <w:proofErr w:type="gramStart"/>
                  <w:r>
                    <w:rPr>
                      <w:rFonts w:ascii="Times New Roman" w:hAnsi="Times New Roman"/>
                      <w:i/>
                    </w:rPr>
                    <w:t xml:space="preserve">  </w:t>
                  </w:r>
                  <w:proofErr w:type="gramEnd"/>
                  <w:r>
                    <w:rPr>
                      <w:rFonts w:ascii="Times New Roman" w:hAnsi="Times New Roman"/>
                      <w:i/>
                    </w:rPr>
                    <w:t xml:space="preserve">modificativa  do    </w:t>
                  </w:r>
                  <w:r w:rsidRPr="00E04FED">
                    <w:rPr>
                      <w:rFonts w:ascii="Times New Roman" w:hAnsi="Times New Roman"/>
                      <w:i/>
                    </w:rPr>
                    <w:t xml:space="preserve">artigo 7.° dos </w:t>
                  </w:r>
                  <w:r>
                    <w:rPr>
                      <w:rFonts w:ascii="Times New Roman" w:hAnsi="Times New Roman"/>
                      <w:i/>
                    </w:rPr>
                    <w:t>A</w:t>
                  </w:r>
                  <w:r w:rsidRPr="00E04FED">
                    <w:rPr>
                      <w:rFonts w:ascii="Times New Roman" w:hAnsi="Times New Roman"/>
                      <w:i/>
                    </w:rPr>
                    <w:t xml:space="preserve">tos das </w:t>
                  </w:r>
                  <w:r>
                    <w:rPr>
                      <w:rFonts w:ascii="Times New Roman" w:hAnsi="Times New Roman"/>
                      <w:i/>
                    </w:rPr>
                    <w:t>D</w:t>
                  </w:r>
                  <w:r w:rsidRPr="00E04FED">
                    <w:rPr>
                      <w:rFonts w:ascii="Times New Roman" w:hAnsi="Times New Roman"/>
                      <w:i/>
                    </w:rPr>
                    <w:t xml:space="preserve">isposições </w:t>
                  </w:r>
                  <w:r>
                    <w:rPr>
                      <w:rFonts w:ascii="Times New Roman" w:hAnsi="Times New Roman"/>
                      <w:i/>
                    </w:rPr>
                    <w:t>G</w:t>
                  </w:r>
                  <w:r w:rsidRPr="00E04FED">
                    <w:rPr>
                      <w:rFonts w:ascii="Times New Roman" w:hAnsi="Times New Roman"/>
                      <w:i/>
                    </w:rPr>
                    <w:t>era</w:t>
                  </w:r>
                  <w:r>
                    <w:rPr>
                      <w:rFonts w:ascii="Times New Roman" w:hAnsi="Times New Roman"/>
                      <w:i/>
                    </w:rPr>
                    <w:t>is  e Transitórias   da</w:t>
                  </w:r>
                  <w:r w:rsidRPr="00E04FED">
                    <w:rPr>
                      <w:rFonts w:ascii="Times New Roman" w:hAnsi="Times New Roman"/>
                      <w:i/>
                    </w:rPr>
                    <w:t xml:space="preserve">   </w:t>
                  </w:r>
                  <w:r>
                    <w:rPr>
                      <w:rFonts w:ascii="Times New Roman" w:hAnsi="Times New Roman"/>
                      <w:i/>
                    </w:rPr>
                    <w:t xml:space="preserve">Lei </w:t>
                  </w:r>
                  <w:r w:rsidRPr="00E04FED">
                    <w:rPr>
                      <w:rFonts w:ascii="Times New Roman" w:hAnsi="Times New Roman"/>
                      <w:i/>
                    </w:rPr>
                    <w:t xml:space="preserve"> </w:t>
                  </w:r>
                  <w:r>
                    <w:rPr>
                      <w:rFonts w:ascii="Times New Roman" w:hAnsi="Times New Roman"/>
                      <w:i/>
                    </w:rPr>
                    <w:t>O</w:t>
                  </w:r>
                  <w:r w:rsidRPr="00E04FED">
                    <w:rPr>
                      <w:rFonts w:ascii="Times New Roman" w:hAnsi="Times New Roman"/>
                      <w:i/>
                    </w:rPr>
                    <w:t xml:space="preserve">rgânica </w:t>
                  </w:r>
                  <w:r>
                    <w:rPr>
                      <w:rFonts w:ascii="Times New Roman" w:hAnsi="Times New Roman"/>
                      <w:i/>
                    </w:rPr>
                    <w:t>M</w:t>
                  </w:r>
                  <w:r w:rsidRPr="00E04FED">
                    <w:rPr>
                      <w:rFonts w:ascii="Times New Roman" w:hAnsi="Times New Roman"/>
                      <w:i/>
                    </w:rPr>
                    <w:t>unicipal.</w:t>
                  </w:r>
                </w:p>
                <w:p w:rsidR="00E210E3" w:rsidRPr="00B04A73" w:rsidRDefault="00E210E3" w:rsidP="00C753D8">
                  <w:pPr>
                    <w:rPr>
                      <w:rFonts w:cs="Arial"/>
                      <w:b/>
                    </w:rPr>
                  </w:pPr>
                </w:p>
              </w:txbxContent>
            </v:textbox>
          </v:shape>
        </w:pict>
      </w:r>
    </w:p>
    <w:p w:rsidR="00C753D8" w:rsidRPr="005D640B" w:rsidRDefault="00C753D8" w:rsidP="00C753D8">
      <w:pPr>
        <w:tabs>
          <w:tab w:val="left" w:pos="2835"/>
        </w:tabs>
        <w:spacing w:line="360" w:lineRule="auto"/>
        <w:rPr>
          <w:rFonts w:ascii="Times New Roman" w:hAnsi="Times New Roman"/>
          <w:sz w:val="22"/>
          <w:szCs w:val="22"/>
        </w:rPr>
      </w:pPr>
      <w:r w:rsidRPr="005D640B">
        <w:rPr>
          <w:rFonts w:ascii="Times New Roman" w:hAnsi="Times New Roman"/>
          <w:sz w:val="22"/>
          <w:szCs w:val="22"/>
        </w:rPr>
        <w:t xml:space="preserve">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sz w:val="22"/>
          <w:szCs w:val="22"/>
        </w:rPr>
      </w:pPr>
      <w:r w:rsidRPr="005D640B">
        <w:rPr>
          <w:rFonts w:ascii="Times New Roman" w:hAnsi="Times New Roman"/>
          <w:b/>
          <w:sz w:val="22"/>
          <w:szCs w:val="22"/>
        </w:rPr>
        <w:t xml:space="preserve">                </w:t>
      </w:r>
      <w:r w:rsidRPr="005D640B">
        <w:rPr>
          <w:rFonts w:ascii="Times New Roman" w:hAnsi="Times New Roman"/>
          <w:sz w:val="22"/>
          <w:szCs w:val="22"/>
        </w:rPr>
        <w:t xml:space="preserve">                           </w:t>
      </w:r>
    </w:p>
    <w:p w:rsidR="00C753D8" w:rsidRPr="005D640B" w:rsidRDefault="00C753D8" w:rsidP="00C753D8">
      <w:pPr>
        <w:tabs>
          <w:tab w:val="left" w:pos="2835"/>
        </w:tabs>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termos  do   Art. 48,  § 2°  da Lei  Orgânica  Municipal,   promulga  a   seguinte Emenda à Lei Orgânica:</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Art. 1°</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O Art.  7.°  dos Atos das Disposições  Gerais  e Transitórias da Lei Orgânica Municipal passará a ter a seguinte redação:</w:t>
      </w:r>
    </w:p>
    <w:p w:rsidR="00C753D8" w:rsidRPr="005D640B" w:rsidRDefault="00C753D8" w:rsidP="00C753D8">
      <w:pPr>
        <w:rPr>
          <w:rFonts w:ascii="Times New Roman" w:hAnsi="Times New Roman"/>
          <w:sz w:val="22"/>
          <w:szCs w:val="22"/>
        </w:rPr>
      </w:pPr>
    </w:p>
    <w:p w:rsidR="00C753D8" w:rsidRPr="005D640B" w:rsidRDefault="00C753D8" w:rsidP="00C753D8">
      <w:pPr>
        <w:ind w:left="851"/>
        <w:rPr>
          <w:rFonts w:ascii="Times New Roman" w:hAnsi="Times New Roman"/>
          <w:sz w:val="22"/>
          <w:szCs w:val="22"/>
        </w:rPr>
      </w:pPr>
      <w:r w:rsidRPr="005D640B">
        <w:rPr>
          <w:rFonts w:ascii="Times New Roman" w:hAnsi="Times New Roman"/>
          <w:sz w:val="22"/>
          <w:szCs w:val="22"/>
        </w:rPr>
        <w:t xml:space="preserve">“Art. </w:t>
      </w:r>
      <w:proofErr w:type="gramStart"/>
      <w:r w:rsidRPr="005D640B">
        <w:rPr>
          <w:rFonts w:ascii="Times New Roman" w:hAnsi="Times New Roman"/>
          <w:sz w:val="22"/>
          <w:szCs w:val="22"/>
        </w:rPr>
        <w:t>7.</w:t>
      </w:r>
      <w:proofErr w:type="gramEnd"/>
      <w:r w:rsidRPr="005D640B">
        <w:rPr>
          <w:rFonts w:ascii="Times New Roman" w:hAnsi="Times New Roman"/>
          <w:sz w:val="22"/>
          <w:szCs w:val="22"/>
        </w:rPr>
        <w:t>°. Até a promulgação  da Lei  Complementar  referida no Artigo  135 desta Lei Orgânica, é vedado ao  Município despender com pessoal mais de sessenta  e cinco por centro do valor da receita corrente, limite este a ser alcançado,  no máximo, em cinco anos,  à razão de um quinto por ano”.</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São Gabriel do Oeste, 10 de agosto de 1992.</w:t>
      </w:r>
    </w:p>
    <w:p w:rsidR="00C753D8" w:rsidRPr="005D640B" w:rsidRDefault="00C753D8" w:rsidP="00C753D8">
      <w:pPr>
        <w:tabs>
          <w:tab w:val="left" w:pos="2835"/>
        </w:tabs>
        <w:spacing w:line="360" w:lineRule="auto"/>
        <w:jc w:val="center"/>
        <w:rPr>
          <w:rFonts w:ascii="Times New Roman" w:hAnsi="Times New Roman"/>
          <w:sz w:val="22"/>
          <w:szCs w:val="22"/>
        </w:rPr>
      </w:pPr>
      <w:r w:rsidRPr="005D640B">
        <w:rPr>
          <w:rFonts w:ascii="Times New Roman" w:hAnsi="Times New Roman"/>
          <w:sz w:val="22"/>
          <w:szCs w:val="22"/>
        </w:rPr>
        <w:t xml:space="preserve"> </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53498A" w:rsidRPr="0024262B" w:rsidRDefault="0053498A" w:rsidP="0053498A">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Clóvis </w:t>
      </w:r>
      <w:proofErr w:type="spellStart"/>
      <w:r>
        <w:rPr>
          <w:rFonts w:ascii="Times New Roman" w:hAnsi="Times New Roman"/>
          <w:i/>
        </w:rPr>
        <w:t>Fronza</w:t>
      </w:r>
      <w:proofErr w:type="spellEnd"/>
      <w:r>
        <w:rPr>
          <w:rFonts w:ascii="Times New Roman" w:hAnsi="Times New Roman"/>
          <w:i/>
        </w:rPr>
        <w:t xml:space="preserve"> Fontana</w:t>
      </w:r>
      <w:r w:rsidRPr="0024262B">
        <w:rPr>
          <w:rFonts w:ascii="Times New Roman" w:hAnsi="Times New Roman"/>
        </w:rPr>
        <w:t xml:space="preserve">, Presidente – </w:t>
      </w:r>
      <w:r>
        <w:rPr>
          <w:rFonts w:ascii="Times New Roman" w:hAnsi="Times New Roman"/>
          <w:i/>
        </w:rPr>
        <w:t xml:space="preserve">Temo Otto </w:t>
      </w:r>
      <w:proofErr w:type="spellStart"/>
      <w:r>
        <w:rPr>
          <w:rFonts w:ascii="Times New Roman" w:hAnsi="Times New Roman"/>
          <w:i/>
        </w:rPr>
        <w:t>Wazlawich</w:t>
      </w:r>
      <w:proofErr w:type="spell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proofErr w:type="spellStart"/>
      <w:r>
        <w:rPr>
          <w:rFonts w:ascii="Times New Roman" w:hAnsi="Times New Roman"/>
          <w:i/>
        </w:rPr>
        <w:t>Valpirio</w:t>
      </w:r>
      <w:proofErr w:type="spellEnd"/>
      <w:r>
        <w:rPr>
          <w:rFonts w:ascii="Times New Roman" w:hAnsi="Times New Roman"/>
          <w:i/>
        </w:rPr>
        <w:t xml:space="preserve">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Nilson </w:t>
      </w:r>
      <w:proofErr w:type="spellStart"/>
      <w:r>
        <w:rPr>
          <w:rFonts w:ascii="Times New Roman" w:hAnsi="Times New Roman"/>
          <w:i/>
        </w:rPr>
        <w:t>Volce</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Aldino </w:t>
      </w:r>
      <w:proofErr w:type="spellStart"/>
      <w:r>
        <w:rPr>
          <w:rFonts w:ascii="Times New Roman" w:hAnsi="Times New Roman"/>
          <w:i/>
        </w:rPr>
        <w:t>Antonio</w:t>
      </w:r>
      <w:proofErr w:type="spellEnd"/>
      <w:r>
        <w:rPr>
          <w:rFonts w:ascii="Times New Roman" w:hAnsi="Times New Roman"/>
          <w:i/>
        </w:rPr>
        <w:t xml:space="preserve"> </w:t>
      </w:r>
      <w:proofErr w:type="spellStart"/>
      <w:r>
        <w:rPr>
          <w:rFonts w:ascii="Times New Roman" w:hAnsi="Times New Roman"/>
          <w:i/>
        </w:rPr>
        <w:t>Sangalli</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E409DA" w:rsidRPr="005D640B" w:rsidRDefault="00E409DA" w:rsidP="00C753D8">
      <w:pPr>
        <w:tabs>
          <w:tab w:val="left" w:pos="2835"/>
        </w:tabs>
        <w:spacing w:line="360" w:lineRule="auto"/>
        <w:rPr>
          <w:rFonts w:ascii="Times New Roman" w:hAnsi="Times New Roman"/>
          <w:sz w:val="22"/>
          <w:szCs w:val="22"/>
        </w:rPr>
      </w:pPr>
    </w:p>
    <w:p w:rsidR="00E409DA" w:rsidRPr="005D640B" w:rsidRDefault="00E409DA" w:rsidP="00C753D8">
      <w:pPr>
        <w:tabs>
          <w:tab w:val="left" w:pos="2835"/>
        </w:tabs>
        <w:spacing w:line="360" w:lineRule="auto"/>
        <w:rPr>
          <w:rFonts w:ascii="Times New Roman" w:hAnsi="Times New Roman"/>
          <w:sz w:val="22"/>
          <w:szCs w:val="22"/>
        </w:rPr>
      </w:pPr>
    </w:p>
    <w:p w:rsidR="00C753D8" w:rsidRDefault="00C753D8" w:rsidP="00C753D8">
      <w:pPr>
        <w:tabs>
          <w:tab w:val="left" w:pos="2835"/>
        </w:tabs>
        <w:spacing w:line="360" w:lineRule="auto"/>
        <w:rPr>
          <w:rFonts w:ascii="Times New Roman" w:hAnsi="Times New Roman"/>
          <w:sz w:val="22"/>
          <w:szCs w:val="22"/>
        </w:rPr>
      </w:pPr>
    </w:p>
    <w:p w:rsidR="002A047D" w:rsidRDefault="002A047D" w:rsidP="00C753D8">
      <w:pPr>
        <w:tabs>
          <w:tab w:val="left" w:pos="2835"/>
        </w:tabs>
        <w:spacing w:line="360" w:lineRule="auto"/>
        <w:rPr>
          <w:rFonts w:ascii="Times New Roman" w:hAnsi="Times New Roman"/>
          <w:sz w:val="22"/>
          <w:szCs w:val="22"/>
        </w:rPr>
      </w:pPr>
    </w:p>
    <w:p w:rsidR="002A047D" w:rsidRDefault="002A047D" w:rsidP="00C753D8">
      <w:pPr>
        <w:tabs>
          <w:tab w:val="left" w:pos="2835"/>
        </w:tabs>
        <w:spacing w:line="360" w:lineRule="auto"/>
        <w:rPr>
          <w:rFonts w:ascii="Times New Roman" w:hAnsi="Times New Roman"/>
          <w:sz w:val="22"/>
          <w:szCs w:val="22"/>
        </w:rPr>
      </w:pPr>
    </w:p>
    <w:p w:rsidR="002A047D" w:rsidRDefault="002A047D" w:rsidP="00C753D8">
      <w:pPr>
        <w:tabs>
          <w:tab w:val="left" w:pos="2835"/>
        </w:tabs>
        <w:spacing w:line="360" w:lineRule="auto"/>
        <w:rPr>
          <w:rFonts w:ascii="Times New Roman" w:hAnsi="Times New Roman"/>
          <w:sz w:val="22"/>
          <w:szCs w:val="22"/>
        </w:rPr>
      </w:pPr>
    </w:p>
    <w:p w:rsidR="00C753D8" w:rsidRPr="005D640B" w:rsidRDefault="003A3EAC"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05, de 1993.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A9287F" w:rsidP="00C753D8">
      <w:pPr>
        <w:tabs>
          <w:tab w:val="left" w:pos="2835"/>
        </w:tabs>
        <w:spacing w:line="360" w:lineRule="auto"/>
        <w:rPr>
          <w:rFonts w:ascii="Times New Roman" w:hAnsi="Times New Roman"/>
          <w:b/>
          <w:sz w:val="22"/>
          <w:szCs w:val="22"/>
        </w:rPr>
      </w:pPr>
      <w:r>
        <w:rPr>
          <w:rFonts w:ascii="Times New Roman" w:hAnsi="Times New Roman"/>
          <w:b/>
          <w:noProof/>
          <w:sz w:val="22"/>
          <w:szCs w:val="22"/>
        </w:rPr>
        <w:pict>
          <v:shape id="_x0000_s1030" type="#_x0000_t202" style="position:absolute;left:0;text-align:left;margin-left:207.7pt;margin-top:6.15pt;width:247.55pt;height:38.2pt;z-index:251655168;mso-width-relative:margin;mso-height-relative:margin" strokecolor="white" strokeweight=".25pt">
            <v:textbox>
              <w:txbxContent>
                <w:p w:rsidR="00E210E3" w:rsidRPr="00B0427C" w:rsidRDefault="00E210E3" w:rsidP="00C753D8">
                  <w:pPr>
                    <w:tabs>
                      <w:tab w:val="left" w:pos="2835"/>
                    </w:tabs>
                    <w:rPr>
                      <w:rFonts w:ascii="Times New Roman" w:hAnsi="Times New Roman"/>
                      <w:i/>
                    </w:rPr>
                  </w:pPr>
                  <w:r w:rsidRPr="00B0427C">
                    <w:rPr>
                      <w:rFonts w:ascii="Times New Roman" w:hAnsi="Times New Roman"/>
                      <w:i/>
                    </w:rPr>
                    <w:t>Emenda modificativa do artigo 163 Lei Orgânica do Município.</w:t>
                  </w:r>
                </w:p>
                <w:p w:rsidR="00E210E3" w:rsidRPr="00B04A73" w:rsidRDefault="00E210E3" w:rsidP="00C753D8">
                  <w:pPr>
                    <w:rPr>
                      <w:rFonts w:cs="Arial"/>
                      <w:b/>
                    </w:rPr>
                  </w:pPr>
                </w:p>
              </w:txbxContent>
            </v:textbox>
          </v:shape>
        </w:pic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D8684E">
      <w:pPr>
        <w:tabs>
          <w:tab w:val="left" w:pos="2835"/>
        </w:tabs>
        <w:spacing w:line="360" w:lineRule="auto"/>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termos do   Art.   48,  § 2°  da Lei   Orgânica   Municipal, promulga  a  seguinte Emenda à Lei Orgânica:</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O Artigo 163 da Lei  Orgânica Municipal  passa  a ter  a seguinte  redação:</w:t>
      </w:r>
    </w:p>
    <w:p w:rsidR="00C753D8" w:rsidRPr="005D640B" w:rsidRDefault="00C753D8" w:rsidP="00C753D8">
      <w:pPr>
        <w:tabs>
          <w:tab w:val="left" w:pos="2835"/>
        </w:tabs>
        <w:spacing w:before="120"/>
        <w:ind w:left="2552"/>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 xml:space="preserve"> “Art. 163. O Município aplicará, anualmente, o percentual de vinte e cinco por cento da receita result</w:t>
      </w:r>
      <w:r w:rsidR="009A0787" w:rsidRPr="005D640B">
        <w:rPr>
          <w:rFonts w:ascii="Times New Roman" w:hAnsi="Times New Roman"/>
          <w:sz w:val="22"/>
          <w:szCs w:val="22"/>
        </w:rPr>
        <w:t xml:space="preserve">ante de impostos, compreendida </w:t>
      </w:r>
      <w:r w:rsidRPr="005D640B">
        <w:rPr>
          <w:rFonts w:ascii="Times New Roman" w:hAnsi="Times New Roman"/>
          <w:sz w:val="22"/>
          <w:szCs w:val="22"/>
        </w:rPr>
        <w:t>a proveniente</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de   transferências, na  manutenção e desenvolvimento do ensino”.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sz w:val="22"/>
          <w:szCs w:val="22"/>
        </w:rPr>
        <w:t>São Gabriel do Oeste, 13 de abril de 1993.</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53498A" w:rsidRPr="0024262B" w:rsidRDefault="0053498A" w:rsidP="0053498A">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Jorge </w:t>
      </w:r>
      <w:proofErr w:type="spellStart"/>
      <w:r>
        <w:rPr>
          <w:rFonts w:ascii="Times New Roman" w:hAnsi="Times New Roman"/>
          <w:i/>
        </w:rPr>
        <w:t>Flauzino</w:t>
      </w:r>
      <w:proofErr w:type="spellEnd"/>
      <w:r>
        <w:rPr>
          <w:rFonts w:ascii="Times New Roman" w:hAnsi="Times New Roman"/>
          <w:i/>
        </w:rPr>
        <w:t xml:space="preserve"> Barbosa</w:t>
      </w:r>
      <w:r w:rsidRPr="0024262B">
        <w:rPr>
          <w:rFonts w:ascii="Times New Roman" w:hAnsi="Times New Roman"/>
        </w:rPr>
        <w:t xml:space="preserve">, Presidente – </w:t>
      </w:r>
      <w:r>
        <w:rPr>
          <w:rFonts w:ascii="Times New Roman" w:hAnsi="Times New Roman"/>
          <w:i/>
        </w:rPr>
        <w:t xml:space="preserve">Jaime </w:t>
      </w:r>
      <w:proofErr w:type="spellStart"/>
      <w:r>
        <w:rPr>
          <w:rFonts w:ascii="Times New Roman" w:hAnsi="Times New Roman"/>
          <w:i/>
        </w:rPr>
        <w:t>Antonio</w:t>
      </w:r>
      <w:proofErr w:type="spellEnd"/>
      <w:r>
        <w:rPr>
          <w:rFonts w:ascii="Times New Roman" w:hAnsi="Times New Roman"/>
          <w:i/>
        </w:rPr>
        <w:t xml:space="preserve"> Rohr,</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Renato Zacarias Maffissoni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proofErr w:type="spellStart"/>
      <w:r>
        <w:rPr>
          <w:rFonts w:ascii="Times New Roman" w:hAnsi="Times New Roman"/>
          <w:i/>
        </w:rPr>
        <w:t>Julio</w:t>
      </w:r>
      <w:proofErr w:type="spellEnd"/>
      <w:r>
        <w:rPr>
          <w:rFonts w:ascii="Times New Roman" w:hAnsi="Times New Roman"/>
          <w:i/>
        </w:rPr>
        <w:t xml:space="preserve"> Cesar Bortolini</w:t>
      </w:r>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Pedro Freitas de Oliveira</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D8684E" w:rsidRPr="005D640B" w:rsidRDefault="00D8684E" w:rsidP="00C753D8">
      <w:pPr>
        <w:tabs>
          <w:tab w:val="left" w:pos="2835"/>
        </w:tabs>
        <w:spacing w:line="360" w:lineRule="auto"/>
        <w:rPr>
          <w:rFonts w:ascii="Times New Roman" w:hAnsi="Times New Roman"/>
          <w:sz w:val="22"/>
          <w:szCs w:val="22"/>
        </w:rPr>
      </w:pPr>
    </w:p>
    <w:p w:rsidR="00D8684E" w:rsidRPr="005D640B" w:rsidRDefault="00D8684E" w:rsidP="00C753D8">
      <w:pPr>
        <w:tabs>
          <w:tab w:val="left" w:pos="2835"/>
        </w:tabs>
        <w:spacing w:line="360" w:lineRule="auto"/>
        <w:rPr>
          <w:rFonts w:ascii="Times New Roman" w:hAnsi="Times New Roman"/>
          <w:sz w:val="22"/>
          <w:szCs w:val="22"/>
        </w:rPr>
      </w:pPr>
    </w:p>
    <w:p w:rsidR="00D8684E" w:rsidRPr="005D640B" w:rsidRDefault="00D8684E" w:rsidP="00C753D8">
      <w:pPr>
        <w:tabs>
          <w:tab w:val="left" w:pos="2835"/>
        </w:tabs>
        <w:spacing w:line="360" w:lineRule="auto"/>
        <w:rPr>
          <w:rFonts w:ascii="Times New Roman" w:hAnsi="Times New Roman"/>
          <w:sz w:val="22"/>
          <w:szCs w:val="22"/>
        </w:rPr>
      </w:pPr>
    </w:p>
    <w:p w:rsidR="00D8684E" w:rsidRPr="005D640B" w:rsidRDefault="00D8684E"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5D640B" w:rsidRDefault="005D640B" w:rsidP="00C753D8">
      <w:pPr>
        <w:tabs>
          <w:tab w:val="left" w:pos="2835"/>
        </w:tabs>
        <w:spacing w:line="360" w:lineRule="auto"/>
        <w:rPr>
          <w:rFonts w:ascii="Times New Roman" w:hAnsi="Times New Roman"/>
          <w:b/>
          <w:sz w:val="22"/>
          <w:szCs w:val="22"/>
        </w:rPr>
      </w:pPr>
    </w:p>
    <w:p w:rsidR="005D640B" w:rsidRDefault="005D640B" w:rsidP="00C753D8">
      <w:pPr>
        <w:tabs>
          <w:tab w:val="left" w:pos="2835"/>
        </w:tabs>
        <w:spacing w:line="360" w:lineRule="auto"/>
        <w:rPr>
          <w:rFonts w:ascii="Times New Roman" w:hAnsi="Times New Roman"/>
          <w:b/>
          <w:sz w:val="22"/>
          <w:szCs w:val="22"/>
        </w:rPr>
      </w:pPr>
    </w:p>
    <w:p w:rsidR="00C753D8" w:rsidRPr="005D640B" w:rsidRDefault="00B0427C"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06, de 1993.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A9287F" w:rsidP="00C753D8">
      <w:pPr>
        <w:tabs>
          <w:tab w:val="left" w:pos="2835"/>
        </w:tabs>
        <w:spacing w:line="360" w:lineRule="auto"/>
        <w:rPr>
          <w:rFonts w:ascii="Times New Roman" w:hAnsi="Times New Roman"/>
          <w:b/>
          <w:sz w:val="22"/>
          <w:szCs w:val="22"/>
        </w:rPr>
      </w:pPr>
      <w:r>
        <w:rPr>
          <w:rFonts w:ascii="Times New Roman" w:hAnsi="Times New Roman"/>
          <w:b/>
          <w:noProof/>
          <w:sz w:val="22"/>
          <w:szCs w:val="22"/>
        </w:rPr>
        <w:pict>
          <v:shape id="_x0000_s1031" type="#_x0000_t202" style="position:absolute;left:0;text-align:left;margin-left:218.65pt;margin-top:3.75pt;width:238.1pt;height:58.85pt;z-index:251656192;mso-width-relative:margin;mso-height-relative:margin" strokecolor="white" strokeweight=".25pt">
            <v:textbox>
              <w:txbxContent>
                <w:p w:rsidR="00E210E3" w:rsidRPr="00B0427C" w:rsidRDefault="00E210E3" w:rsidP="00E409DA">
                  <w:pPr>
                    <w:rPr>
                      <w:rFonts w:cs="Arial"/>
                      <w:i/>
                    </w:rPr>
                  </w:pPr>
                  <w:r w:rsidRPr="00B0427C">
                    <w:rPr>
                      <w:rFonts w:ascii="Times New Roman" w:hAnsi="Times New Roman"/>
                      <w:i/>
                    </w:rPr>
                    <w:t>Emenda modificativa do inciso</w:t>
                  </w:r>
                  <w:proofErr w:type="gramStart"/>
                  <w:r w:rsidRPr="00B0427C">
                    <w:rPr>
                      <w:rFonts w:ascii="Times New Roman" w:hAnsi="Times New Roman"/>
                      <w:i/>
                    </w:rPr>
                    <w:t xml:space="preserve">  </w:t>
                  </w:r>
                  <w:proofErr w:type="gramEnd"/>
                  <w:r w:rsidRPr="00B0427C">
                    <w:rPr>
                      <w:rFonts w:ascii="Times New Roman" w:hAnsi="Times New Roman"/>
                      <w:i/>
                    </w:rPr>
                    <w:t>XI do artigo 70 da Lei Orgânica Municipal</w:t>
                  </w:r>
                  <w:r w:rsidRPr="00B0427C">
                    <w:rPr>
                      <w:rFonts w:cs="Arial"/>
                      <w:i/>
                    </w:rPr>
                    <w:t>.</w:t>
                  </w:r>
                </w:p>
              </w:txbxContent>
            </v:textbox>
          </v:shape>
        </w:pic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jc w:val="center"/>
        <w:rPr>
          <w:rFonts w:ascii="Times New Roman" w:hAnsi="Times New Roman"/>
          <w:b/>
          <w:sz w:val="22"/>
          <w:szCs w:val="22"/>
        </w:rPr>
      </w:pPr>
    </w:p>
    <w:p w:rsidR="00C753D8" w:rsidRPr="005D640B" w:rsidRDefault="00C753D8" w:rsidP="00C753D8">
      <w:pPr>
        <w:tabs>
          <w:tab w:val="left" w:pos="2835"/>
        </w:tabs>
        <w:spacing w:line="360" w:lineRule="auto"/>
        <w:jc w:val="center"/>
        <w:rPr>
          <w:rFonts w:ascii="Times New Roman" w:hAnsi="Times New Roman"/>
          <w:b/>
          <w:sz w:val="22"/>
          <w:szCs w:val="22"/>
        </w:rPr>
      </w:pPr>
    </w:p>
    <w:p w:rsidR="00C753D8" w:rsidRPr="005D640B" w:rsidRDefault="00C753D8" w:rsidP="00C753D8">
      <w:pPr>
        <w:ind w:firstLine="1276"/>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termos do Art. 48, § 2°  da  Lei   Orgânica   Municipal,    promulga  a   seguinte Emenda à Lei  Orgânica:</w:t>
      </w:r>
    </w:p>
    <w:p w:rsidR="00C753D8" w:rsidRPr="005D640B" w:rsidRDefault="00C753D8" w:rsidP="00C753D8">
      <w:pPr>
        <w:tabs>
          <w:tab w:val="left" w:pos="2835"/>
        </w:tabs>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O inciso  XI   do  Artigo  70 da  Lei  Orgânica  Municipal    passa   ter   a seguinte redação: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“Art.70.</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w:t>
      </w:r>
      <w:r w:rsidR="00D8684E" w:rsidRPr="005D640B">
        <w:rPr>
          <w:rFonts w:ascii="Times New Roman" w:hAnsi="Times New Roman"/>
          <w:sz w:val="22"/>
          <w:szCs w:val="22"/>
        </w:rPr>
        <w:t>..............................</w:t>
      </w: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XI – encaminhar à Câmara Municipal:</w:t>
      </w:r>
    </w:p>
    <w:p w:rsidR="00C753D8" w:rsidRPr="005D640B" w:rsidRDefault="00C753D8" w:rsidP="00F117BC">
      <w:pPr>
        <w:pStyle w:val="PargrafodaLista"/>
        <w:spacing w:before="120"/>
        <w:ind w:left="851" w:right="-1" w:firstLine="142"/>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até 15 de abril, a prestação de contas, bem como os balanços do exercício findo;</w:t>
      </w:r>
    </w:p>
    <w:p w:rsidR="00C753D8" w:rsidRPr="005D640B" w:rsidRDefault="00C753D8" w:rsidP="00F117BC">
      <w:pPr>
        <w:pStyle w:val="PargrafodaLista"/>
        <w:spacing w:before="120"/>
        <w:ind w:left="993" w:right="-1"/>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w:t>
      </w:r>
      <w:proofErr w:type="gramStart"/>
      <w:r w:rsidRPr="005D640B">
        <w:rPr>
          <w:rFonts w:ascii="Times New Roman" w:hAnsi="Times New Roman"/>
          <w:sz w:val="22"/>
          <w:szCs w:val="22"/>
        </w:rPr>
        <w:t xml:space="preserve">até o último dia do mês </w:t>
      </w:r>
      <w:proofErr w:type="spellStart"/>
      <w:r w:rsidRPr="005D640B">
        <w:rPr>
          <w:rFonts w:ascii="Times New Roman" w:hAnsi="Times New Roman"/>
          <w:sz w:val="22"/>
          <w:szCs w:val="22"/>
        </w:rPr>
        <w:t>subseqüente</w:t>
      </w:r>
      <w:proofErr w:type="spellEnd"/>
      <w:r w:rsidRPr="005D640B">
        <w:rPr>
          <w:rFonts w:ascii="Times New Roman" w:hAnsi="Times New Roman"/>
          <w:sz w:val="22"/>
          <w:szCs w:val="22"/>
        </w:rPr>
        <w:t>, o balancete financeiro e orçamentário, acompanhado obrigatoriamente, das cópias das notas de empenho e ordens de pagamento.”</w:t>
      </w:r>
      <w:proofErr w:type="gramEnd"/>
    </w:p>
    <w:p w:rsidR="00C753D8" w:rsidRPr="005D640B" w:rsidRDefault="00C753D8" w:rsidP="00C753D8">
      <w:pPr>
        <w:pStyle w:val="PargrafodaLista"/>
        <w:tabs>
          <w:tab w:val="left" w:pos="2835"/>
          <w:tab w:val="left" w:pos="2880"/>
          <w:tab w:val="left" w:pos="2970"/>
        </w:tabs>
        <w:spacing w:before="120"/>
        <w:ind w:left="2552" w:right="-1" w:firstLine="142"/>
        <w:rPr>
          <w:rFonts w:ascii="Times New Roman" w:hAnsi="Times New Roman"/>
          <w:sz w:val="22"/>
          <w:szCs w:val="22"/>
        </w:rPr>
      </w:pPr>
    </w:p>
    <w:p w:rsidR="00C753D8" w:rsidRPr="005D640B" w:rsidRDefault="00C753D8" w:rsidP="00C753D8">
      <w:pPr>
        <w:tabs>
          <w:tab w:val="left" w:pos="2835"/>
          <w:tab w:val="left" w:pos="2880"/>
          <w:tab w:val="left" w:pos="2970"/>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 </w:t>
      </w:r>
    </w:p>
    <w:p w:rsidR="00C753D8" w:rsidRPr="005D640B" w:rsidRDefault="00C753D8" w:rsidP="00C753D8">
      <w:pPr>
        <w:tabs>
          <w:tab w:val="left" w:pos="2835"/>
          <w:tab w:val="left" w:pos="2880"/>
          <w:tab w:val="left" w:pos="2970"/>
        </w:tabs>
        <w:spacing w:before="120"/>
        <w:rPr>
          <w:rFonts w:ascii="Times New Roman" w:hAnsi="Times New Roman"/>
          <w:sz w:val="22"/>
          <w:szCs w:val="22"/>
        </w:rPr>
      </w:pPr>
    </w:p>
    <w:p w:rsidR="00C753D8" w:rsidRPr="005D640B" w:rsidRDefault="00C753D8" w:rsidP="00C753D8">
      <w:pPr>
        <w:tabs>
          <w:tab w:val="left" w:pos="2835"/>
          <w:tab w:val="left" w:pos="2880"/>
          <w:tab w:val="left" w:pos="2970"/>
        </w:tabs>
        <w:spacing w:before="120"/>
        <w:rPr>
          <w:rFonts w:ascii="Times New Roman" w:hAnsi="Times New Roman"/>
          <w:sz w:val="22"/>
          <w:szCs w:val="22"/>
        </w:rPr>
      </w:pPr>
    </w:p>
    <w:p w:rsidR="00C753D8" w:rsidRPr="005D640B" w:rsidRDefault="00C753D8" w:rsidP="00C753D8">
      <w:pPr>
        <w:tabs>
          <w:tab w:val="left" w:pos="2835"/>
          <w:tab w:val="left" w:pos="2880"/>
          <w:tab w:val="left" w:pos="2970"/>
        </w:tabs>
        <w:spacing w:before="120"/>
        <w:rPr>
          <w:rFonts w:ascii="Times New Roman" w:hAnsi="Times New Roman"/>
          <w:sz w:val="22"/>
          <w:szCs w:val="22"/>
        </w:rPr>
      </w:pPr>
      <w:r w:rsidRPr="005D640B">
        <w:rPr>
          <w:rFonts w:ascii="Times New Roman" w:hAnsi="Times New Roman"/>
          <w:sz w:val="22"/>
          <w:szCs w:val="22"/>
        </w:rPr>
        <w:t>São Gabriel do Oeste, 19 de outubro de 1993.</w:t>
      </w: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862BB4" w:rsidRPr="0024262B" w:rsidRDefault="00862BB4" w:rsidP="00862BB4">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Pr>
          <w:rFonts w:ascii="Times New Roman" w:hAnsi="Times New Roman"/>
          <w:i/>
        </w:rPr>
        <w:t xml:space="preserve">Jorge </w:t>
      </w:r>
      <w:proofErr w:type="spellStart"/>
      <w:r>
        <w:rPr>
          <w:rFonts w:ascii="Times New Roman" w:hAnsi="Times New Roman"/>
          <w:i/>
        </w:rPr>
        <w:t>Flauzino</w:t>
      </w:r>
      <w:proofErr w:type="spellEnd"/>
      <w:r>
        <w:rPr>
          <w:rFonts w:ascii="Times New Roman" w:hAnsi="Times New Roman"/>
          <w:i/>
        </w:rPr>
        <w:t xml:space="preserve"> Barbosa</w:t>
      </w:r>
      <w:r w:rsidRPr="0024262B">
        <w:rPr>
          <w:rFonts w:ascii="Times New Roman" w:hAnsi="Times New Roman"/>
        </w:rPr>
        <w:t xml:space="preserve">, Presidente – </w:t>
      </w:r>
      <w:r>
        <w:rPr>
          <w:rFonts w:ascii="Times New Roman" w:hAnsi="Times New Roman"/>
          <w:i/>
        </w:rPr>
        <w:t xml:space="preserve">Jaime </w:t>
      </w:r>
      <w:proofErr w:type="spellStart"/>
      <w:r>
        <w:rPr>
          <w:rFonts w:ascii="Times New Roman" w:hAnsi="Times New Roman"/>
          <w:i/>
        </w:rPr>
        <w:t>Antonio</w:t>
      </w:r>
      <w:proofErr w:type="spellEnd"/>
      <w:r>
        <w:rPr>
          <w:rFonts w:ascii="Times New Roman" w:hAnsi="Times New Roman"/>
          <w:i/>
        </w:rPr>
        <w:t xml:space="preserve"> Rohr,</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Renato Zacarias Maffissoni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proofErr w:type="spellStart"/>
      <w:r>
        <w:rPr>
          <w:rFonts w:ascii="Times New Roman" w:hAnsi="Times New Roman"/>
          <w:i/>
        </w:rPr>
        <w:t>Julio</w:t>
      </w:r>
      <w:proofErr w:type="spellEnd"/>
      <w:r>
        <w:rPr>
          <w:rFonts w:ascii="Times New Roman" w:hAnsi="Times New Roman"/>
          <w:i/>
        </w:rPr>
        <w:t xml:space="preserve"> Cesar Bortolini</w:t>
      </w:r>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Pedro Freitas de Oliveira</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D8684E" w:rsidRPr="005D640B" w:rsidRDefault="00D8684E" w:rsidP="00C753D8">
      <w:pPr>
        <w:tabs>
          <w:tab w:val="left" w:pos="2835"/>
          <w:tab w:val="left" w:pos="2880"/>
          <w:tab w:val="left" w:pos="2970"/>
        </w:tabs>
        <w:spacing w:before="120"/>
        <w:jc w:val="center"/>
        <w:rPr>
          <w:rFonts w:ascii="Times New Roman" w:hAnsi="Times New Roman"/>
          <w:sz w:val="22"/>
          <w:szCs w:val="22"/>
        </w:rPr>
      </w:pPr>
    </w:p>
    <w:p w:rsidR="00D8684E" w:rsidRPr="005D640B" w:rsidRDefault="00D8684E" w:rsidP="00C753D8">
      <w:pPr>
        <w:tabs>
          <w:tab w:val="left" w:pos="2835"/>
          <w:tab w:val="left" w:pos="2880"/>
          <w:tab w:val="left" w:pos="2970"/>
        </w:tabs>
        <w:spacing w:before="120"/>
        <w:jc w:val="center"/>
        <w:rPr>
          <w:rFonts w:ascii="Times New Roman" w:hAnsi="Times New Roman"/>
          <w:sz w:val="22"/>
          <w:szCs w:val="22"/>
        </w:rPr>
      </w:pPr>
    </w:p>
    <w:p w:rsidR="00C753D8" w:rsidRDefault="00C753D8" w:rsidP="00C753D8">
      <w:pPr>
        <w:tabs>
          <w:tab w:val="left" w:pos="2835"/>
          <w:tab w:val="left" w:pos="2880"/>
          <w:tab w:val="left" w:pos="2970"/>
        </w:tabs>
        <w:spacing w:before="120"/>
        <w:jc w:val="center"/>
        <w:rPr>
          <w:rFonts w:ascii="Times New Roman" w:hAnsi="Times New Roman"/>
          <w:sz w:val="22"/>
          <w:szCs w:val="22"/>
        </w:rPr>
      </w:pPr>
    </w:p>
    <w:p w:rsidR="00D87D2C" w:rsidRDefault="00D87D2C" w:rsidP="00C753D8">
      <w:pPr>
        <w:tabs>
          <w:tab w:val="left" w:pos="2835"/>
          <w:tab w:val="left" w:pos="2880"/>
          <w:tab w:val="left" w:pos="2970"/>
        </w:tabs>
        <w:spacing w:before="120"/>
        <w:jc w:val="center"/>
        <w:rPr>
          <w:rFonts w:ascii="Times New Roman" w:hAnsi="Times New Roman"/>
          <w:sz w:val="22"/>
          <w:szCs w:val="22"/>
        </w:rPr>
      </w:pPr>
    </w:p>
    <w:p w:rsidR="00D87D2C" w:rsidRPr="005D640B" w:rsidRDefault="00D87D2C" w:rsidP="00C753D8">
      <w:pPr>
        <w:tabs>
          <w:tab w:val="left" w:pos="2835"/>
          <w:tab w:val="left" w:pos="2880"/>
          <w:tab w:val="left" w:pos="2970"/>
        </w:tabs>
        <w:spacing w:before="120"/>
        <w:jc w:val="center"/>
        <w:rPr>
          <w:rFonts w:ascii="Times New Roman" w:hAnsi="Times New Roman"/>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B0427C" w:rsidP="00C753D8">
      <w:pPr>
        <w:tabs>
          <w:tab w:val="left" w:pos="2835"/>
          <w:tab w:val="left" w:pos="2880"/>
          <w:tab w:val="left" w:pos="2970"/>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07, de 2003.                              </w: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A9287F" w:rsidP="00C753D8">
      <w:pPr>
        <w:tabs>
          <w:tab w:val="left" w:pos="2835"/>
          <w:tab w:val="left" w:pos="2880"/>
          <w:tab w:val="left" w:pos="2970"/>
        </w:tabs>
        <w:spacing w:line="360" w:lineRule="auto"/>
        <w:rPr>
          <w:rFonts w:ascii="Times New Roman" w:hAnsi="Times New Roman"/>
          <w:b/>
          <w:sz w:val="22"/>
          <w:szCs w:val="22"/>
        </w:rPr>
      </w:pPr>
      <w:r>
        <w:rPr>
          <w:rFonts w:ascii="Times New Roman" w:hAnsi="Times New Roman"/>
          <w:b/>
          <w:noProof/>
          <w:sz w:val="22"/>
          <w:szCs w:val="22"/>
        </w:rPr>
        <w:pict>
          <v:shape id="_x0000_s1032" type="#_x0000_t202" style="position:absolute;left:0;text-align:left;margin-left:209.15pt;margin-top:16.8pt;width:245.35pt;height:74.95pt;z-index:251657216;mso-width-relative:margin;mso-height-relative:margin" strokecolor="white" strokeweight=".25pt">
            <v:textbox>
              <w:txbxContent>
                <w:p w:rsidR="00E210E3" w:rsidRPr="00B0427C" w:rsidRDefault="00E210E3" w:rsidP="00C753D8">
                  <w:pPr>
                    <w:rPr>
                      <w:rFonts w:cs="Arial"/>
                      <w:i/>
                    </w:rPr>
                  </w:pPr>
                  <w:r w:rsidRPr="00B0427C">
                    <w:rPr>
                      <w:rFonts w:ascii="Times New Roman" w:hAnsi="Times New Roman"/>
                      <w:i/>
                    </w:rPr>
                    <w:t xml:space="preserve">Emenda supressiva do inciso XII do art. 30 e inciso XII </w:t>
                  </w:r>
                  <w:r>
                    <w:rPr>
                      <w:rFonts w:ascii="Times New Roman" w:hAnsi="Times New Roman"/>
                      <w:i/>
                    </w:rPr>
                    <w:t xml:space="preserve">do </w:t>
                  </w:r>
                  <w:r w:rsidRPr="00B0427C">
                    <w:rPr>
                      <w:rFonts w:ascii="Times New Roman" w:hAnsi="Times New Roman"/>
                      <w:i/>
                    </w:rPr>
                    <w:t>art. 31 da Lei Orgânica do Município de São Gabriel do Oeste</w:t>
                  </w:r>
                  <w:r w:rsidRPr="00B0427C">
                    <w:rPr>
                      <w:rFonts w:cs="Arial"/>
                      <w:i/>
                    </w:rPr>
                    <w:t>.</w:t>
                  </w:r>
                </w:p>
                <w:p w:rsidR="00E210E3" w:rsidRPr="00B0427C" w:rsidRDefault="00E210E3" w:rsidP="00C753D8">
                  <w:pPr>
                    <w:tabs>
                      <w:tab w:val="left" w:pos="2835"/>
                      <w:tab w:val="left" w:pos="2880"/>
                      <w:tab w:val="left" w:pos="2970"/>
                    </w:tabs>
                    <w:spacing w:line="360" w:lineRule="auto"/>
                    <w:rPr>
                      <w:rFonts w:cs="Arial"/>
                      <w:b/>
                      <w:i/>
                    </w:rPr>
                  </w:pPr>
                </w:p>
                <w:p w:rsidR="00E210E3" w:rsidRDefault="00E210E3" w:rsidP="00C753D8">
                  <w:pPr>
                    <w:tabs>
                      <w:tab w:val="left" w:pos="2835"/>
                      <w:tab w:val="left" w:pos="2880"/>
                      <w:tab w:val="left" w:pos="2970"/>
                    </w:tabs>
                    <w:spacing w:line="360" w:lineRule="auto"/>
                    <w:rPr>
                      <w:rFonts w:cs="Arial"/>
                      <w:b/>
                    </w:rPr>
                  </w:pPr>
                </w:p>
                <w:p w:rsidR="00E210E3" w:rsidRDefault="00E210E3" w:rsidP="00C753D8">
                  <w:pPr>
                    <w:tabs>
                      <w:tab w:val="left" w:pos="2835"/>
                      <w:tab w:val="left" w:pos="2880"/>
                      <w:tab w:val="left" w:pos="2970"/>
                    </w:tabs>
                    <w:spacing w:line="360" w:lineRule="auto"/>
                    <w:jc w:val="center"/>
                    <w:rPr>
                      <w:rFonts w:cs="Arial"/>
                      <w:b/>
                    </w:rPr>
                  </w:pPr>
                  <w:r>
                    <w:rPr>
                      <w:rFonts w:cs="Arial"/>
                      <w:b/>
                    </w:rPr>
                    <w:t xml:space="preserve">                                                                      EMENDA SUPRESSIVA DO INCISO XII</w:t>
                  </w:r>
                </w:p>
                <w:p w:rsidR="00E210E3" w:rsidRDefault="00E210E3" w:rsidP="00C753D8">
                  <w:pPr>
                    <w:tabs>
                      <w:tab w:val="left" w:pos="2835"/>
                      <w:tab w:val="left" w:pos="2880"/>
                      <w:tab w:val="left" w:pos="2970"/>
                    </w:tabs>
                    <w:spacing w:line="360" w:lineRule="auto"/>
                    <w:jc w:val="center"/>
                    <w:rPr>
                      <w:rFonts w:cs="Arial"/>
                      <w:b/>
                    </w:rPr>
                  </w:pPr>
                  <w:r>
                    <w:rPr>
                      <w:rFonts w:cs="Arial"/>
                      <w:b/>
                    </w:rPr>
                    <w:t xml:space="preserve">                                                                      DO ART. 30 E INCISO XII</w:t>
                  </w:r>
                  <w:proofErr w:type="gramStart"/>
                  <w:r>
                    <w:rPr>
                      <w:rFonts w:cs="Arial"/>
                      <w:b/>
                    </w:rPr>
                    <w:t xml:space="preserve">  </w:t>
                  </w:r>
                  <w:proofErr w:type="gramEnd"/>
                  <w:r>
                    <w:rPr>
                      <w:rFonts w:cs="Arial"/>
                      <w:b/>
                    </w:rPr>
                    <w:t>DO  ART. 31</w:t>
                  </w:r>
                </w:p>
                <w:p w:rsidR="00E210E3" w:rsidRDefault="00E210E3" w:rsidP="00C753D8">
                  <w:pPr>
                    <w:tabs>
                      <w:tab w:val="left" w:pos="2835"/>
                      <w:tab w:val="left" w:pos="2880"/>
                      <w:tab w:val="left" w:pos="2970"/>
                    </w:tabs>
                    <w:spacing w:line="360" w:lineRule="auto"/>
                    <w:jc w:val="center"/>
                    <w:rPr>
                      <w:rFonts w:cs="Arial"/>
                      <w:b/>
                    </w:rPr>
                  </w:pPr>
                  <w:r>
                    <w:rPr>
                      <w:rFonts w:cs="Arial"/>
                      <w:b/>
                    </w:rPr>
                    <w:t xml:space="preserve">                                                                      DA LEI ORGÂNICA DO MUNICÍPIO DE            </w:t>
                  </w:r>
                </w:p>
                <w:p w:rsidR="00E210E3" w:rsidRDefault="00E210E3" w:rsidP="00C753D8">
                  <w:pPr>
                    <w:tabs>
                      <w:tab w:val="left" w:pos="2835"/>
                      <w:tab w:val="left" w:pos="2880"/>
                      <w:tab w:val="left" w:pos="2970"/>
                    </w:tabs>
                    <w:spacing w:line="360" w:lineRule="auto"/>
                    <w:jc w:val="center"/>
                    <w:rPr>
                      <w:rFonts w:cs="Arial"/>
                      <w:b/>
                    </w:rPr>
                  </w:pPr>
                  <w:r>
                    <w:rPr>
                      <w:rFonts w:cs="Arial"/>
                      <w:b/>
                    </w:rPr>
                    <w:t xml:space="preserve">                                                   SÃO GABRIEL DO OESTE.</w:t>
                  </w:r>
                </w:p>
                <w:p w:rsidR="00E210E3" w:rsidRPr="007560C6" w:rsidRDefault="00E210E3" w:rsidP="00C753D8"/>
              </w:txbxContent>
            </v:textbox>
          </v:shape>
        </w:pic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spacing w:line="360" w:lineRule="auto"/>
        <w:rPr>
          <w:rFonts w:ascii="Times New Roman" w:hAnsi="Times New Roman"/>
          <w:b/>
          <w:sz w:val="22"/>
          <w:szCs w:val="22"/>
        </w:rPr>
      </w:pPr>
    </w:p>
    <w:p w:rsidR="00C753D8" w:rsidRPr="005D640B" w:rsidRDefault="00C753D8" w:rsidP="00C753D8">
      <w:pPr>
        <w:spacing w:before="120"/>
        <w:ind w:firstLine="1418"/>
        <w:rPr>
          <w:rFonts w:ascii="Times New Roman" w:hAnsi="Times New Roman"/>
          <w:b/>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spacing w:before="120"/>
        <w:rPr>
          <w:rFonts w:ascii="Times New Roman" w:hAnsi="Times New Roman"/>
          <w:sz w:val="22"/>
          <w:szCs w:val="22"/>
        </w:rPr>
      </w:pPr>
    </w:p>
    <w:p w:rsidR="00C753D8" w:rsidRPr="005D640B" w:rsidRDefault="00C753D8" w:rsidP="00C753D8">
      <w:pPr>
        <w:spacing w:before="120"/>
        <w:rPr>
          <w:rFonts w:ascii="Times New Roman" w:hAnsi="Times New Roman"/>
          <w:sz w:val="22"/>
          <w:szCs w:val="22"/>
        </w:rPr>
      </w:pPr>
      <w:r w:rsidRPr="005D640B">
        <w:rPr>
          <w:rFonts w:ascii="Times New Roman" w:hAnsi="Times New Roman"/>
          <w:b/>
          <w:smallCaps/>
          <w:sz w:val="22"/>
          <w:szCs w:val="22"/>
        </w:rPr>
        <w:t>Art. 1°</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Ficam suprimidos o inciso XII do art. 30 e inciso XII do art. 31 da Lei Orgânica Municipal.</w:t>
      </w:r>
    </w:p>
    <w:p w:rsidR="00C753D8" w:rsidRPr="005D640B" w:rsidRDefault="00C753D8" w:rsidP="00C753D8">
      <w:pPr>
        <w:tabs>
          <w:tab w:val="left" w:pos="2835"/>
          <w:tab w:val="left" w:pos="2880"/>
          <w:tab w:val="left" w:pos="2970"/>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w:t>
      </w:r>
      <w:r w:rsidR="00941454" w:rsidRPr="005D640B">
        <w:rPr>
          <w:rFonts w:ascii="Times New Roman" w:hAnsi="Times New Roman"/>
          <w:sz w:val="22"/>
          <w:szCs w:val="22"/>
        </w:rPr>
        <w:t>à</w:t>
      </w:r>
      <w:r w:rsidRPr="005D640B">
        <w:rPr>
          <w:rFonts w:ascii="Times New Roman" w:hAnsi="Times New Roman"/>
          <w:sz w:val="22"/>
          <w:szCs w:val="22"/>
        </w:rPr>
        <w:t xml:space="preserve"> Lei Orgânica entrará em vigor na data de sua publicação.</w:t>
      </w:r>
    </w:p>
    <w:p w:rsidR="00C753D8" w:rsidRPr="005D640B" w:rsidRDefault="00C753D8" w:rsidP="00C753D8">
      <w:pPr>
        <w:tabs>
          <w:tab w:val="left" w:pos="2835"/>
          <w:tab w:val="left" w:pos="2880"/>
          <w:tab w:val="left" w:pos="2970"/>
        </w:tabs>
        <w:spacing w:before="120"/>
        <w:rPr>
          <w:rFonts w:ascii="Times New Roman" w:hAnsi="Times New Roman"/>
          <w:sz w:val="22"/>
          <w:szCs w:val="22"/>
        </w:rPr>
      </w:pPr>
    </w:p>
    <w:p w:rsidR="00C753D8" w:rsidRPr="005D640B" w:rsidRDefault="00C753D8" w:rsidP="00C753D8">
      <w:pPr>
        <w:tabs>
          <w:tab w:val="left" w:pos="2835"/>
          <w:tab w:val="left" w:pos="2880"/>
          <w:tab w:val="left" w:pos="2970"/>
        </w:tabs>
        <w:spacing w:before="120"/>
        <w:rPr>
          <w:rFonts w:ascii="Times New Roman" w:hAnsi="Times New Roman"/>
          <w:sz w:val="22"/>
          <w:szCs w:val="22"/>
        </w:rPr>
      </w:pPr>
    </w:p>
    <w:p w:rsidR="00C753D8" w:rsidRPr="005D640B" w:rsidRDefault="00C753D8" w:rsidP="00C753D8">
      <w:pPr>
        <w:spacing w:before="120"/>
        <w:rPr>
          <w:rFonts w:ascii="Times New Roman" w:hAnsi="Times New Roman"/>
          <w:sz w:val="22"/>
          <w:szCs w:val="22"/>
        </w:rPr>
      </w:pPr>
      <w:r w:rsidRPr="005D640B">
        <w:rPr>
          <w:rFonts w:ascii="Times New Roman" w:hAnsi="Times New Roman"/>
          <w:sz w:val="22"/>
          <w:szCs w:val="22"/>
        </w:rPr>
        <w:t>São Gabriel do Oeste, 04 de novembro de 2003.</w:t>
      </w: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before="120"/>
        <w:jc w:val="center"/>
        <w:rPr>
          <w:rFonts w:ascii="Times New Roman" w:hAnsi="Times New Roman"/>
          <w:sz w:val="22"/>
          <w:szCs w:val="22"/>
        </w:rPr>
      </w:pPr>
      <w:r w:rsidRPr="005D640B">
        <w:rPr>
          <w:rFonts w:ascii="Times New Roman" w:hAnsi="Times New Roman"/>
          <w:sz w:val="22"/>
          <w:szCs w:val="22"/>
        </w:rPr>
        <w:t xml:space="preserve"> </w:t>
      </w:r>
    </w:p>
    <w:p w:rsidR="00C753D8" w:rsidRPr="005D640B" w:rsidRDefault="00C753D8" w:rsidP="00C753D8">
      <w:pPr>
        <w:tabs>
          <w:tab w:val="left" w:pos="2835"/>
          <w:tab w:val="left" w:pos="2880"/>
          <w:tab w:val="left" w:pos="2970"/>
        </w:tabs>
        <w:spacing w:line="360" w:lineRule="auto"/>
        <w:jc w:val="right"/>
        <w:rPr>
          <w:rFonts w:ascii="Times New Roman" w:hAnsi="Times New Roman"/>
          <w:b/>
          <w:sz w:val="22"/>
          <w:szCs w:val="22"/>
        </w:rPr>
      </w:pPr>
    </w:p>
    <w:p w:rsidR="00862BB4" w:rsidRPr="0024262B" w:rsidRDefault="00862BB4" w:rsidP="00862BB4">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w:t>
      </w:r>
      <w:r w:rsidR="00757B2E">
        <w:rPr>
          <w:rFonts w:ascii="Times New Roman" w:hAnsi="Times New Roman"/>
          <w:i/>
        </w:rPr>
        <w:t>n</w:t>
      </w:r>
      <w:r>
        <w:rPr>
          <w:rFonts w:ascii="Times New Roman" w:hAnsi="Times New Roman"/>
          <w:i/>
        </w:rPr>
        <w:t>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 w:val="left" w:pos="2880"/>
          <w:tab w:val="left" w:pos="2970"/>
        </w:tabs>
        <w:spacing w:line="360" w:lineRule="auto"/>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sz w:val="22"/>
          <w:szCs w:val="22"/>
        </w:rPr>
      </w:pPr>
    </w:p>
    <w:p w:rsidR="00C753D8" w:rsidRPr="005D640B" w:rsidRDefault="00C753D8" w:rsidP="00C753D8">
      <w:pPr>
        <w:spacing w:line="360" w:lineRule="auto"/>
        <w:jc w:val="center"/>
        <w:rPr>
          <w:rFonts w:ascii="Times New Roman" w:hAnsi="Times New Roman"/>
          <w:sz w:val="22"/>
          <w:szCs w:val="22"/>
        </w:rPr>
      </w:pPr>
    </w:p>
    <w:p w:rsidR="00F117BC" w:rsidRPr="005D640B" w:rsidRDefault="00F117BC" w:rsidP="00C753D8">
      <w:pPr>
        <w:spacing w:line="360" w:lineRule="auto"/>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B0427C" w:rsidP="00C753D8">
      <w:pPr>
        <w:tabs>
          <w:tab w:val="left" w:pos="2835"/>
          <w:tab w:val="left" w:pos="2880"/>
          <w:tab w:val="left" w:pos="2970"/>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08, de 2003.                          </w: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A9287F" w:rsidP="00C753D8">
      <w:pPr>
        <w:tabs>
          <w:tab w:val="left" w:pos="2835"/>
          <w:tab w:val="left" w:pos="2880"/>
          <w:tab w:val="left" w:pos="2970"/>
          <w:tab w:val="left" w:pos="4536"/>
        </w:tabs>
        <w:spacing w:line="360" w:lineRule="auto"/>
        <w:rPr>
          <w:rFonts w:ascii="Times New Roman" w:hAnsi="Times New Roman"/>
          <w:b/>
          <w:sz w:val="22"/>
          <w:szCs w:val="22"/>
        </w:rPr>
      </w:pPr>
      <w:r>
        <w:rPr>
          <w:rFonts w:ascii="Times New Roman" w:hAnsi="Times New Roman"/>
          <w:b/>
          <w:noProof/>
          <w:sz w:val="22"/>
          <w:szCs w:val="22"/>
        </w:rPr>
        <w:pict>
          <v:shape id="_x0000_s1033" type="#_x0000_t202" style="position:absolute;left:0;text-align:left;margin-left:225.45pt;margin-top:11.85pt;width:231.3pt;height:66.7pt;z-index:251658240;mso-width-relative:margin;mso-height-relative:margin" strokecolor="white" strokeweight=".25pt">
            <v:textbox>
              <w:txbxContent>
                <w:p w:rsidR="00E210E3" w:rsidRPr="00B0427C" w:rsidRDefault="00E210E3" w:rsidP="00C753D8">
                  <w:pPr>
                    <w:rPr>
                      <w:rFonts w:ascii="Times New Roman" w:hAnsi="Times New Roman"/>
                      <w:i/>
                    </w:rPr>
                  </w:pPr>
                  <w:r w:rsidRPr="00B0427C">
                    <w:rPr>
                      <w:rFonts w:ascii="Times New Roman" w:hAnsi="Times New Roman"/>
                      <w:i/>
                    </w:rPr>
                    <w:t>Emenda modificativa do caput do art. 16 da</w:t>
                  </w:r>
                  <w:proofErr w:type="gramStart"/>
                  <w:r w:rsidRPr="00B0427C">
                    <w:rPr>
                      <w:rFonts w:ascii="Times New Roman" w:hAnsi="Times New Roman"/>
                      <w:i/>
                    </w:rPr>
                    <w:t xml:space="preserve">  </w:t>
                  </w:r>
                  <w:proofErr w:type="gramEnd"/>
                  <w:r w:rsidRPr="00B0427C">
                    <w:rPr>
                      <w:rFonts w:ascii="Times New Roman" w:hAnsi="Times New Roman"/>
                      <w:i/>
                    </w:rPr>
                    <w:t>Lei  Orgânica do Município   de   São Gabriel do Oeste.</w:t>
                  </w:r>
                </w:p>
                <w:p w:rsidR="00E210E3" w:rsidRPr="00EF3F48" w:rsidRDefault="00E210E3" w:rsidP="00C753D8"/>
              </w:txbxContent>
            </v:textbox>
          </v:shape>
        </w:pic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w:t>
      </w:r>
      <w:r w:rsidRPr="005D640B">
        <w:rPr>
          <w:rFonts w:ascii="Times New Roman" w:hAnsi="Times New Roman"/>
          <w:i/>
          <w:sz w:val="22"/>
          <w:szCs w:val="22"/>
        </w:rPr>
        <w:t>caput</w:t>
      </w:r>
      <w:r w:rsidRPr="005D640B">
        <w:rPr>
          <w:rFonts w:ascii="Times New Roman" w:hAnsi="Times New Roman"/>
          <w:sz w:val="22"/>
          <w:szCs w:val="22"/>
        </w:rPr>
        <w:t xml:space="preserve"> do Art. 16 da Lei Orgânica Municipal passa a ter a seguinte redação:</w:t>
      </w:r>
    </w:p>
    <w:p w:rsidR="00C753D8" w:rsidRPr="005D640B" w:rsidRDefault="00C753D8" w:rsidP="00C753D8">
      <w:pPr>
        <w:spacing w:before="120"/>
        <w:ind w:left="1843"/>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 16. A administração pública direta, indireta ou das fundações de qualquer dos poderes do Município, obedece aos princípios da legalidade, da impessoalidade, da moralidade, da publicidade e da eficiência e também ao seguinte:”</w:t>
      </w:r>
    </w:p>
    <w:p w:rsidR="00C753D8" w:rsidRPr="005D640B" w:rsidRDefault="00C753D8" w:rsidP="00C753D8">
      <w:pPr>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sz w:val="22"/>
          <w:szCs w:val="22"/>
        </w:rPr>
        <w:t>São Gabriel do Oeste, 04 de novembro de 2003.</w:t>
      </w:r>
    </w:p>
    <w:p w:rsidR="00C753D8" w:rsidRPr="005D640B" w:rsidRDefault="00C753D8" w:rsidP="00C753D8">
      <w:pPr>
        <w:tabs>
          <w:tab w:val="left" w:pos="2835"/>
        </w:tabs>
        <w:spacing w:before="120"/>
        <w:jc w:val="center"/>
        <w:rPr>
          <w:rFonts w:ascii="Times New Roman" w:hAnsi="Times New Roman"/>
          <w:sz w:val="22"/>
          <w:szCs w:val="22"/>
        </w:rPr>
      </w:pPr>
    </w:p>
    <w:p w:rsidR="00C753D8" w:rsidRPr="005D640B" w:rsidRDefault="00C753D8" w:rsidP="00C753D8">
      <w:pPr>
        <w:tabs>
          <w:tab w:val="left" w:pos="2835"/>
        </w:tabs>
        <w:spacing w:before="120"/>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311B71" w:rsidP="00C753D8">
      <w:pPr>
        <w:tabs>
          <w:tab w:val="left" w:pos="2835"/>
          <w:tab w:val="left" w:pos="2880"/>
          <w:tab w:val="left" w:pos="2970"/>
        </w:tabs>
        <w:spacing w:line="360" w:lineRule="auto"/>
        <w:rPr>
          <w:rFonts w:ascii="Times New Roman" w:hAnsi="Times New Roman"/>
          <w:b/>
          <w:sz w:val="22"/>
          <w:szCs w:val="22"/>
        </w:rPr>
      </w:pPr>
      <w:r w:rsidRPr="005D640B">
        <w:rPr>
          <w:rFonts w:ascii="Times New Roman" w:hAnsi="Times New Roman"/>
          <w:b/>
          <w:sz w:val="22"/>
          <w:szCs w:val="22"/>
        </w:rPr>
        <w:lastRenderedPageBreak/>
        <w:t>Emenda à Lei Orgânica</w:t>
      </w:r>
      <w:proofErr w:type="gramStart"/>
      <w:r w:rsidRPr="005D640B">
        <w:rPr>
          <w:rFonts w:ascii="Times New Roman" w:hAnsi="Times New Roman"/>
          <w:b/>
          <w:sz w:val="22"/>
          <w:szCs w:val="22"/>
        </w:rPr>
        <w:t xml:space="preserve">  </w:t>
      </w:r>
      <w:proofErr w:type="gramEnd"/>
      <w:r w:rsidRPr="005D640B">
        <w:rPr>
          <w:rFonts w:ascii="Times New Roman" w:hAnsi="Times New Roman"/>
          <w:b/>
          <w:sz w:val="22"/>
          <w:szCs w:val="22"/>
        </w:rPr>
        <w:t xml:space="preserve">n° 09, de 2003.                      </w:t>
      </w: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A9287F" w:rsidP="00C753D8">
      <w:pPr>
        <w:tabs>
          <w:tab w:val="left" w:pos="2835"/>
        </w:tabs>
        <w:spacing w:line="360" w:lineRule="auto"/>
        <w:jc w:val="center"/>
        <w:rPr>
          <w:rFonts w:ascii="Times New Roman" w:hAnsi="Times New Roman"/>
          <w:sz w:val="22"/>
          <w:szCs w:val="22"/>
        </w:rPr>
      </w:pPr>
      <w:r>
        <w:rPr>
          <w:rFonts w:ascii="Times New Roman" w:hAnsi="Times New Roman"/>
          <w:noProof/>
          <w:sz w:val="22"/>
          <w:szCs w:val="22"/>
        </w:rPr>
        <w:pict>
          <v:shape id="_x0000_s1034" type="#_x0000_t202" style="position:absolute;left:0;text-align:left;margin-left:187.2pt;margin-top:6.9pt;width:267.3pt;height:66.7pt;z-index:251659264;mso-width-relative:margin;mso-height-relative:margin" strokecolor="white" strokeweight=".25pt">
            <v:textbox>
              <w:txbxContent>
                <w:p w:rsidR="00E210E3" w:rsidRPr="00311B71" w:rsidRDefault="00E210E3" w:rsidP="00C753D8">
                  <w:pPr>
                    <w:tabs>
                      <w:tab w:val="left" w:pos="2835"/>
                    </w:tabs>
                    <w:rPr>
                      <w:rFonts w:ascii="Times New Roman" w:hAnsi="Times New Roman"/>
                      <w:i/>
                    </w:rPr>
                  </w:pPr>
                  <w:r w:rsidRPr="00311B71">
                    <w:rPr>
                      <w:rFonts w:ascii="Times New Roman" w:hAnsi="Times New Roman"/>
                      <w:i/>
                    </w:rPr>
                    <w:t>Emenda modificativa do inciso XVI do art. 16 da Lei Orgânica do Município de São Gabriel do Oeste.</w:t>
                  </w:r>
                </w:p>
                <w:p w:rsidR="00E210E3" w:rsidRPr="00EF3F48" w:rsidRDefault="00E210E3" w:rsidP="00C753D8"/>
              </w:txbxContent>
            </v:textbox>
          </v:shape>
        </w:pict>
      </w: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left" w:pos="2835"/>
        </w:tabs>
        <w:spacing w:line="360" w:lineRule="auto"/>
        <w:jc w:val="center"/>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tabs>
          <w:tab w:val="left" w:pos="3510"/>
        </w:tabs>
        <w:spacing w:before="120"/>
        <w:ind w:firstLine="1418"/>
        <w:rPr>
          <w:rFonts w:ascii="Times New Roman" w:hAnsi="Times New Roman"/>
          <w:sz w:val="22"/>
          <w:szCs w:val="22"/>
        </w:rPr>
      </w:pPr>
      <w:r w:rsidRPr="005D640B">
        <w:rPr>
          <w:rFonts w:ascii="Times New Roman" w:hAnsi="Times New Roman"/>
          <w:b/>
          <w:sz w:val="22"/>
          <w:szCs w:val="22"/>
        </w:rPr>
        <w:t xml:space="preserve">   </w:t>
      </w: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xml:space="preserve"> nos termos do Art.48, § 2° da Lei Orgânica Municipal,</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promulga a  seguinte Emenda à Lei Orgânica:</w:t>
      </w:r>
    </w:p>
    <w:p w:rsidR="00C753D8" w:rsidRPr="005D640B" w:rsidRDefault="00C753D8" w:rsidP="00C753D8">
      <w:pPr>
        <w:tabs>
          <w:tab w:val="left" w:pos="3510"/>
        </w:tabs>
        <w:spacing w:before="120"/>
        <w:rPr>
          <w:rFonts w:ascii="Times New Roman" w:hAnsi="Times New Roman"/>
          <w:sz w:val="22"/>
          <w:szCs w:val="22"/>
        </w:rPr>
      </w:pPr>
    </w:p>
    <w:p w:rsidR="00C753D8" w:rsidRPr="005D640B" w:rsidRDefault="00C753D8" w:rsidP="00C753D8">
      <w:pPr>
        <w:tabs>
          <w:tab w:val="left" w:pos="3510"/>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inciso XVI do Art. 16 da L.O.M. passa a ter a seguinte redação:</w:t>
      </w:r>
    </w:p>
    <w:p w:rsidR="00C753D8" w:rsidRPr="005D640B" w:rsidRDefault="00C753D8" w:rsidP="00C753D8">
      <w:pPr>
        <w:tabs>
          <w:tab w:val="left" w:pos="3510"/>
        </w:tabs>
        <w:spacing w:before="120"/>
        <w:rPr>
          <w:rFonts w:ascii="Times New Roman" w:hAnsi="Times New Roman"/>
          <w:sz w:val="22"/>
          <w:szCs w:val="22"/>
        </w:rPr>
      </w:pPr>
    </w:p>
    <w:p w:rsidR="00C753D8" w:rsidRPr="005D640B" w:rsidRDefault="00C753D8" w:rsidP="00C753D8">
      <w:pPr>
        <w:tabs>
          <w:tab w:val="left" w:pos="3510"/>
        </w:tabs>
        <w:spacing w:before="120"/>
        <w:ind w:left="851"/>
        <w:rPr>
          <w:rFonts w:ascii="Times New Roman" w:hAnsi="Times New Roman"/>
          <w:sz w:val="22"/>
          <w:szCs w:val="22"/>
        </w:rPr>
      </w:pPr>
      <w:r w:rsidRPr="005D640B">
        <w:rPr>
          <w:rFonts w:ascii="Times New Roman" w:hAnsi="Times New Roman"/>
          <w:sz w:val="22"/>
          <w:szCs w:val="22"/>
        </w:rPr>
        <w:t>“Art. 16</w:t>
      </w:r>
      <w:proofErr w:type="gramStart"/>
      <w:r w:rsidRPr="005D640B">
        <w:rPr>
          <w:rFonts w:ascii="Times New Roman" w:hAnsi="Times New Roman"/>
          <w:sz w:val="22"/>
          <w:szCs w:val="22"/>
        </w:rPr>
        <w:t>............................................................................................</w:t>
      </w:r>
      <w:r w:rsidR="007E563D" w:rsidRPr="005D640B">
        <w:rPr>
          <w:rFonts w:ascii="Times New Roman" w:hAnsi="Times New Roman"/>
          <w:sz w:val="22"/>
          <w:szCs w:val="22"/>
        </w:rPr>
        <w:t>...........................................</w:t>
      </w:r>
      <w:r w:rsidRPr="005D640B">
        <w:rPr>
          <w:rFonts w:ascii="Times New Roman" w:hAnsi="Times New Roman"/>
          <w:sz w:val="22"/>
          <w:szCs w:val="22"/>
        </w:rPr>
        <w:t>.</w:t>
      </w:r>
      <w:proofErr w:type="gramEnd"/>
    </w:p>
    <w:p w:rsidR="007E563D" w:rsidRPr="005D640B" w:rsidRDefault="00F117BC" w:rsidP="00C753D8">
      <w:pPr>
        <w:tabs>
          <w:tab w:val="left" w:pos="3510"/>
        </w:tabs>
        <w:spacing w:before="120"/>
        <w:ind w:left="851"/>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C753D8">
      <w:pPr>
        <w:tabs>
          <w:tab w:val="left" w:pos="3510"/>
        </w:tabs>
        <w:spacing w:before="120"/>
        <w:ind w:left="851"/>
        <w:rPr>
          <w:rFonts w:ascii="Times New Roman" w:hAnsi="Times New Roman"/>
          <w:sz w:val="22"/>
          <w:szCs w:val="22"/>
        </w:rPr>
      </w:pPr>
      <w:r w:rsidRPr="005D640B">
        <w:rPr>
          <w:rFonts w:ascii="Times New Roman" w:hAnsi="Times New Roman"/>
          <w:sz w:val="22"/>
          <w:szCs w:val="22"/>
        </w:rPr>
        <w:t>XVI</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é vedada  a acumulação remunerada de cargos públicos, exceto quando houver compatibilidade de horários:</w:t>
      </w:r>
    </w:p>
    <w:p w:rsidR="00C753D8" w:rsidRPr="005D640B" w:rsidRDefault="00C753D8" w:rsidP="00F117BC">
      <w:pPr>
        <w:pStyle w:val="PargrafodaLista"/>
        <w:spacing w:before="120"/>
        <w:ind w:left="851" w:firstLine="142"/>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a de dois cargos de professor;</w:t>
      </w:r>
    </w:p>
    <w:p w:rsidR="00C753D8" w:rsidRPr="005D640B" w:rsidRDefault="00C753D8" w:rsidP="00F117BC">
      <w:pPr>
        <w:pStyle w:val="PargrafodaLista"/>
        <w:spacing w:before="120"/>
        <w:ind w:left="851" w:firstLine="142"/>
        <w:rPr>
          <w:rFonts w:ascii="Times New Roman" w:hAnsi="Times New Roman"/>
          <w:sz w:val="22"/>
          <w:szCs w:val="22"/>
        </w:rPr>
      </w:pPr>
      <w:r w:rsidRPr="005D640B">
        <w:rPr>
          <w:rFonts w:ascii="Times New Roman" w:hAnsi="Times New Roman"/>
          <w:i/>
          <w:sz w:val="22"/>
          <w:szCs w:val="22"/>
        </w:rPr>
        <w:t>b)</w:t>
      </w:r>
      <w:r w:rsidRPr="005D640B">
        <w:rPr>
          <w:rFonts w:ascii="Times New Roman" w:hAnsi="Times New Roman"/>
          <w:sz w:val="22"/>
          <w:szCs w:val="22"/>
        </w:rPr>
        <w:t xml:space="preserve"> a de um cargo de professor com outro, técnico ou científico;</w:t>
      </w:r>
    </w:p>
    <w:p w:rsidR="00C753D8" w:rsidRPr="005D640B" w:rsidRDefault="00C753D8" w:rsidP="00F117BC">
      <w:pPr>
        <w:pStyle w:val="PargrafodaLista"/>
        <w:spacing w:before="120"/>
        <w:ind w:left="993" w:right="-1"/>
        <w:rPr>
          <w:rFonts w:ascii="Times New Roman" w:hAnsi="Times New Roman"/>
          <w:sz w:val="22"/>
          <w:szCs w:val="22"/>
        </w:rPr>
      </w:pPr>
      <w:r w:rsidRPr="005D640B">
        <w:rPr>
          <w:rFonts w:ascii="Times New Roman" w:hAnsi="Times New Roman"/>
          <w:i/>
          <w:sz w:val="22"/>
          <w:szCs w:val="22"/>
        </w:rPr>
        <w:t>c)</w:t>
      </w:r>
      <w:r w:rsidRPr="005D640B">
        <w:rPr>
          <w:rFonts w:ascii="Times New Roman" w:hAnsi="Times New Roman"/>
          <w:sz w:val="22"/>
          <w:szCs w:val="22"/>
        </w:rPr>
        <w:t xml:space="preserve"> </w:t>
      </w:r>
      <w:proofErr w:type="gramStart"/>
      <w:r w:rsidRPr="005D640B">
        <w:rPr>
          <w:rFonts w:ascii="Times New Roman" w:hAnsi="Times New Roman"/>
          <w:sz w:val="22"/>
          <w:szCs w:val="22"/>
        </w:rPr>
        <w:t>a de dois cargos ou empregos privativos de profissionais de saúde, com profiss</w:t>
      </w:r>
      <w:r w:rsidR="00892F36" w:rsidRPr="005D640B">
        <w:rPr>
          <w:rFonts w:ascii="Times New Roman" w:hAnsi="Times New Roman"/>
          <w:sz w:val="22"/>
          <w:szCs w:val="22"/>
        </w:rPr>
        <w:t>ões</w:t>
      </w:r>
      <w:r w:rsidRPr="005D640B">
        <w:rPr>
          <w:rFonts w:ascii="Times New Roman" w:hAnsi="Times New Roman"/>
          <w:sz w:val="22"/>
          <w:szCs w:val="22"/>
        </w:rPr>
        <w:t xml:space="preserve"> regulamentadas”</w:t>
      </w:r>
      <w:proofErr w:type="gramEnd"/>
      <w:r w:rsidRPr="005D640B">
        <w:rPr>
          <w:rFonts w:ascii="Times New Roman" w:hAnsi="Times New Roman"/>
          <w:sz w:val="22"/>
          <w:szCs w:val="22"/>
        </w:rPr>
        <w:t>.</w:t>
      </w:r>
    </w:p>
    <w:p w:rsidR="00C753D8" w:rsidRPr="005D640B" w:rsidRDefault="00C753D8" w:rsidP="00C753D8">
      <w:pPr>
        <w:pStyle w:val="PargrafodaLista"/>
        <w:tabs>
          <w:tab w:val="left" w:pos="3510"/>
        </w:tabs>
        <w:spacing w:before="120"/>
        <w:ind w:left="1680"/>
        <w:rPr>
          <w:rFonts w:ascii="Times New Roman" w:hAnsi="Times New Roman"/>
          <w:sz w:val="22"/>
          <w:szCs w:val="22"/>
        </w:rPr>
      </w:pPr>
    </w:p>
    <w:p w:rsidR="00C753D8" w:rsidRPr="005D640B" w:rsidRDefault="00C753D8" w:rsidP="00C753D8">
      <w:pPr>
        <w:pStyle w:val="PargrafodaLista"/>
        <w:tabs>
          <w:tab w:val="left" w:pos="3510"/>
        </w:tabs>
        <w:spacing w:before="120"/>
        <w:ind w:left="0"/>
        <w:rPr>
          <w:rFonts w:ascii="Times New Roman" w:hAnsi="Times New Roman"/>
          <w:sz w:val="22"/>
          <w:szCs w:val="22"/>
        </w:rPr>
      </w:pPr>
      <w:r w:rsidRPr="005D640B">
        <w:rPr>
          <w:rFonts w:ascii="Times New Roman" w:hAnsi="Times New Roman"/>
          <w:b/>
          <w:smallCaps/>
          <w:sz w:val="22"/>
          <w:szCs w:val="22"/>
        </w:rPr>
        <w:t>Art.</w:t>
      </w:r>
      <w:r w:rsidR="003C1A90" w:rsidRPr="005D640B">
        <w:rPr>
          <w:rFonts w:ascii="Times New Roman" w:hAnsi="Times New Roman"/>
          <w:b/>
          <w:smallCaps/>
          <w:sz w:val="22"/>
          <w:szCs w:val="22"/>
        </w:rPr>
        <w:t xml:space="preserve"> </w:t>
      </w:r>
      <w:r w:rsidRPr="005D640B">
        <w:rPr>
          <w:rFonts w:ascii="Times New Roman" w:hAnsi="Times New Roman"/>
          <w:b/>
          <w:smallCaps/>
          <w:sz w:val="22"/>
          <w:szCs w:val="22"/>
        </w:rPr>
        <w:t>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pStyle w:val="PargrafodaLista"/>
        <w:tabs>
          <w:tab w:val="left" w:pos="3510"/>
        </w:tabs>
        <w:spacing w:before="120"/>
        <w:ind w:left="0"/>
        <w:rPr>
          <w:rFonts w:ascii="Times New Roman" w:hAnsi="Times New Roman"/>
          <w:sz w:val="22"/>
          <w:szCs w:val="22"/>
        </w:rPr>
      </w:pPr>
    </w:p>
    <w:p w:rsidR="00C753D8" w:rsidRPr="005D640B" w:rsidRDefault="00C753D8" w:rsidP="00C753D8">
      <w:pPr>
        <w:pStyle w:val="PargrafodaLista"/>
        <w:tabs>
          <w:tab w:val="left" w:pos="3510"/>
        </w:tabs>
        <w:spacing w:before="120"/>
        <w:ind w:left="0"/>
        <w:rPr>
          <w:rFonts w:ascii="Times New Roman" w:hAnsi="Times New Roman"/>
          <w:sz w:val="22"/>
          <w:szCs w:val="22"/>
        </w:rPr>
      </w:pPr>
    </w:p>
    <w:p w:rsidR="00C753D8" w:rsidRPr="005D640B" w:rsidRDefault="00C753D8" w:rsidP="00C753D8">
      <w:pPr>
        <w:pStyle w:val="PargrafodaLista"/>
        <w:tabs>
          <w:tab w:val="left" w:pos="3510"/>
        </w:tabs>
        <w:spacing w:before="120"/>
        <w:ind w:left="0"/>
        <w:rPr>
          <w:rFonts w:ascii="Times New Roman" w:hAnsi="Times New Roman"/>
          <w:sz w:val="22"/>
          <w:szCs w:val="22"/>
        </w:rPr>
      </w:pPr>
      <w:r w:rsidRPr="005D640B">
        <w:rPr>
          <w:rFonts w:ascii="Times New Roman" w:hAnsi="Times New Roman"/>
          <w:sz w:val="22"/>
          <w:szCs w:val="22"/>
        </w:rPr>
        <w:t>São Gabriel do Oeste, 04 de novembro de 2003.</w:t>
      </w:r>
    </w:p>
    <w:p w:rsidR="00C753D8" w:rsidRPr="005D640B" w:rsidRDefault="00C753D8" w:rsidP="00C753D8">
      <w:pPr>
        <w:pStyle w:val="PargrafodaLista"/>
        <w:tabs>
          <w:tab w:val="left" w:pos="3510"/>
        </w:tabs>
        <w:spacing w:line="360" w:lineRule="auto"/>
        <w:ind w:left="0"/>
        <w:jc w:val="center"/>
        <w:rPr>
          <w:rFonts w:ascii="Times New Roman" w:hAnsi="Times New Roman"/>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D8684E" w:rsidRPr="005D640B" w:rsidRDefault="00D8684E" w:rsidP="00C753D8">
      <w:pPr>
        <w:tabs>
          <w:tab w:val="left" w:pos="2835"/>
          <w:tab w:val="left" w:pos="2880"/>
          <w:tab w:val="left" w:pos="2970"/>
        </w:tabs>
        <w:spacing w:line="360" w:lineRule="auto"/>
        <w:rPr>
          <w:rFonts w:ascii="Times New Roman" w:hAnsi="Times New Roman"/>
          <w:b/>
          <w:sz w:val="22"/>
          <w:szCs w:val="22"/>
        </w:rPr>
      </w:pPr>
    </w:p>
    <w:p w:rsidR="00FA64A8" w:rsidRPr="005D640B" w:rsidRDefault="00FA64A8" w:rsidP="00C753D8">
      <w:pPr>
        <w:tabs>
          <w:tab w:val="left" w:pos="2835"/>
          <w:tab w:val="left" w:pos="2880"/>
          <w:tab w:val="left" w:pos="2970"/>
        </w:tabs>
        <w:spacing w:line="360" w:lineRule="auto"/>
        <w:rPr>
          <w:rFonts w:ascii="Times New Roman" w:hAnsi="Times New Roman"/>
          <w:b/>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547DCC" w:rsidRPr="005D640B" w:rsidRDefault="00547DCC" w:rsidP="00547DCC">
      <w:pPr>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spacing w:line="360" w:lineRule="auto"/>
        <w:rPr>
          <w:rFonts w:ascii="Times New Roman" w:hAnsi="Times New Roman"/>
          <w:b/>
          <w:sz w:val="22"/>
          <w:szCs w:val="22"/>
        </w:rPr>
      </w:pPr>
    </w:p>
    <w:p w:rsidR="005D640B" w:rsidRDefault="005D640B" w:rsidP="00C753D8">
      <w:pPr>
        <w:spacing w:line="360" w:lineRule="auto"/>
        <w:rPr>
          <w:rFonts w:ascii="Times New Roman" w:hAnsi="Times New Roman"/>
          <w:b/>
          <w:sz w:val="22"/>
          <w:szCs w:val="22"/>
        </w:rPr>
      </w:pPr>
    </w:p>
    <w:p w:rsidR="005D640B" w:rsidRDefault="005D640B" w:rsidP="00C753D8">
      <w:pPr>
        <w:spacing w:line="360" w:lineRule="auto"/>
        <w:rPr>
          <w:rFonts w:ascii="Times New Roman" w:hAnsi="Times New Roman"/>
          <w:b/>
          <w:sz w:val="22"/>
          <w:szCs w:val="22"/>
        </w:rPr>
      </w:pPr>
    </w:p>
    <w:p w:rsidR="00C753D8" w:rsidRPr="005D640B" w:rsidRDefault="00FA64A8" w:rsidP="00C753D8">
      <w:pPr>
        <w:spacing w:line="360" w:lineRule="auto"/>
        <w:rPr>
          <w:rFonts w:ascii="Times New Roman" w:hAnsi="Times New Roman"/>
          <w:b/>
          <w:sz w:val="22"/>
          <w:szCs w:val="22"/>
        </w:rPr>
      </w:pPr>
      <w:r w:rsidRPr="005D640B">
        <w:rPr>
          <w:rFonts w:ascii="Times New Roman" w:hAnsi="Times New Roman"/>
          <w:b/>
          <w:sz w:val="22"/>
          <w:szCs w:val="22"/>
        </w:rPr>
        <w:lastRenderedPageBreak/>
        <w:t>Emenda à Lei Orgânica</w:t>
      </w:r>
      <w:proofErr w:type="gramStart"/>
      <w:r w:rsidRPr="005D640B">
        <w:rPr>
          <w:rFonts w:ascii="Times New Roman" w:hAnsi="Times New Roman"/>
          <w:b/>
          <w:sz w:val="22"/>
          <w:szCs w:val="22"/>
        </w:rPr>
        <w:t xml:space="preserve">  </w:t>
      </w:r>
      <w:proofErr w:type="gramEnd"/>
      <w:r w:rsidRPr="005D640B">
        <w:rPr>
          <w:rFonts w:ascii="Times New Roman" w:hAnsi="Times New Roman"/>
          <w:b/>
          <w:sz w:val="22"/>
          <w:szCs w:val="22"/>
        </w:rPr>
        <w:t xml:space="preserve">n° 10, de 2003.                      </w: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A9287F" w:rsidP="00C753D8">
      <w:pPr>
        <w:tabs>
          <w:tab w:val="left" w:pos="2835"/>
          <w:tab w:val="left" w:pos="2880"/>
          <w:tab w:val="left" w:pos="2970"/>
        </w:tabs>
        <w:spacing w:line="360" w:lineRule="auto"/>
        <w:rPr>
          <w:rFonts w:ascii="Times New Roman" w:hAnsi="Times New Roman"/>
          <w:b/>
          <w:sz w:val="22"/>
          <w:szCs w:val="22"/>
        </w:rPr>
      </w:pPr>
      <w:r>
        <w:rPr>
          <w:rFonts w:ascii="Times New Roman" w:hAnsi="Times New Roman"/>
          <w:b/>
          <w:noProof/>
          <w:sz w:val="22"/>
          <w:szCs w:val="22"/>
        </w:rPr>
        <w:pict>
          <v:shape id="_x0000_s1035" type="#_x0000_t202" style="position:absolute;left:0;text-align:left;margin-left:189.45pt;margin-top:18.9pt;width:267.3pt;height:66.7pt;z-index:251660288;mso-width-relative:margin;mso-height-relative:margin" strokecolor="white" strokeweight=".25pt">
            <v:textbox>
              <w:txbxContent>
                <w:p w:rsidR="00E210E3" w:rsidRPr="00FA64A8" w:rsidRDefault="00E210E3" w:rsidP="00547DCC">
                  <w:pPr>
                    <w:rPr>
                      <w:rFonts w:ascii="Times New Roman" w:hAnsi="Times New Roman"/>
                      <w:i/>
                    </w:rPr>
                  </w:pPr>
                  <w:r w:rsidRPr="00FA64A8">
                    <w:rPr>
                      <w:rFonts w:ascii="Times New Roman" w:hAnsi="Times New Roman"/>
                      <w:i/>
                    </w:rPr>
                    <w:t>Emenda modificativa do §1° do art.</w:t>
                  </w:r>
                  <w:r>
                    <w:rPr>
                      <w:rFonts w:ascii="Times New Roman" w:hAnsi="Times New Roman"/>
                      <w:i/>
                    </w:rPr>
                    <w:t xml:space="preserve"> </w:t>
                  </w:r>
                  <w:r w:rsidRPr="00FA64A8">
                    <w:rPr>
                      <w:rFonts w:ascii="Times New Roman" w:hAnsi="Times New Roman"/>
                      <w:i/>
                    </w:rPr>
                    <w:t xml:space="preserve">19 da </w:t>
                  </w:r>
                  <w:r>
                    <w:rPr>
                      <w:rFonts w:ascii="Times New Roman" w:hAnsi="Times New Roman"/>
                      <w:i/>
                    </w:rPr>
                    <w:t>L</w:t>
                  </w:r>
                  <w:r w:rsidRPr="00FA64A8">
                    <w:rPr>
                      <w:rFonts w:ascii="Times New Roman" w:hAnsi="Times New Roman"/>
                      <w:i/>
                    </w:rPr>
                    <w:t xml:space="preserve">ei </w:t>
                  </w:r>
                  <w:r>
                    <w:rPr>
                      <w:rFonts w:ascii="Times New Roman" w:hAnsi="Times New Roman"/>
                      <w:i/>
                    </w:rPr>
                    <w:t>O</w:t>
                  </w:r>
                  <w:r w:rsidRPr="00FA64A8">
                    <w:rPr>
                      <w:rFonts w:ascii="Times New Roman" w:hAnsi="Times New Roman"/>
                      <w:i/>
                    </w:rPr>
                    <w:t xml:space="preserve">rgânica do </w:t>
                  </w:r>
                  <w:r>
                    <w:rPr>
                      <w:rFonts w:ascii="Times New Roman" w:hAnsi="Times New Roman"/>
                      <w:i/>
                    </w:rPr>
                    <w:t>M</w:t>
                  </w:r>
                  <w:r w:rsidRPr="00FA64A8">
                    <w:rPr>
                      <w:rFonts w:ascii="Times New Roman" w:hAnsi="Times New Roman"/>
                      <w:i/>
                    </w:rPr>
                    <w:t xml:space="preserve">unicípio de </w:t>
                  </w:r>
                  <w:r>
                    <w:rPr>
                      <w:rFonts w:ascii="Times New Roman" w:hAnsi="Times New Roman"/>
                      <w:i/>
                    </w:rPr>
                    <w:t>S</w:t>
                  </w:r>
                  <w:r w:rsidRPr="00FA64A8">
                    <w:rPr>
                      <w:rFonts w:ascii="Times New Roman" w:hAnsi="Times New Roman"/>
                      <w:i/>
                    </w:rPr>
                    <w:t xml:space="preserve">ão </w:t>
                  </w:r>
                  <w:r>
                    <w:rPr>
                      <w:rFonts w:ascii="Times New Roman" w:hAnsi="Times New Roman"/>
                      <w:i/>
                    </w:rPr>
                    <w:t>G</w:t>
                  </w:r>
                  <w:r w:rsidRPr="00FA64A8">
                    <w:rPr>
                      <w:rFonts w:ascii="Times New Roman" w:hAnsi="Times New Roman"/>
                      <w:i/>
                    </w:rPr>
                    <w:t xml:space="preserve">abriel do </w:t>
                  </w:r>
                  <w:r>
                    <w:rPr>
                      <w:rFonts w:ascii="Times New Roman" w:hAnsi="Times New Roman"/>
                      <w:i/>
                    </w:rPr>
                    <w:t>O</w:t>
                  </w:r>
                  <w:r w:rsidRPr="00FA64A8">
                    <w:rPr>
                      <w:rFonts w:ascii="Times New Roman" w:hAnsi="Times New Roman"/>
                      <w:i/>
                    </w:rPr>
                    <w:t>este – MS.</w:t>
                  </w:r>
                </w:p>
                <w:p w:rsidR="00E210E3" w:rsidRPr="00EF3F48" w:rsidRDefault="00E210E3" w:rsidP="00C753D8"/>
              </w:txbxContent>
            </v:textbox>
          </v:shape>
        </w:pict>
      </w: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jc w:val="right"/>
        <w:rPr>
          <w:rFonts w:ascii="Times New Roman" w:hAnsi="Times New Roman"/>
          <w:b/>
          <w:sz w:val="22"/>
          <w:szCs w:val="22"/>
        </w:rPr>
      </w:pPr>
    </w:p>
    <w:p w:rsidR="00C753D8" w:rsidRPr="005D640B" w:rsidRDefault="00C753D8" w:rsidP="00C753D8">
      <w:pPr>
        <w:tabs>
          <w:tab w:val="left" w:pos="2835"/>
          <w:tab w:val="left" w:pos="2880"/>
          <w:tab w:val="left" w:pos="2970"/>
        </w:tabs>
        <w:spacing w:line="360" w:lineRule="auto"/>
        <w:jc w:val="center"/>
        <w:rPr>
          <w:rFonts w:ascii="Times New Roman" w:hAnsi="Times New Roman"/>
          <w:b/>
          <w:sz w:val="22"/>
          <w:szCs w:val="22"/>
        </w:rPr>
      </w:pPr>
    </w:p>
    <w:p w:rsidR="00C753D8" w:rsidRPr="005D640B" w:rsidRDefault="00C753D8" w:rsidP="00C753D8">
      <w:pPr>
        <w:ind w:firstLine="1418"/>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do Art. 19 da Lei Orgânica Municipal passa a ter a seguinte redação:</w:t>
      </w:r>
    </w:p>
    <w:p w:rsidR="00C753D8" w:rsidRPr="005D640B" w:rsidRDefault="00C753D8" w:rsidP="00C753D8">
      <w:pPr>
        <w:ind w:left="851"/>
        <w:rPr>
          <w:rFonts w:ascii="Times New Roman" w:hAnsi="Times New Roman"/>
          <w:sz w:val="22"/>
          <w:szCs w:val="22"/>
        </w:rPr>
      </w:pPr>
    </w:p>
    <w:p w:rsidR="00C753D8" w:rsidRPr="005D640B" w:rsidRDefault="00C753D8" w:rsidP="00C753D8">
      <w:pPr>
        <w:ind w:left="851"/>
        <w:rPr>
          <w:rFonts w:ascii="Times New Roman" w:hAnsi="Times New Roman"/>
          <w:sz w:val="22"/>
          <w:szCs w:val="22"/>
        </w:rPr>
      </w:pPr>
    </w:p>
    <w:p w:rsidR="00C753D8" w:rsidRPr="005D640B" w:rsidRDefault="00C753D8" w:rsidP="00C753D8">
      <w:pPr>
        <w:ind w:left="851"/>
        <w:rPr>
          <w:rFonts w:ascii="Times New Roman" w:hAnsi="Times New Roman"/>
          <w:sz w:val="22"/>
          <w:szCs w:val="22"/>
        </w:rPr>
      </w:pPr>
      <w:r w:rsidRPr="005D640B">
        <w:rPr>
          <w:rFonts w:ascii="Times New Roman" w:hAnsi="Times New Roman"/>
          <w:sz w:val="22"/>
          <w:szCs w:val="22"/>
        </w:rPr>
        <w:t>“Art.19</w:t>
      </w:r>
      <w:proofErr w:type="gramStart"/>
      <w:r w:rsidRPr="005D640B">
        <w:rPr>
          <w:rFonts w:ascii="Times New Roman" w:hAnsi="Times New Roman"/>
          <w:sz w:val="22"/>
          <w:szCs w:val="22"/>
        </w:rPr>
        <w:t>....................................................................................</w:t>
      </w:r>
      <w:r w:rsidR="007E563D" w:rsidRPr="005D640B">
        <w:rPr>
          <w:rFonts w:ascii="Times New Roman" w:hAnsi="Times New Roman"/>
          <w:sz w:val="22"/>
          <w:szCs w:val="22"/>
        </w:rPr>
        <w:t>.....................................................</w:t>
      </w:r>
      <w:proofErr w:type="gramEnd"/>
    </w:p>
    <w:p w:rsidR="00C753D8" w:rsidRPr="005D640B" w:rsidRDefault="00C753D8" w:rsidP="00C753D8">
      <w:pPr>
        <w:ind w:left="851"/>
        <w:rPr>
          <w:rFonts w:ascii="Times New Roman" w:hAnsi="Times New Roman"/>
          <w:sz w:val="22"/>
          <w:szCs w:val="22"/>
        </w:rPr>
      </w:pPr>
      <w:r w:rsidRPr="005D640B">
        <w:rPr>
          <w:rFonts w:ascii="Times New Roman" w:hAnsi="Times New Roman"/>
          <w:sz w:val="22"/>
          <w:szCs w:val="22"/>
        </w:rPr>
        <w:t xml:space="preserve"> </w:t>
      </w:r>
    </w:p>
    <w:p w:rsidR="00C753D8" w:rsidRPr="005D640B" w:rsidRDefault="00C753D8" w:rsidP="00547DCC">
      <w:pPr>
        <w:ind w:left="851" w:firstLine="142"/>
        <w:rPr>
          <w:rFonts w:ascii="Times New Roman" w:hAnsi="Times New Roman"/>
          <w:sz w:val="22"/>
          <w:szCs w:val="22"/>
        </w:rPr>
      </w:pPr>
      <w:r w:rsidRPr="005D640B">
        <w:rPr>
          <w:rFonts w:ascii="Times New Roman" w:hAnsi="Times New Roman"/>
          <w:sz w:val="22"/>
          <w:szCs w:val="22"/>
        </w:rPr>
        <w:t>§1° São estáveis, após três anos de efetivo exercício, os servidores nomeados para o cargo de provimento efetivo em virtude de</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concurso público. </w:t>
      </w:r>
    </w:p>
    <w:p w:rsidR="00C753D8" w:rsidRPr="005D640B" w:rsidRDefault="00C753D8" w:rsidP="00C753D8">
      <w:pPr>
        <w:ind w:left="851"/>
        <w:rPr>
          <w:rFonts w:ascii="Times New Roman" w:hAnsi="Times New Roman"/>
          <w:sz w:val="22"/>
          <w:szCs w:val="22"/>
        </w:rPr>
      </w:pPr>
      <w:proofErr w:type="gramStart"/>
      <w:r w:rsidRPr="005D640B">
        <w:rPr>
          <w:rFonts w:ascii="Times New Roman" w:hAnsi="Times New Roman"/>
          <w:sz w:val="22"/>
          <w:szCs w:val="22"/>
        </w:rPr>
        <w:t>.................................................................................................</w:t>
      </w:r>
      <w:r w:rsidR="007E563D"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tabs>
          <w:tab w:val="left" w:pos="2835"/>
          <w:tab w:val="left" w:pos="2880"/>
          <w:tab w:val="left" w:pos="2970"/>
        </w:tabs>
        <w:rPr>
          <w:rFonts w:ascii="Times New Roman" w:hAnsi="Times New Roman"/>
          <w:sz w:val="22"/>
          <w:szCs w:val="22"/>
        </w:rPr>
      </w:pPr>
    </w:p>
    <w:p w:rsidR="007E563D" w:rsidRPr="005D640B" w:rsidRDefault="007E563D" w:rsidP="00C753D8">
      <w:pPr>
        <w:tabs>
          <w:tab w:val="left" w:pos="2835"/>
          <w:tab w:val="left" w:pos="2880"/>
          <w:tab w:val="left" w:pos="2970"/>
        </w:tabs>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 xml:space="preserve"> </w:t>
      </w: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tabs>
          <w:tab w:val="left" w:pos="2835"/>
          <w:tab w:val="left" w:pos="2880"/>
          <w:tab w:val="left" w:pos="2970"/>
        </w:tabs>
        <w:rPr>
          <w:rFonts w:ascii="Times New Roman" w:hAnsi="Times New Roman"/>
          <w:sz w:val="22"/>
          <w:szCs w:val="22"/>
        </w:rPr>
      </w:pPr>
      <w:r w:rsidRPr="005D640B">
        <w:rPr>
          <w:rFonts w:ascii="Times New Roman" w:hAnsi="Times New Roman"/>
          <w:sz w:val="22"/>
          <w:szCs w:val="22"/>
        </w:rPr>
        <w:t>São Gabriel do Oeste, 04 de novembro de 2003.</w:t>
      </w:r>
    </w:p>
    <w:p w:rsidR="00C753D8" w:rsidRPr="005D640B" w:rsidRDefault="00C753D8" w:rsidP="00C753D8">
      <w:pPr>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spacing w:line="360" w:lineRule="auto"/>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spacing w:line="360" w:lineRule="auto"/>
        <w:rPr>
          <w:rFonts w:ascii="Times New Roman" w:hAnsi="Times New Roman"/>
          <w:sz w:val="22"/>
          <w:szCs w:val="22"/>
        </w:rPr>
      </w:pPr>
    </w:p>
    <w:p w:rsidR="00C753D8" w:rsidRPr="005D640B" w:rsidRDefault="00C753D8" w:rsidP="00C753D8">
      <w:pPr>
        <w:spacing w:line="360" w:lineRule="auto"/>
        <w:rPr>
          <w:rFonts w:ascii="Times New Roman" w:hAnsi="Times New Roman"/>
          <w:sz w:val="22"/>
          <w:szCs w:val="22"/>
        </w:rPr>
      </w:pPr>
    </w:p>
    <w:p w:rsidR="00547DCC" w:rsidRPr="005D640B" w:rsidRDefault="00547DCC" w:rsidP="00C753D8">
      <w:pPr>
        <w:spacing w:line="360" w:lineRule="auto"/>
        <w:rPr>
          <w:rFonts w:ascii="Times New Roman" w:hAnsi="Times New Roman"/>
          <w:sz w:val="22"/>
          <w:szCs w:val="22"/>
        </w:rPr>
      </w:pPr>
    </w:p>
    <w:p w:rsidR="00C753D8" w:rsidRPr="005D640B" w:rsidRDefault="00C753D8" w:rsidP="00C753D8">
      <w:pPr>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5D640B" w:rsidRDefault="005D640B" w:rsidP="00C753D8">
      <w:pPr>
        <w:tabs>
          <w:tab w:val="left" w:pos="2835"/>
          <w:tab w:val="left" w:pos="2880"/>
          <w:tab w:val="left" w:pos="2970"/>
        </w:tabs>
        <w:spacing w:line="360" w:lineRule="auto"/>
        <w:rPr>
          <w:rFonts w:ascii="Times New Roman" w:hAnsi="Times New Roman"/>
          <w:b/>
          <w:sz w:val="22"/>
          <w:szCs w:val="22"/>
        </w:rPr>
      </w:pPr>
    </w:p>
    <w:p w:rsidR="00C753D8" w:rsidRPr="005D640B" w:rsidRDefault="003044D3" w:rsidP="00C753D8">
      <w:pPr>
        <w:tabs>
          <w:tab w:val="left" w:pos="2835"/>
          <w:tab w:val="left" w:pos="2880"/>
          <w:tab w:val="left" w:pos="2970"/>
        </w:tabs>
        <w:spacing w:line="360" w:lineRule="auto"/>
        <w:rPr>
          <w:rFonts w:ascii="Times New Roman" w:hAnsi="Times New Roman"/>
          <w:b/>
          <w:sz w:val="22"/>
          <w:szCs w:val="22"/>
        </w:rPr>
      </w:pPr>
      <w:r w:rsidRPr="005D640B">
        <w:rPr>
          <w:rFonts w:ascii="Times New Roman" w:hAnsi="Times New Roman"/>
          <w:b/>
          <w:sz w:val="22"/>
          <w:szCs w:val="22"/>
        </w:rPr>
        <w:lastRenderedPageBreak/>
        <w:t>Emenda à Lei Orgânica</w:t>
      </w:r>
      <w:proofErr w:type="gramStart"/>
      <w:r w:rsidRPr="005D640B">
        <w:rPr>
          <w:rFonts w:ascii="Times New Roman" w:hAnsi="Times New Roman"/>
          <w:b/>
          <w:sz w:val="22"/>
          <w:szCs w:val="22"/>
        </w:rPr>
        <w:t xml:space="preserve">  </w:t>
      </w:r>
      <w:proofErr w:type="gramEnd"/>
      <w:r w:rsidRPr="005D640B">
        <w:rPr>
          <w:rFonts w:ascii="Times New Roman" w:hAnsi="Times New Roman"/>
          <w:b/>
          <w:sz w:val="22"/>
          <w:szCs w:val="22"/>
        </w:rPr>
        <w:t xml:space="preserve">n° 11, de 2003.                              </w:t>
      </w: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A9287F" w:rsidP="00C753D8">
      <w:pPr>
        <w:tabs>
          <w:tab w:val="left" w:pos="2835"/>
        </w:tabs>
        <w:spacing w:line="360" w:lineRule="auto"/>
        <w:jc w:val="center"/>
        <w:rPr>
          <w:rFonts w:ascii="Times New Roman" w:hAnsi="Times New Roman"/>
          <w:sz w:val="22"/>
          <w:szCs w:val="22"/>
        </w:rPr>
      </w:pPr>
      <w:r>
        <w:rPr>
          <w:rFonts w:ascii="Times New Roman" w:hAnsi="Times New Roman"/>
          <w:noProof/>
          <w:sz w:val="22"/>
          <w:szCs w:val="22"/>
        </w:rPr>
        <w:pict>
          <v:shape id="_x0000_s1036" type="#_x0000_t202" style="position:absolute;left:0;text-align:left;margin-left:207.6pt;margin-top:6.9pt;width:248.4pt;height:65.2pt;z-index:251661312;mso-width-relative:margin;mso-height-relative:margin" strokecolor="white" strokeweight=".25pt">
            <v:textbox>
              <w:txbxContent>
                <w:p w:rsidR="00E210E3" w:rsidRPr="003044D3" w:rsidRDefault="00E210E3" w:rsidP="00C753D8">
                  <w:pPr>
                    <w:tabs>
                      <w:tab w:val="center" w:pos="4506"/>
                      <w:tab w:val="right" w:pos="9012"/>
                    </w:tabs>
                    <w:rPr>
                      <w:rFonts w:ascii="Times New Roman" w:hAnsi="Times New Roman"/>
                      <w:i/>
                    </w:rPr>
                  </w:pPr>
                  <w:r w:rsidRPr="003044D3">
                    <w:rPr>
                      <w:rFonts w:ascii="Times New Roman" w:hAnsi="Times New Roman"/>
                      <w:i/>
                    </w:rPr>
                    <w:t>Eme</w:t>
                  </w:r>
                  <w:r>
                    <w:rPr>
                      <w:rFonts w:ascii="Times New Roman" w:hAnsi="Times New Roman"/>
                      <w:i/>
                    </w:rPr>
                    <w:t>nda modificativa</w:t>
                  </w:r>
                  <w:proofErr w:type="gramStart"/>
                  <w:r>
                    <w:rPr>
                      <w:rFonts w:ascii="Times New Roman" w:hAnsi="Times New Roman"/>
                      <w:i/>
                    </w:rPr>
                    <w:t xml:space="preserve">  </w:t>
                  </w:r>
                  <w:proofErr w:type="gramEnd"/>
                  <w:r w:rsidRPr="003044D3">
                    <w:rPr>
                      <w:rFonts w:ascii="Times New Roman" w:hAnsi="Times New Roman"/>
                      <w:i/>
                    </w:rPr>
                    <w:t xml:space="preserve">dos  incisos XXIII e XXIV do art. 31 Lei Orgânica Municipal de São Gabriel do Oeste – MS. </w:t>
                  </w:r>
                </w:p>
                <w:p w:rsidR="00E210E3" w:rsidRPr="00EF3F48" w:rsidRDefault="00E210E3" w:rsidP="00C753D8"/>
              </w:txbxContent>
            </v:textbox>
          </v:shape>
        </w:pict>
      </w: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left" w:pos="2835"/>
        </w:tabs>
        <w:spacing w:line="360" w:lineRule="auto"/>
        <w:jc w:val="center"/>
        <w:rPr>
          <w:rFonts w:ascii="Times New Roman" w:hAnsi="Times New Roman"/>
          <w:sz w:val="22"/>
          <w:szCs w:val="22"/>
        </w:rPr>
      </w:pPr>
    </w:p>
    <w:p w:rsidR="00C753D8" w:rsidRPr="005D640B" w:rsidRDefault="00C753D8" w:rsidP="00C753D8">
      <w:pPr>
        <w:tabs>
          <w:tab w:val="center" w:pos="4506"/>
          <w:tab w:val="right" w:pos="9012"/>
        </w:tabs>
        <w:spacing w:line="360" w:lineRule="auto"/>
        <w:rPr>
          <w:rFonts w:ascii="Times New Roman" w:hAnsi="Times New Roman"/>
          <w:b/>
          <w:sz w:val="22"/>
          <w:szCs w:val="22"/>
        </w:rPr>
      </w:pPr>
      <w:r w:rsidRPr="005D640B">
        <w:rPr>
          <w:rFonts w:ascii="Times New Roman" w:hAnsi="Times New Roman"/>
          <w:b/>
          <w:sz w:val="22"/>
          <w:szCs w:val="22"/>
        </w:rPr>
        <w:t xml:space="preserve">             </w:t>
      </w:r>
      <w:r w:rsidRPr="005D640B">
        <w:rPr>
          <w:rFonts w:ascii="Times New Roman" w:hAnsi="Times New Roman"/>
          <w:b/>
          <w:sz w:val="22"/>
          <w:szCs w:val="22"/>
        </w:rPr>
        <w:tab/>
        <w:t xml:space="preserve"> </w:t>
      </w:r>
    </w:p>
    <w:p w:rsidR="00C753D8" w:rsidRPr="005D640B" w:rsidRDefault="00C753D8" w:rsidP="00C753D8">
      <w:pPr>
        <w:tabs>
          <w:tab w:val="center" w:pos="4506"/>
          <w:tab w:val="right" w:pos="9012"/>
        </w:tabs>
        <w:spacing w:line="360" w:lineRule="auto"/>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w:t>
      </w:r>
      <w:proofErr w:type="gramStart"/>
      <w:r w:rsidRPr="005D640B">
        <w:rPr>
          <w:rFonts w:ascii="Times New Roman" w:hAnsi="Times New Roman"/>
          <w:b/>
          <w:sz w:val="22"/>
          <w:szCs w:val="22"/>
        </w:rPr>
        <w:t xml:space="preserve">  </w:t>
      </w:r>
      <w:proofErr w:type="gramEnd"/>
      <w:r w:rsidRPr="005D640B">
        <w:rPr>
          <w:rFonts w:ascii="Times New Roman" w:hAnsi="Times New Roman"/>
          <w:b/>
          <w:sz w:val="22"/>
          <w:szCs w:val="22"/>
        </w:rPr>
        <w:t>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tabs>
          <w:tab w:val="left" w:pos="4500"/>
        </w:tabs>
        <w:spacing w:before="120"/>
        <w:rPr>
          <w:rFonts w:ascii="Times New Roman" w:hAnsi="Times New Roman"/>
          <w:sz w:val="22"/>
          <w:szCs w:val="22"/>
        </w:rPr>
      </w:pPr>
    </w:p>
    <w:p w:rsidR="00C753D8" w:rsidRPr="005D640B" w:rsidRDefault="00C753D8" w:rsidP="00C753D8">
      <w:pPr>
        <w:tabs>
          <w:tab w:val="left" w:pos="4500"/>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Os incisos XXIII e XXIV do Art. 31 da Lei Orgânica Municipal passarão a ter a seguinte redação:</w:t>
      </w:r>
    </w:p>
    <w:p w:rsidR="00C753D8" w:rsidRPr="005D640B" w:rsidRDefault="00C753D8" w:rsidP="00C753D8">
      <w:pPr>
        <w:tabs>
          <w:tab w:val="left" w:pos="4500"/>
        </w:tabs>
        <w:spacing w:before="120"/>
        <w:rPr>
          <w:rFonts w:ascii="Times New Roman" w:hAnsi="Times New Roman"/>
          <w:sz w:val="22"/>
          <w:szCs w:val="22"/>
        </w:rPr>
      </w:pPr>
    </w:p>
    <w:p w:rsidR="00C753D8" w:rsidRPr="005D640B" w:rsidRDefault="00C753D8" w:rsidP="00C753D8">
      <w:pPr>
        <w:tabs>
          <w:tab w:val="left" w:pos="4500"/>
        </w:tabs>
        <w:spacing w:before="120"/>
        <w:ind w:firstLine="851"/>
        <w:rPr>
          <w:rFonts w:ascii="Times New Roman" w:hAnsi="Times New Roman"/>
          <w:sz w:val="22"/>
          <w:szCs w:val="22"/>
        </w:rPr>
      </w:pPr>
      <w:r w:rsidRPr="005D640B">
        <w:rPr>
          <w:rFonts w:ascii="Times New Roman" w:hAnsi="Times New Roman"/>
          <w:sz w:val="22"/>
          <w:szCs w:val="22"/>
        </w:rPr>
        <w:t>“Art.31</w:t>
      </w:r>
      <w:proofErr w:type="gramStart"/>
      <w:r w:rsidRPr="005D640B">
        <w:rPr>
          <w:rFonts w:ascii="Times New Roman" w:hAnsi="Times New Roman"/>
          <w:sz w:val="22"/>
          <w:szCs w:val="22"/>
        </w:rPr>
        <w:t>..................................................................................</w:t>
      </w:r>
      <w:r w:rsidR="007E563D" w:rsidRPr="005D640B">
        <w:rPr>
          <w:rFonts w:ascii="Times New Roman" w:hAnsi="Times New Roman"/>
          <w:sz w:val="22"/>
          <w:szCs w:val="22"/>
        </w:rPr>
        <w:t>.......................................................</w:t>
      </w:r>
      <w:proofErr w:type="gramEnd"/>
      <w:r w:rsidRPr="005D640B">
        <w:rPr>
          <w:rFonts w:ascii="Times New Roman" w:hAnsi="Times New Roman"/>
          <w:sz w:val="22"/>
          <w:szCs w:val="22"/>
        </w:rPr>
        <w:t xml:space="preserve"> </w:t>
      </w:r>
    </w:p>
    <w:p w:rsidR="00C753D8" w:rsidRPr="005D640B" w:rsidRDefault="00C753D8" w:rsidP="00547DCC">
      <w:pPr>
        <w:spacing w:before="120"/>
        <w:ind w:left="851" w:firstLine="142"/>
        <w:rPr>
          <w:rFonts w:ascii="Times New Roman" w:hAnsi="Times New Roman"/>
          <w:sz w:val="22"/>
          <w:szCs w:val="22"/>
        </w:rPr>
      </w:pPr>
      <w:r w:rsidRPr="005D640B">
        <w:rPr>
          <w:rFonts w:ascii="Times New Roman" w:hAnsi="Times New Roman"/>
          <w:sz w:val="22"/>
          <w:szCs w:val="22"/>
        </w:rPr>
        <w:t>XXIII - fixar os subsídios do Prefeito, do Vice-Prefeito e dos Secretários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Municipais  por  Lei de  iniciativa  da  Câmara  Municipal observando  o  disposto  nos  arts.37, XI, 39,  §4.°, 150, II, 153, III 153 § 1.°, I;</w:t>
      </w:r>
    </w:p>
    <w:p w:rsidR="00C753D8" w:rsidRPr="005D640B" w:rsidRDefault="00C753D8" w:rsidP="00547DCC">
      <w:pPr>
        <w:spacing w:before="120"/>
        <w:ind w:left="851" w:firstLine="142"/>
        <w:rPr>
          <w:rFonts w:ascii="Times New Roman" w:hAnsi="Times New Roman"/>
          <w:sz w:val="22"/>
          <w:szCs w:val="22"/>
        </w:rPr>
      </w:pPr>
      <w:r w:rsidRPr="005D640B">
        <w:rPr>
          <w:rFonts w:ascii="Times New Roman" w:hAnsi="Times New Roman"/>
          <w:sz w:val="22"/>
          <w:szCs w:val="22"/>
        </w:rPr>
        <w:t xml:space="preserve"> XXIV - o subsídio dos Vereadores será fixado em cada legislatura para a </w:t>
      </w:r>
      <w:proofErr w:type="spellStart"/>
      <w:r w:rsidRPr="005D640B">
        <w:rPr>
          <w:rFonts w:ascii="Times New Roman" w:hAnsi="Times New Roman"/>
          <w:sz w:val="22"/>
          <w:szCs w:val="22"/>
        </w:rPr>
        <w:t>subseqüente</w:t>
      </w:r>
      <w:proofErr w:type="spellEnd"/>
      <w:r w:rsidRPr="005D640B">
        <w:rPr>
          <w:rFonts w:ascii="Times New Roman" w:hAnsi="Times New Roman"/>
          <w:sz w:val="22"/>
          <w:szCs w:val="22"/>
        </w:rPr>
        <w:t>, antes de sua eleição, nos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termos  do disposto nos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29, VI,</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b,  VII,  29A, I e  §1° e  39 § 4° da   Constituição Federal.</w:t>
      </w:r>
    </w:p>
    <w:p w:rsidR="00C753D8" w:rsidRPr="005D640B" w:rsidRDefault="00C753D8" w:rsidP="00547DCC">
      <w:pPr>
        <w:spacing w:before="120"/>
        <w:ind w:left="851" w:firstLine="283"/>
        <w:rPr>
          <w:rFonts w:ascii="Times New Roman" w:hAnsi="Times New Roman"/>
          <w:sz w:val="22"/>
          <w:szCs w:val="22"/>
        </w:rPr>
      </w:pPr>
      <w:r w:rsidRPr="005D640B">
        <w:rPr>
          <w:rFonts w:ascii="Times New Roman" w:hAnsi="Times New Roman"/>
          <w:i/>
          <w:sz w:val="22"/>
          <w:szCs w:val="22"/>
        </w:rPr>
        <w:t>a)</w:t>
      </w:r>
      <w:r w:rsidRPr="005D640B">
        <w:rPr>
          <w:rFonts w:ascii="Times New Roman" w:hAnsi="Times New Roman"/>
          <w:sz w:val="22"/>
          <w:szCs w:val="22"/>
        </w:rPr>
        <w:t xml:space="preserve"> considerar-se-á mantido o subsídio dos Vereadores, na hipótese de não se proceder à respectiva fixação na época própria.</w:t>
      </w:r>
    </w:p>
    <w:p w:rsidR="00C753D8" w:rsidRPr="005D640B" w:rsidRDefault="00C753D8" w:rsidP="00C753D8">
      <w:pPr>
        <w:tabs>
          <w:tab w:val="left" w:pos="4500"/>
        </w:tabs>
        <w:spacing w:before="120"/>
        <w:ind w:firstLine="851"/>
        <w:rPr>
          <w:rFonts w:ascii="Times New Roman" w:hAnsi="Times New Roman"/>
          <w:sz w:val="22"/>
          <w:szCs w:val="22"/>
        </w:rPr>
      </w:pPr>
      <w:proofErr w:type="gramStart"/>
      <w:r w:rsidRPr="005D640B">
        <w:rPr>
          <w:rFonts w:ascii="Times New Roman" w:hAnsi="Times New Roman"/>
          <w:sz w:val="22"/>
          <w:szCs w:val="22"/>
        </w:rPr>
        <w:t>....................................................................................</w:t>
      </w:r>
      <w:r w:rsidR="007E563D" w:rsidRPr="005D640B">
        <w:rPr>
          <w:rFonts w:ascii="Times New Roman" w:hAnsi="Times New Roman"/>
          <w:sz w:val="22"/>
          <w:szCs w:val="22"/>
        </w:rPr>
        <w:t>..................................</w:t>
      </w:r>
      <w:r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tabs>
          <w:tab w:val="left" w:pos="4500"/>
        </w:tabs>
        <w:spacing w:before="120"/>
        <w:rPr>
          <w:rFonts w:ascii="Times New Roman" w:hAnsi="Times New Roman"/>
          <w:sz w:val="22"/>
          <w:szCs w:val="22"/>
        </w:rPr>
      </w:pPr>
    </w:p>
    <w:p w:rsidR="00C753D8" w:rsidRPr="005D640B" w:rsidRDefault="00C753D8" w:rsidP="00C753D8">
      <w:pPr>
        <w:tabs>
          <w:tab w:val="left" w:pos="4500"/>
        </w:tabs>
        <w:spacing w:before="120"/>
        <w:rPr>
          <w:rFonts w:ascii="Times New Roman" w:hAnsi="Times New Roman"/>
          <w:sz w:val="22"/>
          <w:szCs w:val="22"/>
        </w:rPr>
      </w:pPr>
      <w:r w:rsidRPr="005D640B">
        <w:rPr>
          <w:rFonts w:ascii="Times New Roman" w:hAnsi="Times New Roman"/>
          <w:b/>
          <w:smallCaps/>
          <w:sz w:val="22"/>
          <w:szCs w:val="22"/>
        </w:rPr>
        <w:t>Art.</w:t>
      </w:r>
      <w:proofErr w:type="gramStart"/>
      <w:r w:rsidRPr="005D640B">
        <w:rPr>
          <w:rFonts w:ascii="Times New Roman" w:hAnsi="Times New Roman"/>
          <w:b/>
          <w:smallCaps/>
          <w:sz w:val="22"/>
          <w:szCs w:val="22"/>
        </w:rPr>
        <w:t xml:space="preserve">  </w:t>
      </w:r>
      <w:proofErr w:type="gramEnd"/>
      <w:r w:rsidRPr="005D640B">
        <w:rPr>
          <w:rFonts w:ascii="Times New Roman" w:hAnsi="Times New Roman"/>
          <w:b/>
          <w:smallCaps/>
          <w:sz w:val="22"/>
          <w:szCs w:val="22"/>
        </w:rPr>
        <w:t>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4500"/>
        </w:tabs>
        <w:spacing w:before="120"/>
        <w:rPr>
          <w:rFonts w:ascii="Times New Roman" w:hAnsi="Times New Roman"/>
          <w:sz w:val="22"/>
          <w:szCs w:val="22"/>
        </w:rPr>
      </w:pPr>
    </w:p>
    <w:p w:rsidR="00C753D8" w:rsidRPr="005D640B" w:rsidRDefault="00C753D8" w:rsidP="00C753D8">
      <w:pPr>
        <w:tabs>
          <w:tab w:val="left" w:pos="4500"/>
        </w:tabs>
        <w:spacing w:before="120"/>
        <w:rPr>
          <w:rFonts w:ascii="Times New Roman" w:hAnsi="Times New Roman"/>
          <w:sz w:val="22"/>
          <w:szCs w:val="22"/>
        </w:rPr>
      </w:pPr>
    </w:p>
    <w:p w:rsidR="00C753D8" w:rsidRPr="005D640B" w:rsidRDefault="00C753D8" w:rsidP="00C753D8">
      <w:pPr>
        <w:tabs>
          <w:tab w:val="left" w:pos="4500"/>
        </w:tabs>
        <w:spacing w:before="120"/>
        <w:rPr>
          <w:rFonts w:ascii="Times New Roman" w:hAnsi="Times New Roman"/>
          <w:sz w:val="22"/>
          <w:szCs w:val="22"/>
        </w:rPr>
      </w:pPr>
      <w:r w:rsidRPr="005D640B">
        <w:rPr>
          <w:rFonts w:ascii="Times New Roman" w:hAnsi="Times New Roman"/>
          <w:sz w:val="22"/>
          <w:szCs w:val="22"/>
        </w:rPr>
        <w:t>São Gabriel do Oeste, 04 de novembro de 2003.</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27048F" w:rsidRPr="005D640B" w:rsidRDefault="0027048F" w:rsidP="00C753D8">
      <w:pPr>
        <w:tabs>
          <w:tab w:val="left" w:pos="2835"/>
        </w:tabs>
        <w:spacing w:line="360" w:lineRule="auto"/>
        <w:rPr>
          <w:rFonts w:ascii="Times New Roman" w:hAnsi="Times New Roman"/>
          <w:b/>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27048F" w:rsidRPr="005D640B" w:rsidRDefault="0027048F" w:rsidP="00C753D8">
      <w:pPr>
        <w:tabs>
          <w:tab w:val="left" w:pos="2835"/>
        </w:tabs>
        <w:spacing w:line="360" w:lineRule="auto"/>
        <w:rPr>
          <w:rFonts w:ascii="Times New Roman" w:hAnsi="Times New Roman"/>
          <w:b/>
          <w:sz w:val="22"/>
          <w:szCs w:val="22"/>
        </w:rPr>
      </w:pPr>
    </w:p>
    <w:p w:rsidR="005D640B" w:rsidRDefault="005D640B" w:rsidP="00C753D8">
      <w:pPr>
        <w:tabs>
          <w:tab w:val="left" w:pos="2835"/>
        </w:tabs>
        <w:spacing w:line="360" w:lineRule="auto"/>
        <w:rPr>
          <w:rFonts w:ascii="Times New Roman" w:hAnsi="Times New Roman"/>
          <w:b/>
          <w:sz w:val="22"/>
          <w:szCs w:val="22"/>
        </w:rPr>
      </w:pPr>
    </w:p>
    <w:p w:rsidR="005D640B" w:rsidRDefault="005D640B" w:rsidP="00C753D8">
      <w:pPr>
        <w:tabs>
          <w:tab w:val="left" w:pos="2835"/>
        </w:tabs>
        <w:spacing w:line="360" w:lineRule="auto"/>
        <w:rPr>
          <w:rFonts w:ascii="Times New Roman" w:hAnsi="Times New Roman"/>
          <w:b/>
          <w:sz w:val="22"/>
          <w:szCs w:val="22"/>
        </w:rPr>
      </w:pPr>
    </w:p>
    <w:p w:rsidR="00C753D8" w:rsidRPr="005D640B" w:rsidRDefault="00B041BC"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12, de 2003.                            </w:t>
      </w:r>
    </w:p>
    <w:p w:rsidR="00C753D8" w:rsidRPr="005D640B" w:rsidRDefault="00C753D8" w:rsidP="00C753D8">
      <w:pPr>
        <w:tabs>
          <w:tab w:val="center" w:pos="4506"/>
          <w:tab w:val="right" w:pos="9012"/>
        </w:tabs>
        <w:spacing w:line="360" w:lineRule="auto"/>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A9287F" w:rsidP="00C753D8">
      <w:pPr>
        <w:tabs>
          <w:tab w:val="center" w:pos="4506"/>
          <w:tab w:val="right" w:pos="9012"/>
        </w:tabs>
        <w:spacing w:line="360" w:lineRule="auto"/>
        <w:rPr>
          <w:rFonts w:ascii="Times New Roman" w:hAnsi="Times New Roman"/>
          <w:b/>
          <w:sz w:val="22"/>
          <w:szCs w:val="22"/>
        </w:rPr>
      </w:pPr>
      <w:r>
        <w:rPr>
          <w:rFonts w:ascii="Times New Roman" w:hAnsi="Times New Roman"/>
          <w:b/>
          <w:noProof/>
          <w:sz w:val="22"/>
          <w:szCs w:val="22"/>
        </w:rPr>
        <w:pict>
          <v:shape id="_x0000_s1037" type="#_x0000_t202" style="position:absolute;left:0;text-align:left;margin-left:221.4pt;margin-top:9.9pt;width:243.6pt;height:65.2pt;z-index:251662336;mso-width-relative:margin;mso-height-relative:margin" strokecolor="white" strokeweight=".25pt">
            <v:textbox>
              <w:txbxContent>
                <w:p w:rsidR="00E210E3" w:rsidRPr="00BF3DB5" w:rsidRDefault="00E210E3" w:rsidP="00887B37">
                  <w:pPr>
                    <w:rPr>
                      <w:rFonts w:ascii="Times New Roman" w:hAnsi="Times New Roman"/>
                      <w:i/>
                    </w:rPr>
                  </w:pPr>
                  <w:r w:rsidRPr="00BF3DB5">
                    <w:rPr>
                      <w:rFonts w:ascii="Times New Roman" w:hAnsi="Times New Roman"/>
                      <w:i/>
                    </w:rPr>
                    <w:t>Emenda supressiva do inciso III do</w:t>
                  </w:r>
                  <w:proofErr w:type="gramStart"/>
                  <w:r w:rsidRPr="00BF3DB5">
                    <w:rPr>
                      <w:rFonts w:ascii="Times New Roman" w:hAnsi="Times New Roman"/>
                      <w:i/>
                    </w:rPr>
                    <w:t xml:space="preserve">  </w:t>
                  </w:r>
                  <w:proofErr w:type="gramEnd"/>
                  <w:r w:rsidRPr="00BF3DB5">
                    <w:rPr>
                      <w:rFonts w:ascii="Times New Roman" w:hAnsi="Times New Roman"/>
                      <w:i/>
                    </w:rPr>
                    <w:t>art.   113   da   Lei  Orgânica Municipal   de São Gabriel do Oeste – MS.</w:t>
                  </w:r>
                </w:p>
                <w:p w:rsidR="00E210E3" w:rsidRPr="00EF3F48" w:rsidRDefault="00E210E3" w:rsidP="00C753D8"/>
              </w:txbxContent>
            </v:textbox>
          </v:shape>
        </w:pic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jc w:val="center"/>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 promulga a seguinte Emenda à Lei Orgânica:</w:t>
      </w:r>
    </w:p>
    <w:p w:rsidR="00C753D8" w:rsidRPr="005D640B" w:rsidRDefault="00C753D8" w:rsidP="00C753D8">
      <w:pPr>
        <w:spacing w:before="120"/>
        <w:ind w:firstLine="1418"/>
        <w:rPr>
          <w:rFonts w:ascii="Times New Roman" w:hAnsi="Times New Roman"/>
          <w:sz w:val="22"/>
          <w:szCs w:val="22"/>
        </w:rPr>
      </w:pPr>
    </w:p>
    <w:p w:rsidR="00C753D8" w:rsidRPr="005D640B" w:rsidRDefault="00C753D8" w:rsidP="00C753D8">
      <w:pPr>
        <w:spacing w:before="120"/>
        <w:rPr>
          <w:rFonts w:ascii="Times New Roman" w:hAnsi="Times New Roman"/>
          <w:sz w:val="22"/>
          <w:szCs w:val="22"/>
        </w:rPr>
      </w:pPr>
      <w:r w:rsidRPr="005D640B">
        <w:rPr>
          <w:rFonts w:ascii="Times New Roman" w:hAnsi="Times New Roman"/>
          <w:b/>
          <w:smallCaps/>
          <w:sz w:val="22"/>
          <w:szCs w:val="22"/>
        </w:rPr>
        <w:t>Art. 1°</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Fica suprimido o Inciso III do art. 113 da Lei Orgânica Municipal.</w:t>
      </w:r>
    </w:p>
    <w:p w:rsidR="00C753D8" w:rsidRPr="005D640B" w:rsidRDefault="00C753D8" w:rsidP="00C753D8">
      <w:pPr>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spacing w:before="120"/>
        <w:rPr>
          <w:rFonts w:ascii="Times New Roman" w:hAnsi="Times New Roman"/>
          <w:sz w:val="22"/>
          <w:szCs w:val="22"/>
        </w:rPr>
      </w:pPr>
    </w:p>
    <w:p w:rsidR="00C753D8" w:rsidRPr="005D640B" w:rsidRDefault="00C753D8" w:rsidP="00C753D8">
      <w:pPr>
        <w:spacing w:before="120"/>
        <w:rPr>
          <w:rFonts w:ascii="Times New Roman" w:hAnsi="Times New Roman"/>
          <w:sz w:val="22"/>
          <w:szCs w:val="22"/>
        </w:rPr>
      </w:pPr>
    </w:p>
    <w:p w:rsidR="00C753D8" w:rsidRPr="005D640B" w:rsidRDefault="00C753D8" w:rsidP="00C753D8">
      <w:pPr>
        <w:spacing w:before="120"/>
        <w:rPr>
          <w:rFonts w:ascii="Times New Roman" w:hAnsi="Times New Roman"/>
          <w:sz w:val="22"/>
          <w:szCs w:val="22"/>
        </w:rPr>
      </w:pPr>
      <w:r w:rsidRPr="005D640B">
        <w:rPr>
          <w:rFonts w:ascii="Times New Roman" w:hAnsi="Times New Roman"/>
          <w:sz w:val="22"/>
          <w:szCs w:val="22"/>
        </w:rPr>
        <w:t xml:space="preserve">São Gabriel do Oeste, 04 de novembro 2003.   </w:t>
      </w:r>
    </w:p>
    <w:p w:rsidR="00C753D8" w:rsidRPr="005D640B" w:rsidRDefault="00C753D8" w:rsidP="00C753D8">
      <w:pPr>
        <w:tabs>
          <w:tab w:val="left" w:pos="2835"/>
        </w:tabs>
        <w:spacing w:before="120"/>
        <w:rPr>
          <w:rFonts w:ascii="Times New Roman" w:hAnsi="Times New Roman"/>
          <w:b/>
          <w:sz w:val="22"/>
          <w:szCs w:val="22"/>
        </w:rPr>
      </w:pPr>
    </w:p>
    <w:p w:rsidR="00C753D8" w:rsidRPr="005D640B" w:rsidRDefault="00C753D8" w:rsidP="00C753D8">
      <w:pPr>
        <w:tabs>
          <w:tab w:val="left" w:pos="2835"/>
        </w:tabs>
        <w:spacing w:line="360" w:lineRule="auto"/>
        <w:jc w:val="right"/>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A337D5" w:rsidRDefault="00A337D5" w:rsidP="00C753D8">
      <w:pPr>
        <w:tabs>
          <w:tab w:val="left" w:pos="2835"/>
        </w:tabs>
        <w:spacing w:line="360" w:lineRule="auto"/>
        <w:rPr>
          <w:rFonts w:ascii="Times New Roman" w:hAnsi="Times New Roman"/>
          <w:b/>
          <w:sz w:val="22"/>
          <w:szCs w:val="22"/>
        </w:rPr>
      </w:pPr>
    </w:p>
    <w:p w:rsidR="00A337D5" w:rsidRDefault="00A337D5" w:rsidP="00C753D8">
      <w:pPr>
        <w:tabs>
          <w:tab w:val="left" w:pos="2835"/>
        </w:tabs>
        <w:spacing w:line="360" w:lineRule="auto"/>
        <w:rPr>
          <w:rFonts w:ascii="Times New Roman" w:hAnsi="Times New Roman"/>
          <w:b/>
          <w:sz w:val="22"/>
          <w:szCs w:val="22"/>
        </w:rPr>
      </w:pPr>
    </w:p>
    <w:p w:rsidR="00C753D8" w:rsidRPr="005D640B" w:rsidRDefault="00BF3DB5"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013, de 2004.                     </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A9287F" w:rsidP="00C753D8">
      <w:pPr>
        <w:tabs>
          <w:tab w:val="left" w:pos="2835"/>
        </w:tabs>
        <w:spacing w:line="360" w:lineRule="auto"/>
        <w:rPr>
          <w:rFonts w:ascii="Times New Roman" w:hAnsi="Times New Roman"/>
          <w:b/>
          <w:sz w:val="22"/>
          <w:szCs w:val="22"/>
        </w:rPr>
      </w:pPr>
      <w:r>
        <w:rPr>
          <w:rFonts w:ascii="Times New Roman" w:hAnsi="Times New Roman"/>
          <w:noProof/>
          <w:sz w:val="22"/>
          <w:szCs w:val="22"/>
        </w:rPr>
        <w:pict>
          <v:shape id="_x0000_s1038" type="#_x0000_t202" style="position:absolute;left:0;text-align:left;margin-left:205.95pt;margin-top:10.65pt;width:261.3pt;height:65.2pt;z-index:251663360;mso-width-relative:margin;mso-height-relative:margin" strokecolor="white" strokeweight=".25pt">
            <v:textbox>
              <w:txbxContent>
                <w:p w:rsidR="00E210E3" w:rsidRPr="00BF3DB5" w:rsidRDefault="00E210E3" w:rsidP="00C753D8">
                  <w:pPr>
                    <w:rPr>
                      <w:rFonts w:ascii="Times New Roman" w:hAnsi="Times New Roman"/>
                      <w:i/>
                    </w:rPr>
                  </w:pPr>
                  <w:r w:rsidRPr="00BF3DB5">
                    <w:rPr>
                      <w:rFonts w:ascii="Times New Roman" w:hAnsi="Times New Roman"/>
                      <w:i/>
                    </w:rPr>
                    <w:t>Dispõe sobre proposta de emenda modificativa ao artigo 39 da Lei Orgânica do Município de São Gabriel do Oeste.</w:t>
                  </w:r>
                </w:p>
                <w:p w:rsidR="00E210E3" w:rsidRPr="00C753D8" w:rsidRDefault="00E210E3" w:rsidP="00C753D8">
                  <w:pPr>
                    <w:rPr>
                      <w:rFonts w:ascii="Times New Roman" w:hAnsi="Times New Roman"/>
                    </w:rPr>
                  </w:pPr>
                </w:p>
              </w:txbxContent>
            </v:textbox>
          </v:shape>
        </w:pict>
      </w:r>
    </w:p>
    <w:p w:rsidR="00C753D8" w:rsidRPr="005D640B" w:rsidRDefault="00C753D8" w:rsidP="00C753D8">
      <w:pPr>
        <w:tabs>
          <w:tab w:val="left" w:pos="2835"/>
        </w:tabs>
        <w:spacing w:line="360" w:lineRule="auto"/>
        <w:jc w:val="center"/>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t xml:space="preserve">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spacing w:before="120"/>
        <w:ind w:firstLine="1560"/>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nos termos do art. 48, § 2° da Lei Orgânica Municipal,  promulga a seguinte Emenda à Lei Orgânica:</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b/>
          <w:sz w:val="22"/>
          <w:szCs w:val="22"/>
        </w:rPr>
        <w:t xml:space="preserve"> </w:t>
      </w:r>
      <w:r w:rsidR="00A71A90" w:rsidRPr="005D640B">
        <w:rPr>
          <w:rFonts w:ascii="Times New Roman" w:hAnsi="Times New Roman"/>
          <w:sz w:val="22"/>
          <w:szCs w:val="22"/>
        </w:rPr>
        <w:t xml:space="preserve">O Artigo 39, </w:t>
      </w:r>
      <w:r w:rsidRPr="005D640B">
        <w:rPr>
          <w:rFonts w:ascii="Times New Roman" w:hAnsi="Times New Roman"/>
          <w:sz w:val="22"/>
          <w:szCs w:val="22"/>
        </w:rPr>
        <w:t>da Lei Orgânica do Município, passa a vigorar com a seguinte Redação:</w:t>
      </w:r>
    </w:p>
    <w:p w:rsidR="00C753D8" w:rsidRPr="005D640B" w:rsidRDefault="00C753D8" w:rsidP="00C753D8">
      <w:pPr>
        <w:spacing w:before="120"/>
        <w:rPr>
          <w:rFonts w:ascii="Times New Roman" w:hAnsi="Times New Roman"/>
          <w:sz w:val="22"/>
          <w:szCs w:val="22"/>
        </w:rPr>
      </w:pPr>
    </w:p>
    <w:p w:rsidR="00C753D8" w:rsidRPr="005D640B" w:rsidRDefault="00C753D8" w:rsidP="00C753D8">
      <w:pPr>
        <w:spacing w:before="120"/>
        <w:ind w:left="851"/>
        <w:rPr>
          <w:rFonts w:ascii="Times New Roman" w:hAnsi="Times New Roman"/>
          <w:sz w:val="22"/>
          <w:szCs w:val="22"/>
        </w:rPr>
      </w:pPr>
      <w:r w:rsidRPr="005D640B">
        <w:rPr>
          <w:rFonts w:ascii="Times New Roman" w:hAnsi="Times New Roman"/>
          <w:sz w:val="22"/>
          <w:szCs w:val="22"/>
        </w:rPr>
        <w:t>“Art. 39</w:t>
      </w:r>
      <w:r w:rsidR="00A71A90" w:rsidRPr="005D640B">
        <w:rPr>
          <w:rFonts w:ascii="Times New Roman" w:hAnsi="Times New Roman"/>
          <w:sz w:val="22"/>
          <w:szCs w:val="22"/>
        </w:rPr>
        <w:t>.</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O mandato da Mesa será de dois anos, vedada a recondução para o mesmo cargo na mesma Legislatura.” </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Esta Emenda à Lei Orgânica entrará em vigor na data de sua   publicação.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sz w:val="22"/>
          <w:szCs w:val="22"/>
        </w:rPr>
        <w:t xml:space="preserve"> São Gabriel do Oeste – MS, 16 de dezembro de 2004.</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Default="00C753D8" w:rsidP="00C753D8">
      <w:pPr>
        <w:tabs>
          <w:tab w:val="left" w:pos="2835"/>
        </w:tabs>
        <w:spacing w:line="360" w:lineRule="auto"/>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Expedito Tonet,</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Leo Luís </w:t>
      </w:r>
      <w:proofErr w:type="spellStart"/>
      <w:r>
        <w:rPr>
          <w:rFonts w:ascii="Times New Roman" w:hAnsi="Times New Roman"/>
          <w:i/>
        </w:rPr>
        <w:t>Grison</w:t>
      </w:r>
      <w:proofErr w:type="spellEnd"/>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 xml:space="preserve">Ivone Terezinha </w:t>
      </w:r>
      <w:proofErr w:type="spellStart"/>
      <w:r>
        <w:rPr>
          <w:rFonts w:ascii="Times New Roman" w:hAnsi="Times New Roman"/>
          <w:i/>
        </w:rPr>
        <w:t>Pierezan</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757B2E" w:rsidRPr="005D640B" w:rsidRDefault="00757B2E"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BF3DB5" w:rsidRPr="005D640B" w:rsidRDefault="00BF3DB5" w:rsidP="00C753D8">
      <w:pPr>
        <w:tabs>
          <w:tab w:val="left" w:pos="2835"/>
        </w:tabs>
        <w:spacing w:line="360" w:lineRule="auto"/>
        <w:rPr>
          <w:rFonts w:ascii="Times New Roman" w:hAnsi="Times New Roman"/>
          <w:sz w:val="22"/>
          <w:szCs w:val="22"/>
        </w:rPr>
      </w:pPr>
    </w:p>
    <w:p w:rsidR="00BF3DB5" w:rsidRPr="005D640B" w:rsidRDefault="00BF3DB5" w:rsidP="00C753D8">
      <w:pPr>
        <w:tabs>
          <w:tab w:val="left" w:pos="2835"/>
        </w:tabs>
        <w:spacing w:line="360" w:lineRule="auto"/>
        <w:rPr>
          <w:rFonts w:ascii="Times New Roman" w:hAnsi="Times New Roman"/>
          <w:sz w:val="22"/>
          <w:szCs w:val="22"/>
        </w:rPr>
      </w:pPr>
    </w:p>
    <w:p w:rsidR="00BF3DB5" w:rsidRPr="005D640B" w:rsidRDefault="00BF3DB5" w:rsidP="00C753D8">
      <w:pPr>
        <w:tabs>
          <w:tab w:val="left" w:pos="2835"/>
        </w:tabs>
        <w:spacing w:line="360" w:lineRule="auto"/>
        <w:rPr>
          <w:rFonts w:ascii="Times New Roman" w:hAnsi="Times New Roman"/>
          <w:sz w:val="22"/>
          <w:szCs w:val="22"/>
        </w:rPr>
      </w:pPr>
    </w:p>
    <w:p w:rsidR="00C80D35" w:rsidRPr="005D640B" w:rsidRDefault="00C80D35"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spacing w:line="360" w:lineRule="auto"/>
        <w:rPr>
          <w:rFonts w:ascii="Times New Roman" w:hAnsi="Times New Roman"/>
          <w:b/>
          <w:sz w:val="22"/>
          <w:szCs w:val="22"/>
        </w:rPr>
      </w:pPr>
    </w:p>
    <w:p w:rsidR="00A337D5" w:rsidRDefault="00A337D5" w:rsidP="00C753D8">
      <w:pPr>
        <w:tabs>
          <w:tab w:val="left" w:pos="2835"/>
        </w:tabs>
        <w:spacing w:line="360" w:lineRule="auto"/>
        <w:rPr>
          <w:rFonts w:ascii="Times New Roman" w:hAnsi="Times New Roman"/>
          <w:b/>
          <w:sz w:val="22"/>
          <w:szCs w:val="22"/>
        </w:rPr>
      </w:pPr>
    </w:p>
    <w:p w:rsidR="00A337D5" w:rsidRDefault="00A337D5" w:rsidP="00C753D8">
      <w:pPr>
        <w:tabs>
          <w:tab w:val="left" w:pos="2835"/>
        </w:tabs>
        <w:spacing w:line="360" w:lineRule="auto"/>
        <w:rPr>
          <w:rFonts w:ascii="Times New Roman" w:hAnsi="Times New Roman"/>
          <w:b/>
          <w:sz w:val="22"/>
          <w:szCs w:val="22"/>
        </w:rPr>
      </w:pPr>
    </w:p>
    <w:p w:rsidR="00C753D8" w:rsidRPr="005D640B" w:rsidRDefault="00BF3DB5"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014, de 2005.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A9287F" w:rsidP="00C753D8">
      <w:pPr>
        <w:tabs>
          <w:tab w:val="left" w:pos="2835"/>
        </w:tabs>
        <w:spacing w:line="360" w:lineRule="auto"/>
        <w:rPr>
          <w:rFonts w:ascii="Times New Roman" w:hAnsi="Times New Roman"/>
          <w:b/>
          <w:sz w:val="22"/>
          <w:szCs w:val="22"/>
        </w:rPr>
      </w:pPr>
      <w:r>
        <w:rPr>
          <w:rFonts w:ascii="Times New Roman" w:hAnsi="Times New Roman"/>
          <w:b/>
          <w:noProof/>
          <w:sz w:val="22"/>
          <w:szCs w:val="22"/>
        </w:rPr>
        <w:pict>
          <v:shape id="_x0000_s1039" type="#_x0000_t202" style="position:absolute;left:0;text-align:left;margin-left:204.45pt;margin-top:12.75pt;width:261.3pt;height:65.2pt;z-index:251664384;mso-width-relative:margin;mso-height-relative:margin" strokecolor="white" strokeweight=".25pt">
            <v:textbox>
              <w:txbxContent>
                <w:p w:rsidR="00E210E3" w:rsidRPr="00BF3DB5" w:rsidRDefault="00E210E3" w:rsidP="00887B37">
                  <w:pPr>
                    <w:rPr>
                      <w:rFonts w:ascii="Times New Roman" w:hAnsi="Times New Roman"/>
                      <w:i/>
                    </w:rPr>
                  </w:pPr>
                  <w:r w:rsidRPr="00BF3DB5">
                    <w:rPr>
                      <w:rFonts w:ascii="Times New Roman" w:hAnsi="Times New Roman"/>
                      <w:i/>
                    </w:rPr>
                    <w:t xml:space="preserve">Dispõe sobre proposta de </w:t>
                  </w:r>
                  <w:r>
                    <w:rPr>
                      <w:rFonts w:ascii="Times New Roman" w:hAnsi="Times New Roman"/>
                      <w:i/>
                    </w:rPr>
                    <w:t>E</w:t>
                  </w:r>
                  <w:r w:rsidRPr="00BF3DB5">
                    <w:rPr>
                      <w:rFonts w:ascii="Times New Roman" w:hAnsi="Times New Roman"/>
                      <w:i/>
                    </w:rPr>
                    <w:t>menda modificativa</w:t>
                  </w:r>
                  <w:proofErr w:type="gramStart"/>
                  <w:r w:rsidRPr="00BF3DB5">
                    <w:rPr>
                      <w:rFonts w:ascii="Times New Roman" w:hAnsi="Times New Roman"/>
                      <w:i/>
                    </w:rPr>
                    <w:t xml:space="preserve">  </w:t>
                  </w:r>
                  <w:proofErr w:type="gramEnd"/>
                  <w:r w:rsidRPr="00BF3DB5">
                    <w:rPr>
                      <w:rFonts w:ascii="Times New Roman" w:hAnsi="Times New Roman"/>
                      <w:i/>
                    </w:rPr>
                    <w:t>ao § 4° do artigo 54 da Lei  Orgânica do  Município  de São Gabriel do Oeste.</w:t>
                  </w:r>
                </w:p>
                <w:p w:rsidR="00E210E3" w:rsidRDefault="00E210E3" w:rsidP="00C753D8">
                  <w:pPr>
                    <w:tabs>
                      <w:tab w:val="left" w:pos="2835"/>
                    </w:tabs>
                    <w:spacing w:line="360" w:lineRule="auto"/>
                    <w:jc w:val="center"/>
                    <w:rPr>
                      <w:rFonts w:cs="Arial"/>
                      <w:b/>
                    </w:rPr>
                  </w:pPr>
                </w:p>
                <w:p w:rsidR="00E210E3" w:rsidRPr="00EF3F48" w:rsidRDefault="00E210E3" w:rsidP="00C753D8"/>
              </w:txbxContent>
            </v:textbox>
          </v:shape>
        </w:pic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jc w:val="center"/>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 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do Art. 48, § 2°   da  Lei  Orgânica  Municipal,  promulga a   seguinte Emenda à Lei Orgânica:</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 4° do Art. 54 da Lei Orgânica do Município de São Gabriel do Oeste, passa a vigorar com seguinte redação: </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ind w:left="851"/>
        <w:rPr>
          <w:rFonts w:ascii="Times New Roman" w:hAnsi="Times New Roman"/>
          <w:sz w:val="22"/>
          <w:szCs w:val="22"/>
        </w:rPr>
      </w:pPr>
      <w:r w:rsidRPr="005D640B">
        <w:rPr>
          <w:rFonts w:ascii="Times New Roman" w:hAnsi="Times New Roman"/>
          <w:sz w:val="22"/>
          <w:szCs w:val="22"/>
        </w:rPr>
        <w:t>“§ 4° A apreciação do veto, pelo plenário da Câma</w:t>
      </w:r>
      <w:r w:rsidR="00887B37" w:rsidRPr="005D640B">
        <w:rPr>
          <w:rFonts w:ascii="Times New Roman" w:hAnsi="Times New Roman"/>
          <w:sz w:val="22"/>
          <w:szCs w:val="22"/>
        </w:rPr>
        <w:t>ra, será feito dentro de trinta</w:t>
      </w:r>
      <w:r w:rsidRPr="005D640B">
        <w:rPr>
          <w:rFonts w:ascii="Times New Roman" w:hAnsi="Times New Roman"/>
          <w:sz w:val="22"/>
          <w:szCs w:val="22"/>
        </w:rPr>
        <w:t xml:space="preserve"> dias a</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contar do  seu recebimento, </w:t>
      </w:r>
      <w:r w:rsidR="00887B37" w:rsidRPr="005D640B">
        <w:rPr>
          <w:rFonts w:ascii="Times New Roman" w:hAnsi="Times New Roman"/>
          <w:sz w:val="22"/>
          <w:szCs w:val="22"/>
        </w:rPr>
        <w:t>em uma só  discussão e votação</w:t>
      </w:r>
      <w:r w:rsidRPr="005D640B">
        <w:rPr>
          <w:rFonts w:ascii="Times New Roman" w:hAnsi="Times New Roman"/>
          <w:sz w:val="22"/>
          <w:szCs w:val="22"/>
        </w:rPr>
        <w:t>, com parecer ou sem ele, considerando-se rejeitado pelo voto da maioria absoluta dos vereadores”.</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Esta Emenda à Lei Orgânica  entrará  em  vigor na data  de  sua publicação.</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sz w:val="22"/>
          <w:szCs w:val="22"/>
        </w:rPr>
        <w:t>São Gabriel do Oeste- MS, 11 de maio de 2005.</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José Ricardo de Melo Menezes,</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 xml:space="preserve">Maria Marilene </w:t>
      </w:r>
      <w:proofErr w:type="spellStart"/>
      <w:r>
        <w:rPr>
          <w:rFonts w:ascii="Times New Roman" w:hAnsi="Times New Roman"/>
          <w:i/>
        </w:rPr>
        <w:t>Zatti</w:t>
      </w:r>
      <w:proofErr w:type="spellEnd"/>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Marcos </w:t>
      </w:r>
      <w:proofErr w:type="spellStart"/>
      <w:r>
        <w:rPr>
          <w:rFonts w:ascii="Times New Roman" w:hAnsi="Times New Roman"/>
          <w:i/>
        </w:rPr>
        <w:t>Antonio</w:t>
      </w:r>
      <w:proofErr w:type="spellEnd"/>
      <w:r>
        <w:rPr>
          <w:rFonts w:ascii="Times New Roman" w:hAnsi="Times New Roman"/>
          <w:i/>
        </w:rPr>
        <w:t xml:space="preserve"> Paz da Silveira</w:t>
      </w:r>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Jeferson Luiz Tomazoni</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Default="00C753D8" w:rsidP="00C753D8">
      <w:pPr>
        <w:tabs>
          <w:tab w:val="left" w:pos="2835"/>
        </w:tabs>
        <w:spacing w:line="360" w:lineRule="auto"/>
        <w:rPr>
          <w:rFonts w:ascii="Times New Roman" w:hAnsi="Times New Roman"/>
          <w:sz w:val="22"/>
          <w:szCs w:val="22"/>
        </w:rPr>
      </w:pPr>
    </w:p>
    <w:p w:rsidR="00D87D2C" w:rsidRPr="005D640B" w:rsidRDefault="00D87D2C"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Pr="005D640B" w:rsidRDefault="00C753D8" w:rsidP="00C753D8">
      <w:pPr>
        <w:tabs>
          <w:tab w:val="left" w:pos="2835"/>
        </w:tabs>
        <w:spacing w:line="360" w:lineRule="auto"/>
        <w:rPr>
          <w:rFonts w:ascii="Times New Roman" w:hAnsi="Times New Roman"/>
          <w:sz w:val="22"/>
          <w:szCs w:val="22"/>
        </w:rPr>
      </w:pPr>
    </w:p>
    <w:p w:rsidR="00C753D8" w:rsidRDefault="00C753D8" w:rsidP="00C753D8">
      <w:pPr>
        <w:tabs>
          <w:tab w:val="left" w:pos="2835"/>
        </w:tabs>
        <w:spacing w:line="360" w:lineRule="auto"/>
        <w:rPr>
          <w:rFonts w:ascii="Times New Roman" w:hAnsi="Times New Roman"/>
          <w:sz w:val="22"/>
          <w:szCs w:val="22"/>
        </w:rPr>
      </w:pPr>
    </w:p>
    <w:p w:rsidR="007E1CBE" w:rsidRDefault="007E1CBE" w:rsidP="00C753D8">
      <w:pPr>
        <w:tabs>
          <w:tab w:val="left" w:pos="2835"/>
        </w:tabs>
        <w:spacing w:line="360" w:lineRule="auto"/>
        <w:rPr>
          <w:rFonts w:ascii="Times New Roman" w:hAnsi="Times New Roman"/>
          <w:sz w:val="22"/>
          <w:szCs w:val="22"/>
        </w:rPr>
      </w:pPr>
    </w:p>
    <w:p w:rsidR="00C753D8" w:rsidRPr="005D640B" w:rsidRDefault="00BF3DB5"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015, de 2006.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BF3DB5" w:rsidP="00C753D8">
      <w:pPr>
        <w:ind w:left="4536"/>
        <w:rPr>
          <w:rFonts w:ascii="Times New Roman" w:hAnsi="Times New Roman"/>
          <w:i/>
          <w:sz w:val="22"/>
          <w:szCs w:val="22"/>
        </w:rPr>
      </w:pPr>
      <w:r w:rsidRPr="005D640B">
        <w:rPr>
          <w:rFonts w:ascii="Times New Roman" w:hAnsi="Times New Roman"/>
          <w:i/>
          <w:sz w:val="22"/>
          <w:szCs w:val="22"/>
        </w:rPr>
        <w:t xml:space="preserve">Dispõe sobre a proposta de </w:t>
      </w:r>
      <w:r w:rsidR="00C80D35" w:rsidRPr="005D640B">
        <w:rPr>
          <w:rFonts w:ascii="Times New Roman" w:hAnsi="Times New Roman"/>
          <w:i/>
          <w:sz w:val="22"/>
          <w:szCs w:val="22"/>
        </w:rPr>
        <w:t>E</w:t>
      </w:r>
      <w:r w:rsidRPr="005D640B">
        <w:rPr>
          <w:rFonts w:ascii="Times New Roman" w:hAnsi="Times New Roman"/>
          <w:i/>
          <w:sz w:val="22"/>
          <w:szCs w:val="22"/>
        </w:rPr>
        <w:t>menda modificativa ao art. 24 da Lei Orgânica do Município de São Gabriel do Oeste.</w:t>
      </w:r>
    </w:p>
    <w:p w:rsidR="00C753D8" w:rsidRPr="005D640B" w:rsidRDefault="00C753D8" w:rsidP="00C753D8">
      <w:pPr>
        <w:ind w:left="4536"/>
        <w:rPr>
          <w:rFonts w:ascii="Times New Roman" w:hAnsi="Times New Roman"/>
          <w:b/>
          <w:sz w:val="22"/>
          <w:szCs w:val="22"/>
        </w:rPr>
      </w:pPr>
    </w:p>
    <w:p w:rsidR="00C753D8" w:rsidRPr="005D640B" w:rsidRDefault="00C753D8" w:rsidP="00C753D8">
      <w:pPr>
        <w:ind w:left="4536"/>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do Art. 48, § 2°  da  Lei  Orgânica  Municipal,  promulga a   seguinte Emenda à Lei Orgânica:</w:t>
      </w:r>
    </w:p>
    <w:p w:rsidR="00C753D8" w:rsidRPr="005D640B" w:rsidRDefault="00C753D8" w:rsidP="00C753D8">
      <w:pPr>
        <w:rPr>
          <w:rFonts w:ascii="Times New Roman" w:hAnsi="Times New Roman"/>
          <w:b/>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w:t>
      </w:r>
      <w:r w:rsidRPr="005D640B">
        <w:rPr>
          <w:rFonts w:ascii="Times New Roman" w:hAnsi="Times New Roman"/>
          <w:i/>
          <w:sz w:val="22"/>
          <w:szCs w:val="22"/>
        </w:rPr>
        <w:t xml:space="preserve">caput </w:t>
      </w:r>
      <w:r w:rsidRPr="005D640B">
        <w:rPr>
          <w:rFonts w:ascii="Times New Roman" w:hAnsi="Times New Roman"/>
          <w:sz w:val="22"/>
          <w:szCs w:val="22"/>
        </w:rPr>
        <w:t xml:space="preserve">do art. 24 da Lei Orgânica do Município de São Gabriel do Oeste, passa a vigorar com seguinte redação: </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941454" w:rsidP="00C753D8">
      <w:pPr>
        <w:ind w:left="851"/>
        <w:rPr>
          <w:rFonts w:ascii="Times New Roman" w:hAnsi="Times New Roman"/>
          <w:sz w:val="22"/>
          <w:szCs w:val="22"/>
        </w:rPr>
      </w:pPr>
      <w:r w:rsidRPr="005D640B">
        <w:rPr>
          <w:rFonts w:ascii="Times New Roman" w:hAnsi="Times New Roman"/>
          <w:sz w:val="22"/>
          <w:szCs w:val="22"/>
        </w:rPr>
        <w:t>“</w:t>
      </w:r>
      <w:r w:rsidR="00C753D8" w:rsidRPr="005D640B">
        <w:rPr>
          <w:rFonts w:ascii="Times New Roman" w:hAnsi="Times New Roman"/>
          <w:sz w:val="22"/>
          <w:szCs w:val="22"/>
        </w:rPr>
        <w:t>Art. 24. A Câmara Municipal reunir-se-á, anual e ordinariamente, na sede do Município, de 1º de fevereiro a 21 de julho e de 1º de agosto a 23 de dezembro</w:t>
      </w:r>
      <w:r w:rsidRPr="005D640B">
        <w:rPr>
          <w:rFonts w:ascii="Times New Roman" w:hAnsi="Times New Roman"/>
          <w:sz w:val="22"/>
          <w:szCs w:val="22"/>
        </w:rPr>
        <w:t>”</w:t>
      </w:r>
      <w:r w:rsidR="00C753D8" w:rsidRPr="005D640B">
        <w:rPr>
          <w:rFonts w:ascii="Times New Roman" w:hAnsi="Times New Roman"/>
          <w:sz w:val="22"/>
          <w:szCs w:val="22"/>
        </w:rPr>
        <w:t>.</w:t>
      </w:r>
    </w:p>
    <w:p w:rsidR="00C753D8" w:rsidRPr="005D640B" w:rsidRDefault="00C753D8" w:rsidP="00C753D8">
      <w:pPr>
        <w:ind w:left="851"/>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 xml:space="preserve">Art. </w:t>
      </w:r>
      <w:proofErr w:type="gramStart"/>
      <w:r w:rsidRPr="005D640B">
        <w:rPr>
          <w:rFonts w:ascii="Times New Roman" w:hAnsi="Times New Roman"/>
          <w:b/>
          <w:smallCaps/>
          <w:sz w:val="22"/>
          <w:szCs w:val="22"/>
        </w:rPr>
        <w:t>2.</w:t>
      </w:r>
      <w:proofErr w:type="gramEnd"/>
      <w:r w:rsidRPr="005D640B">
        <w:rPr>
          <w:rFonts w:ascii="Times New Roman" w:hAnsi="Times New Roman"/>
          <w:b/>
          <w:smallCaps/>
          <w:sz w:val="22"/>
          <w:szCs w:val="22"/>
        </w:rPr>
        <w:t>°</w:t>
      </w:r>
      <w:r w:rsidRPr="005D640B">
        <w:rPr>
          <w:rFonts w:ascii="Times New Roman" w:hAnsi="Times New Roman"/>
          <w:sz w:val="22"/>
          <w:szCs w:val="22"/>
        </w:rPr>
        <w:t xml:space="preserve"> Es</w:t>
      </w:r>
      <w:r w:rsidR="00757B2E">
        <w:rPr>
          <w:rFonts w:ascii="Times New Roman" w:hAnsi="Times New Roman"/>
          <w:sz w:val="22"/>
          <w:szCs w:val="22"/>
        </w:rPr>
        <w:t>ta Emenda à Lei Orgânica entra</w:t>
      </w:r>
      <w:r w:rsidRPr="005D640B">
        <w:rPr>
          <w:rFonts w:ascii="Times New Roman" w:hAnsi="Times New Roman"/>
          <w:sz w:val="22"/>
          <w:szCs w:val="22"/>
        </w:rPr>
        <w:t xml:space="preserve"> em vigor na data de sua publicação.</w:t>
      </w: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São Gabriel do Oeste-MS, 15 de março de 2006.</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xml:space="preserve">, Presidente – </w:t>
      </w:r>
      <w:r>
        <w:rPr>
          <w:rFonts w:ascii="Times New Roman" w:hAnsi="Times New Roman"/>
          <w:i/>
        </w:rPr>
        <w:t>José Ricardo de Melo Menezes,</w:t>
      </w:r>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 xml:space="preserve">Maria Marilene </w:t>
      </w:r>
      <w:proofErr w:type="spellStart"/>
      <w:r>
        <w:rPr>
          <w:rFonts w:ascii="Times New Roman" w:hAnsi="Times New Roman"/>
          <w:i/>
        </w:rPr>
        <w:t>Zatti</w:t>
      </w:r>
      <w:proofErr w:type="spellEnd"/>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 xml:space="preserve">Marcos </w:t>
      </w:r>
      <w:proofErr w:type="spellStart"/>
      <w:r>
        <w:rPr>
          <w:rFonts w:ascii="Times New Roman" w:hAnsi="Times New Roman"/>
          <w:i/>
        </w:rPr>
        <w:t>Antonio</w:t>
      </w:r>
      <w:proofErr w:type="spellEnd"/>
      <w:r>
        <w:rPr>
          <w:rFonts w:ascii="Times New Roman" w:hAnsi="Times New Roman"/>
          <w:i/>
        </w:rPr>
        <w:t xml:space="preserve"> Paz da Silveira</w:t>
      </w:r>
      <w:r w:rsidRPr="0024262B">
        <w:rPr>
          <w:rFonts w:ascii="Times New Roman" w:hAnsi="Times New Roman"/>
        </w:rPr>
        <w:t>, 1º secretário -</w:t>
      </w:r>
      <w:proofErr w:type="gramStart"/>
      <w:r w:rsidRPr="0024262B">
        <w:rPr>
          <w:rFonts w:ascii="Times New Roman" w:hAnsi="Times New Roman"/>
        </w:rPr>
        <w:t xml:space="preserve">  </w:t>
      </w:r>
      <w:proofErr w:type="gramEnd"/>
      <w:r>
        <w:rPr>
          <w:rFonts w:ascii="Times New Roman" w:hAnsi="Times New Roman"/>
          <w:i/>
        </w:rPr>
        <w:t>Jeferson Luiz Tomazoni</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BF66B6" w:rsidRPr="005D640B" w:rsidRDefault="00BF66B6"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Default="00C753D8" w:rsidP="00C753D8">
      <w:pPr>
        <w:rPr>
          <w:rFonts w:ascii="Times New Roman" w:hAnsi="Times New Roman"/>
          <w:sz w:val="22"/>
          <w:szCs w:val="22"/>
        </w:rPr>
      </w:pPr>
    </w:p>
    <w:p w:rsidR="007E1CBE" w:rsidRDefault="007E1CBE" w:rsidP="00C753D8">
      <w:pPr>
        <w:rPr>
          <w:rFonts w:ascii="Times New Roman" w:hAnsi="Times New Roman"/>
          <w:sz w:val="22"/>
          <w:szCs w:val="22"/>
        </w:rPr>
      </w:pPr>
    </w:p>
    <w:p w:rsidR="007E1CBE" w:rsidRDefault="007E1CBE" w:rsidP="00C753D8">
      <w:pPr>
        <w:rPr>
          <w:rFonts w:ascii="Times New Roman" w:hAnsi="Times New Roman"/>
          <w:sz w:val="22"/>
          <w:szCs w:val="22"/>
        </w:rPr>
      </w:pPr>
    </w:p>
    <w:p w:rsidR="007E1CBE" w:rsidRDefault="007E1CBE" w:rsidP="00C753D8">
      <w:pPr>
        <w:rPr>
          <w:rFonts w:ascii="Times New Roman" w:hAnsi="Times New Roman"/>
          <w:sz w:val="22"/>
          <w:szCs w:val="22"/>
        </w:rPr>
      </w:pPr>
    </w:p>
    <w:p w:rsidR="00D87D2C" w:rsidRDefault="00D87D2C" w:rsidP="00C753D8">
      <w:pPr>
        <w:rPr>
          <w:rFonts w:ascii="Times New Roman" w:hAnsi="Times New Roman"/>
          <w:sz w:val="22"/>
          <w:szCs w:val="22"/>
        </w:rPr>
      </w:pPr>
    </w:p>
    <w:p w:rsidR="007E1CBE" w:rsidRDefault="007E1CBE" w:rsidP="00C753D8">
      <w:pPr>
        <w:rPr>
          <w:rFonts w:ascii="Times New Roman" w:hAnsi="Times New Roman"/>
          <w:sz w:val="22"/>
          <w:szCs w:val="22"/>
        </w:rPr>
      </w:pPr>
    </w:p>
    <w:p w:rsidR="00C753D8" w:rsidRPr="005D640B" w:rsidRDefault="00C80D35"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 xml:space="preserve">Emenda à Lei Orgânica n° 016, de 2007.                            </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80D35" w:rsidP="00C753D8">
      <w:pPr>
        <w:ind w:left="4536"/>
        <w:rPr>
          <w:rFonts w:ascii="Times New Roman" w:hAnsi="Times New Roman"/>
          <w:i/>
          <w:sz w:val="22"/>
          <w:szCs w:val="22"/>
        </w:rPr>
      </w:pPr>
      <w:r w:rsidRPr="005D640B">
        <w:rPr>
          <w:rFonts w:ascii="Times New Roman" w:hAnsi="Times New Roman"/>
          <w:i/>
          <w:sz w:val="22"/>
          <w:szCs w:val="22"/>
        </w:rPr>
        <w:t>Dispõe sobre a Emenda modificativa ao art. 32 da Lei Orgânica do Município de São Gabriel do Oeste.</w:t>
      </w:r>
    </w:p>
    <w:p w:rsidR="00C753D8" w:rsidRPr="005D640B" w:rsidRDefault="00C753D8" w:rsidP="00C753D8">
      <w:pPr>
        <w:ind w:left="4536"/>
        <w:rPr>
          <w:rFonts w:ascii="Times New Roman" w:hAnsi="Times New Roman"/>
          <w:b/>
          <w:sz w:val="22"/>
          <w:szCs w:val="22"/>
        </w:rPr>
      </w:pPr>
    </w:p>
    <w:p w:rsidR="00C753D8" w:rsidRPr="005D640B" w:rsidRDefault="00C753D8" w:rsidP="00C753D8">
      <w:pPr>
        <w:ind w:left="4536"/>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nos termos do Art. 48, § 2° da Lei Orgânica Municipal,</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promulga a   seguinte Emenda à Lei Orgânica:</w:t>
      </w:r>
    </w:p>
    <w:p w:rsidR="00C753D8" w:rsidRPr="005D640B" w:rsidRDefault="00C753D8" w:rsidP="00C753D8">
      <w:pPr>
        <w:rPr>
          <w:rFonts w:ascii="Times New Roman" w:hAnsi="Times New Roman"/>
          <w:b/>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w:t>
      </w:r>
      <w:r w:rsidRPr="005D640B">
        <w:rPr>
          <w:rFonts w:ascii="Times New Roman" w:hAnsi="Times New Roman"/>
          <w:i/>
          <w:sz w:val="22"/>
          <w:szCs w:val="22"/>
        </w:rPr>
        <w:t>caput</w:t>
      </w:r>
      <w:r w:rsidRPr="005D640B">
        <w:rPr>
          <w:rFonts w:ascii="Times New Roman" w:hAnsi="Times New Roman"/>
          <w:sz w:val="22"/>
          <w:szCs w:val="22"/>
        </w:rPr>
        <w:t xml:space="preserve"> do art. 32 da Lei Orgânica do Município de São Gabriel do Oeste, passa a vigorar com seguinte redação: </w:t>
      </w:r>
    </w:p>
    <w:p w:rsidR="00C753D8" w:rsidRPr="005D640B" w:rsidRDefault="00C753D8" w:rsidP="00C753D8">
      <w:pPr>
        <w:tabs>
          <w:tab w:val="left" w:pos="2835"/>
        </w:tabs>
        <w:spacing w:before="120"/>
        <w:rPr>
          <w:rFonts w:ascii="Times New Roman" w:hAnsi="Times New Roman"/>
          <w:sz w:val="22"/>
          <w:szCs w:val="22"/>
        </w:rPr>
      </w:pPr>
    </w:p>
    <w:p w:rsidR="00C753D8" w:rsidRPr="005D640B" w:rsidRDefault="00941454" w:rsidP="00C753D8">
      <w:pPr>
        <w:ind w:left="851"/>
        <w:rPr>
          <w:rFonts w:ascii="Times New Roman" w:hAnsi="Times New Roman"/>
          <w:sz w:val="22"/>
          <w:szCs w:val="22"/>
        </w:rPr>
      </w:pPr>
      <w:r w:rsidRPr="005D640B">
        <w:rPr>
          <w:rFonts w:ascii="Times New Roman" w:hAnsi="Times New Roman"/>
          <w:sz w:val="22"/>
          <w:szCs w:val="22"/>
        </w:rPr>
        <w:t>“</w:t>
      </w:r>
      <w:r w:rsidR="00C753D8" w:rsidRPr="005D640B">
        <w:rPr>
          <w:rFonts w:ascii="Times New Roman" w:hAnsi="Times New Roman"/>
          <w:sz w:val="22"/>
          <w:szCs w:val="22"/>
        </w:rPr>
        <w:t>Art. 32. Ao término de cada sessão legislativa, a Câmara elegerá, dentre seus membros, em votação aberta, uma comissão representativa, cuja composição reproduzirá, tanto quanto possível, a proporcionalidade da representação partidária ou os blocos parlamentares da Casa, que funcionará nos interregnos das sessões legislativas ordinárias, com as seguintes atribuições</w:t>
      </w:r>
      <w:r w:rsidRPr="005D640B">
        <w:rPr>
          <w:rFonts w:ascii="Times New Roman" w:hAnsi="Times New Roman"/>
          <w:sz w:val="22"/>
          <w:szCs w:val="22"/>
        </w:rPr>
        <w:t>”</w:t>
      </w:r>
      <w:r w:rsidR="00C753D8" w:rsidRPr="005D640B">
        <w:rPr>
          <w:rFonts w:ascii="Times New Roman" w:hAnsi="Times New Roman"/>
          <w:sz w:val="22"/>
          <w:szCs w:val="22"/>
        </w:rPr>
        <w:t>:</w:t>
      </w:r>
    </w:p>
    <w:p w:rsidR="00C753D8" w:rsidRPr="005D640B" w:rsidRDefault="00C753D8" w:rsidP="00C753D8">
      <w:pPr>
        <w:ind w:left="851"/>
        <w:rPr>
          <w:rFonts w:ascii="Times New Roman" w:hAnsi="Times New Roman"/>
          <w:sz w:val="22"/>
          <w:szCs w:val="22"/>
        </w:rPr>
      </w:pPr>
    </w:p>
    <w:p w:rsidR="00C753D8" w:rsidRPr="005D640B" w:rsidRDefault="00C753D8" w:rsidP="00C753D8">
      <w:pPr>
        <w:ind w:left="851"/>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 xml:space="preserve">Art. </w:t>
      </w:r>
      <w:proofErr w:type="gramStart"/>
      <w:r w:rsidRPr="005D640B">
        <w:rPr>
          <w:rFonts w:ascii="Times New Roman" w:hAnsi="Times New Roman"/>
          <w:b/>
          <w:smallCaps/>
          <w:sz w:val="22"/>
          <w:szCs w:val="22"/>
        </w:rPr>
        <w:t>2.</w:t>
      </w:r>
      <w:proofErr w:type="gramEnd"/>
      <w:r w:rsidRPr="005D640B">
        <w:rPr>
          <w:rFonts w:ascii="Times New Roman" w:hAnsi="Times New Roman"/>
          <w:b/>
          <w:smallCaps/>
          <w:sz w:val="22"/>
          <w:szCs w:val="22"/>
        </w:rPr>
        <w:t>°</w:t>
      </w:r>
      <w:r w:rsidRPr="005D640B">
        <w:rPr>
          <w:rFonts w:ascii="Times New Roman" w:hAnsi="Times New Roman"/>
          <w:sz w:val="22"/>
          <w:szCs w:val="22"/>
        </w:rPr>
        <w:t xml:space="preserve"> Es</w:t>
      </w:r>
      <w:r w:rsidR="00070DDA">
        <w:rPr>
          <w:rFonts w:ascii="Times New Roman" w:hAnsi="Times New Roman"/>
          <w:sz w:val="22"/>
          <w:szCs w:val="22"/>
        </w:rPr>
        <w:t>ta Emenda à Lei Orgânica entra</w:t>
      </w:r>
      <w:r w:rsidRPr="005D640B">
        <w:rPr>
          <w:rFonts w:ascii="Times New Roman" w:hAnsi="Times New Roman"/>
          <w:sz w:val="22"/>
          <w:szCs w:val="22"/>
        </w:rPr>
        <w:t xml:space="preserve"> em vigor na data de sua publicação.</w:t>
      </w: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São Gabriel do Oeste-MS, 12 de junho de 2007.</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757B2E" w:rsidRPr="0024262B" w:rsidRDefault="00757B2E" w:rsidP="00757B2E">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r>
        <w:rPr>
          <w:rFonts w:ascii="Times New Roman" w:hAnsi="Times New Roman"/>
          <w:i/>
        </w:rPr>
        <w:t>José Ricardo de Melo Menezes</w:t>
      </w:r>
      <w:r w:rsidRPr="0024262B">
        <w:rPr>
          <w:rFonts w:ascii="Times New Roman" w:hAnsi="Times New Roman"/>
        </w:rPr>
        <w:t xml:space="preserve">, Presidente – </w:t>
      </w:r>
      <w:r>
        <w:rPr>
          <w:rFonts w:ascii="Times New Roman" w:hAnsi="Times New Roman"/>
          <w:i/>
        </w:rPr>
        <w:t xml:space="preserve">Marcos </w:t>
      </w:r>
      <w:r w:rsidR="00610CC0">
        <w:rPr>
          <w:rFonts w:ascii="Times New Roman" w:hAnsi="Times New Roman"/>
          <w:i/>
        </w:rPr>
        <w:t>Antônio</w:t>
      </w:r>
      <w:r>
        <w:rPr>
          <w:rFonts w:ascii="Times New Roman" w:hAnsi="Times New Roman"/>
          <w:i/>
        </w:rPr>
        <w:t xml:space="preserve"> Paz da </w:t>
      </w:r>
      <w:proofErr w:type="gramStart"/>
      <w:r>
        <w:rPr>
          <w:rFonts w:ascii="Times New Roman" w:hAnsi="Times New Roman"/>
          <w:i/>
        </w:rPr>
        <w:t>Silveira ,</w:t>
      </w:r>
      <w:proofErr w:type="gram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 xml:space="preserve">Ivone </w:t>
      </w:r>
      <w:proofErr w:type="spellStart"/>
      <w:r>
        <w:rPr>
          <w:rFonts w:ascii="Times New Roman" w:hAnsi="Times New Roman"/>
          <w:i/>
        </w:rPr>
        <w:t>Pierezan</w:t>
      </w:r>
      <w:proofErr w:type="spellEnd"/>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Jeferson L</w:t>
      </w:r>
      <w:r w:rsidR="00070DDA">
        <w:rPr>
          <w:rFonts w:ascii="Times New Roman" w:hAnsi="Times New Roman"/>
          <w:i/>
        </w:rPr>
        <w:t>u</w:t>
      </w:r>
      <w:r>
        <w:rPr>
          <w:rFonts w:ascii="Times New Roman" w:hAnsi="Times New Roman"/>
          <w:i/>
        </w:rPr>
        <w:t>iz Tomazoni</w:t>
      </w:r>
      <w:r w:rsidRPr="0024262B">
        <w:rPr>
          <w:rFonts w:ascii="Times New Roman" w:hAnsi="Times New Roman"/>
        </w:rPr>
        <w:t xml:space="preserve">, 1º secretário -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8552FF" w:rsidRPr="005D640B" w:rsidRDefault="008552FF" w:rsidP="00C753D8">
      <w:pPr>
        <w:rPr>
          <w:rFonts w:ascii="Times New Roman" w:hAnsi="Times New Roman"/>
          <w:sz w:val="22"/>
          <w:szCs w:val="22"/>
        </w:rPr>
      </w:pPr>
    </w:p>
    <w:p w:rsidR="008552FF" w:rsidRPr="005D640B" w:rsidRDefault="008552FF"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19451C" w:rsidRDefault="0019451C" w:rsidP="00C753D8">
      <w:pPr>
        <w:tabs>
          <w:tab w:val="left" w:pos="2835"/>
        </w:tabs>
        <w:spacing w:line="360" w:lineRule="auto"/>
        <w:rPr>
          <w:rFonts w:ascii="Times New Roman" w:hAnsi="Times New Roman"/>
          <w:b/>
          <w:sz w:val="22"/>
          <w:szCs w:val="22"/>
        </w:rPr>
      </w:pPr>
    </w:p>
    <w:p w:rsidR="0019451C" w:rsidRDefault="0019451C" w:rsidP="00C753D8">
      <w:pPr>
        <w:tabs>
          <w:tab w:val="left" w:pos="2835"/>
        </w:tabs>
        <w:spacing w:line="360" w:lineRule="auto"/>
        <w:rPr>
          <w:rFonts w:ascii="Times New Roman" w:hAnsi="Times New Roman"/>
          <w:b/>
          <w:sz w:val="22"/>
          <w:szCs w:val="22"/>
        </w:rPr>
      </w:pPr>
    </w:p>
    <w:p w:rsidR="00D87D2C" w:rsidRDefault="00D87D2C" w:rsidP="00C753D8">
      <w:pPr>
        <w:tabs>
          <w:tab w:val="left" w:pos="2835"/>
        </w:tabs>
        <w:spacing w:line="360" w:lineRule="auto"/>
        <w:rPr>
          <w:rFonts w:ascii="Times New Roman" w:hAnsi="Times New Roman"/>
          <w:b/>
          <w:sz w:val="22"/>
          <w:szCs w:val="22"/>
        </w:rPr>
      </w:pPr>
    </w:p>
    <w:p w:rsidR="00C753D8" w:rsidRPr="005D640B" w:rsidRDefault="008552FF" w:rsidP="00C753D8">
      <w:pPr>
        <w:tabs>
          <w:tab w:val="left" w:pos="2835"/>
        </w:tabs>
        <w:spacing w:line="360" w:lineRule="auto"/>
        <w:rPr>
          <w:rFonts w:ascii="Times New Roman" w:hAnsi="Times New Roman"/>
          <w:b/>
          <w:sz w:val="22"/>
          <w:szCs w:val="22"/>
        </w:rPr>
      </w:pPr>
      <w:r w:rsidRPr="005D640B">
        <w:rPr>
          <w:rFonts w:ascii="Times New Roman" w:hAnsi="Times New Roman"/>
          <w:b/>
          <w:sz w:val="22"/>
          <w:szCs w:val="22"/>
        </w:rPr>
        <w:lastRenderedPageBreak/>
        <w:t>Emenda à Lei Orgânica n° 017, de 2008.</w:t>
      </w: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C753D8" w:rsidP="00C753D8">
      <w:pPr>
        <w:tabs>
          <w:tab w:val="left" w:pos="2835"/>
        </w:tabs>
        <w:spacing w:line="360" w:lineRule="auto"/>
        <w:rPr>
          <w:rFonts w:ascii="Times New Roman" w:hAnsi="Times New Roman"/>
          <w:b/>
          <w:sz w:val="22"/>
          <w:szCs w:val="22"/>
        </w:rPr>
      </w:pPr>
    </w:p>
    <w:p w:rsidR="00C753D8" w:rsidRPr="005D640B" w:rsidRDefault="008552FF" w:rsidP="00C753D8">
      <w:pPr>
        <w:ind w:left="4536"/>
        <w:rPr>
          <w:rFonts w:ascii="Times New Roman" w:hAnsi="Times New Roman"/>
          <w:i/>
          <w:sz w:val="22"/>
          <w:szCs w:val="22"/>
        </w:rPr>
      </w:pPr>
      <w:r w:rsidRPr="005D640B">
        <w:rPr>
          <w:rFonts w:ascii="Times New Roman" w:hAnsi="Times New Roman"/>
          <w:i/>
          <w:sz w:val="22"/>
          <w:szCs w:val="22"/>
        </w:rPr>
        <w:t>Emenda modificativa ao artigo 40 e artigo 66 da Lei Orgânica Municipal.</w:t>
      </w:r>
    </w:p>
    <w:p w:rsidR="00C753D8" w:rsidRPr="005D640B" w:rsidRDefault="00C753D8" w:rsidP="00C753D8">
      <w:pPr>
        <w:ind w:left="4536"/>
        <w:rPr>
          <w:rFonts w:ascii="Times New Roman" w:hAnsi="Times New Roman"/>
          <w:b/>
          <w:sz w:val="22"/>
          <w:szCs w:val="22"/>
        </w:rPr>
      </w:pPr>
    </w:p>
    <w:p w:rsidR="00C753D8" w:rsidRPr="005D640B" w:rsidRDefault="00C753D8" w:rsidP="00C753D8">
      <w:pPr>
        <w:ind w:left="4536"/>
        <w:rPr>
          <w:rFonts w:ascii="Times New Roman" w:hAnsi="Times New Roman"/>
          <w:b/>
          <w:sz w:val="22"/>
          <w:szCs w:val="22"/>
        </w:rPr>
      </w:pPr>
    </w:p>
    <w:p w:rsidR="00C753D8" w:rsidRPr="005D640B" w:rsidRDefault="00C753D8" w:rsidP="00C753D8">
      <w:pPr>
        <w:spacing w:before="120"/>
        <w:ind w:firstLine="1418"/>
        <w:rPr>
          <w:rFonts w:ascii="Times New Roman" w:hAnsi="Times New Roman"/>
          <w:sz w:val="22"/>
          <w:szCs w:val="22"/>
        </w:rPr>
      </w:pPr>
      <w:r w:rsidRPr="005D640B">
        <w:rPr>
          <w:rFonts w:ascii="Times New Roman" w:hAnsi="Times New Roman"/>
          <w:sz w:val="22"/>
          <w:szCs w:val="22"/>
        </w:rPr>
        <w:t xml:space="preserve">O </w:t>
      </w:r>
      <w:r w:rsidRPr="005D640B">
        <w:rPr>
          <w:rFonts w:ascii="Times New Roman" w:hAnsi="Times New Roman"/>
          <w:b/>
          <w:sz w:val="22"/>
          <w:szCs w:val="22"/>
        </w:rPr>
        <w:t>PRESIDENTE DA CÂMARA MUNICIPAL DE SÃO GABRIEL DO OESTE</w:t>
      </w:r>
      <w:r w:rsidRPr="005D640B">
        <w:rPr>
          <w:rFonts w:ascii="Times New Roman" w:hAnsi="Times New Roman"/>
          <w:sz w:val="22"/>
          <w:szCs w:val="22"/>
        </w:rPr>
        <w:t>, Estado de Mato Grosso do Sul, faz saber que o Plenário aprovou e ele</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promulga a   seguinte Emenda à Lei Orgânica Municipal:</w:t>
      </w:r>
    </w:p>
    <w:p w:rsidR="00C753D8" w:rsidRPr="005D640B" w:rsidRDefault="00C753D8" w:rsidP="00C753D8">
      <w:pPr>
        <w:rPr>
          <w:rFonts w:ascii="Times New Roman" w:hAnsi="Times New Roman"/>
          <w:b/>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1°</w:t>
      </w:r>
      <w:r w:rsidRPr="005D640B">
        <w:rPr>
          <w:rFonts w:ascii="Times New Roman" w:hAnsi="Times New Roman"/>
          <w:sz w:val="22"/>
          <w:szCs w:val="22"/>
        </w:rPr>
        <w:t xml:space="preserve"> O art. 40 da Lei Orgânica Municipal, passa a vigorar com seguinte redação: </w:t>
      </w:r>
    </w:p>
    <w:p w:rsidR="00C753D8" w:rsidRPr="005D640B" w:rsidRDefault="00C753D8" w:rsidP="00C753D8">
      <w:pPr>
        <w:tabs>
          <w:tab w:val="left" w:pos="2835"/>
        </w:tabs>
        <w:spacing w:before="120"/>
        <w:rPr>
          <w:rFonts w:ascii="Times New Roman" w:hAnsi="Times New Roman"/>
          <w:sz w:val="22"/>
          <w:szCs w:val="22"/>
          <w:highlight w:val="yellow"/>
        </w:rPr>
      </w:pPr>
    </w:p>
    <w:p w:rsidR="00C753D8" w:rsidRPr="005D640B" w:rsidRDefault="00941454" w:rsidP="00C753D8">
      <w:pPr>
        <w:ind w:left="851"/>
        <w:rPr>
          <w:rFonts w:ascii="Times New Roman" w:hAnsi="Times New Roman"/>
          <w:sz w:val="22"/>
          <w:szCs w:val="22"/>
        </w:rPr>
      </w:pPr>
      <w:r w:rsidRPr="005D640B">
        <w:rPr>
          <w:rFonts w:ascii="Times New Roman" w:hAnsi="Times New Roman"/>
          <w:sz w:val="22"/>
          <w:szCs w:val="22"/>
        </w:rPr>
        <w:t>“</w:t>
      </w:r>
      <w:r w:rsidR="00C753D8" w:rsidRPr="005D640B">
        <w:rPr>
          <w:rFonts w:ascii="Times New Roman" w:hAnsi="Times New Roman"/>
          <w:sz w:val="22"/>
          <w:szCs w:val="22"/>
        </w:rPr>
        <w:t>Art. 40. A Mesa da Câmara se compõe do Presidente, do Vice-Presidente, do 1º Secretário e do 2º Secretário, os quais se substituem nesta ordem</w:t>
      </w:r>
      <w:r w:rsidRPr="005D640B">
        <w:rPr>
          <w:rFonts w:ascii="Times New Roman" w:hAnsi="Times New Roman"/>
          <w:sz w:val="22"/>
          <w:szCs w:val="22"/>
        </w:rPr>
        <w:t>”</w:t>
      </w:r>
      <w:r w:rsidR="00C753D8" w:rsidRPr="005D640B">
        <w:rPr>
          <w:rFonts w:ascii="Times New Roman" w:hAnsi="Times New Roman"/>
          <w:sz w:val="22"/>
          <w:szCs w:val="22"/>
        </w:rPr>
        <w:t>.</w:t>
      </w:r>
    </w:p>
    <w:p w:rsidR="00C753D8" w:rsidRPr="005D640B" w:rsidRDefault="00C753D8" w:rsidP="00C753D8">
      <w:pPr>
        <w:ind w:left="851"/>
        <w:rPr>
          <w:rFonts w:ascii="Times New Roman" w:hAnsi="Times New Roman"/>
          <w:sz w:val="22"/>
          <w:szCs w:val="22"/>
        </w:rPr>
      </w:pPr>
    </w:p>
    <w:p w:rsidR="00C753D8" w:rsidRPr="005D640B" w:rsidRDefault="00C753D8" w:rsidP="00C753D8">
      <w:pPr>
        <w:tabs>
          <w:tab w:val="left" w:pos="2835"/>
        </w:tabs>
        <w:spacing w:before="120"/>
        <w:rPr>
          <w:rFonts w:ascii="Times New Roman" w:hAnsi="Times New Roman"/>
          <w:sz w:val="22"/>
          <w:szCs w:val="22"/>
        </w:rPr>
      </w:pPr>
      <w:r w:rsidRPr="005D640B">
        <w:rPr>
          <w:rFonts w:ascii="Times New Roman" w:hAnsi="Times New Roman"/>
          <w:b/>
          <w:smallCaps/>
          <w:sz w:val="22"/>
          <w:szCs w:val="22"/>
        </w:rPr>
        <w:t>Art. 2°</w:t>
      </w:r>
      <w:r w:rsidRPr="005D640B">
        <w:rPr>
          <w:rFonts w:ascii="Times New Roman" w:hAnsi="Times New Roman"/>
          <w:sz w:val="22"/>
          <w:szCs w:val="22"/>
        </w:rPr>
        <w:t xml:space="preserve"> O art. 66 da Lei Orgânica Municipal, passa a vigorar com seguinte redação: </w:t>
      </w:r>
    </w:p>
    <w:p w:rsidR="00C753D8" w:rsidRPr="005D640B" w:rsidRDefault="00C753D8" w:rsidP="00C753D8">
      <w:pPr>
        <w:tabs>
          <w:tab w:val="left" w:pos="2835"/>
        </w:tabs>
        <w:spacing w:before="120"/>
        <w:rPr>
          <w:rFonts w:ascii="Times New Roman" w:hAnsi="Times New Roman"/>
          <w:sz w:val="22"/>
          <w:szCs w:val="22"/>
          <w:highlight w:val="yellow"/>
        </w:rPr>
      </w:pPr>
    </w:p>
    <w:p w:rsidR="00C753D8" w:rsidRPr="005D640B" w:rsidRDefault="00941454" w:rsidP="00C753D8">
      <w:pPr>
        <w:ind w:left="851"/>
        <w:rPr>
          <w:rFonts w:ascii="Times New Roman" w:hAnsi="Times New Roman"/>
          <w:sz w:val="22"/>
          <w:szCs w:val="22"/>
        </w:rPr>
      </w:pPr>
      <w:r w:rsidRPr="005D640B">
        <w:rPr>
          <w:rFonts w:ascii="Times New Roman" w:hAnsi="Times New Roman"/>
          <w:sz w:val="22"/>
          <w:szCs w:val="22"/>
        </w:rPr>
        <w:t>“</w:t>
      </w:r>
      <w:r w:rsidR="00C753D8" w:rsidRPr="005D640B">
        <w:rPr>
          <w:rFonts w:ascii="Times New Roman" w:hAnsi="Times New Roman"/>
          <w:sz w:val="22"/>
          <w:szCs w:val="22"/>
        </w:rPr>
        <w:t>Art. 66. O mandato do Prefeito é de quatro anos, podendo ser reeleito para um único período subsequente</w:t>
      </w:r>
      <w:r w:rsidRPr="005D640B">
        <w:rPr>
          <w:rFonts w:ascii="Times New Roman" w:hAnsi="Times New Roman"/>
          <w:sz w:val="22"/>
          <w:szCs w:val="22"/>
        </w:rPr>
        <w:t>”</w:t>
      </w:r>
      <w:r w:rsidR="00C753D8" w:rsidRPr="005D640B">
        <w:rPr>
          <w:rFonts w:ascii="Times New Roman" w:hAnsi="Times New Roman"/>
          <w:sz w:val="22"/>
          <w:szCs w:val="22"/>
        </w:rPr>
        <w:t>.</w:t>
      </w:r>
    </w:p>
    <w:p w:rsidR="00C753D8" w:rsidRPr="005D640B" w:rsidRDefault="00C753D8" w:rsidP="00C753D8">
      <w:pPr>
        <w:ind w:left="851"/>
        <w:rPr>
          <w:rFonts w:ascii="Times New Roman" w:hAnsi="Times New Roman"/>
          <w:sz w:val="22"/>
          <w:szCs w:val="22"/>
        </w:rPr>
      </w:pPr>
    </w:p>
    <w:p w:rsidR="00C753D8" w:rsidRPr="005D640B" w:rsidRDefault="00C753D8" w:rsidP="00C753D8">
      <w:pPr>
        <w:ind w:left="851"/>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mallCaps/>
          <w:sz w:val="22"/>
          <w:szCs w:val="22"/>
        </w:rPr>
        <w:t>Art. 3°</w:t>
      </w:r>
      <w:r w:rsidRPr="005D640B">
        <w:rPr>
          <w:rFonts w:ascii="Times New Roman" w:hAnsi="Times New Roman"/>
          <w:sz w:val="22"/>
          <w:szCs w:val="22"/>
        </w:rPr>
        <w:t xml:space="preserve"> Esta Emenda à Lei Orgânica entrará em vigor na data de sua publicação.</w:t>
      </w:r>
    </w:p>
    <w:p w:rsidR="00C753D8" w:rsidRPr="005D640B" w:rsidRDefault="00C753D8" w:rsidP="00C753D8">
      <w:pPr>
        <w:tabs>
          <w:tab w:val="left" w:pos="2835"/>
          <w:tab w:val="left" w:pos="2880"/>
          <w:tab w:val="left" w:pos="2970"/>
        </w:tabs>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sz w:val="22"/>
          <w:szCs w:val="22"/>
        </w:rPr>
        <w:t>São Gabriel do Oeste-MS, 20 de dezembro</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de 2008.</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DB1CA0">
      <w:pPr>
        <w:jc w:val="center"/>
        <w:rPr>
          <w:rFonts w:ascii="Times New Roman" w:hAnsi="Times New Roman"/>
          <w:sz w:val="22"/>
          <w:szCs w:val="22"/>
        </w:rPr>
      </w:pPr>
    </w:p>
    <w:p w:rsidR="00610CC0" w:rsidRPr="0024262B" w:rsidRDefault="00610CC0" w:rsidP="00610CC0">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r>
        <w:rPr>
          <w:rFonts w:ascii="Times New Roman" w:hAnsi="Times New Roman"/>
          <w:i/>
        </w:rPr>
        <w:t>José Ricardo de Melo Menezes</w:t>
      </w:r>
      <w:r w:rsidRPr="0024262B">
        <w:rPr>
          <w:rFonts w:ascii="Times New Roman" w:hAnsi="Times New Roman"/>
        </w:rPr>
        <w:t xml:space="preserve">, Presidente – </w:t>
      </w:r>
      <w:r>
        <w:rPr>
          <w:rFonts w:ascii="Times New Roman" w:hAnsi="Times New Roman"/>
          <w:i/>
        </w:rPr>
        <w:t xml:space="preserve">Marcos Antônio Paz da </w:t>
      </w:r>
      <w:proofErr w:type="gramStart"/>
      <w:r>
        <w:rPr>
          <w:rFonts w:ascii="Times New Roman" w:hAnsi="Times New Roman"/>
          <w:i/>
        </w:rPr>
        <w:t>Silveira ,</w:t>
      </w:r>
      <w:proofErr w:type="gramEnd"/>
      <w:r w:rsidRPr="0024262B">
        <w:rPr>
          <w:rFonts w:ascii="Times New Roman" w:hAnsi="Times New Roman"/>
        </w:rPr>
        <w:t xml:space="preserve"> </w:t>
      </w:r>
      <w:r>
        <w:rPr>
          <w:rFonts w:ascii="Times New Roman" w:hAnsi="Times New Roman"/>
        </w:rPr>
        <w:t xml:space="preserve">1º </w:t>
      </w:r>
      <w:r w:rsidRPr="0024262B">
        <w:rPr>
          <w:rFonts w:ascii="Times New Roman" w:hAnsi="Times New Roman"/>
        </w:rPr>
        <w:t xml:space="preserve">Vice-presidente </w:t>
      </w:r>
      <w:r>
        <w:rPr>
          <w:rFonts w:ascii="Times New Roman" w:hAnsi="Times New Roman"/>
        </w:rPr>
        <w:t>–</w:t>
      </w:r>
      <w:r w:rsidRPr="0024262B">
        <w:rPr>
          <w:rFonts w:ascii="Times New Roman" w:hAnsi="Times New Roman"/>
        </w:rPr>
        <w:t xml:space="preserve"> </w:t>
      </w:r>
      <w:r>
        <w:rPr>
          <w:rFonts w:ascii="Times New Roman" w:hAnsi="Times New Roman"/>
          <w:i/>
        </w:rPr>
        <w:t xml:space="preserve">Ivone </w:t>
      </w:r>
      <w:proofErr w:type="spellStart"/>
      <w:r>
        <w:rPr>
          <w:rFonts w:ascii="Times New Roman" w:hAnsi="Times New Roman"/>
          <w:i/>
        </w:rPr>
        <w:t>Pierezan</w:t>
      </w:r>
      <w:proofErr w:type="spellEnd"/>
      <w:r w:rsidRPr="0024262B">
        <w:rPr>
          <w:rFonts w:ascii="Times New Roman" w:hAnsi="Times New Roman"/>
        </w:rPr>
        <w:t xml:space="preserve">, </w:t>
      </w:r>
      <w:r>
        <w:rPr>
          <w:rFonts w:ascii="Times New Roman" w:hAnsi="Times New Roman"/>
        </w:rPr>
        <w:t xml:space="preserve">2º </w:t>
      </w:r>
      <w:r w:rsidRPr="0024262B">
        <w:rPr>
          <w:rFonts w:ascii="Times New Roman" w:hAnsi="Times New Roman"/>
        </w:rPr>
        <w:t xml:space="preserve">Vice-presidente </w:t>
      </w:r>
      <w:r>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1º secretário -  </w:t>
      </w:r>
      <w:proofErr w:type="spellStart"/>
      <w:r>
        <w:rPr>
          <w:rFonts w:ascii="Times New Roman" w:hAnsi="Times New Roman"/>
          <w:i/>
        </w:rPr>
        <w:t>Edenilson</w:t>
      </w:r>
      <w:proofErr w:type="spellEnd"/>
      <w:r>
        <w:rPr>
          <w:rFonts w:ascii="Times New Roman" w:hAnsi="Times New Roman"/>
          <w:i/>
        </w:rPr>
        <w:t xml:space="preserve"> </w:t>
      </w:r>
      <w:proofErr w:type="spellStart"/>
      <w:r>
        <w:rPr>
          <w:rFonts w:ascii="Times New Roman" w:hAnsi="Times New Roman"/>
          <w:i/>
        </w:rPr>
        <w:t>Carraro</w:t>
      </w:r>
      <w:proofErr w:type="spellEnd"/>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C753D8" w:rsidRPr="005D640B" w:rsidRDefault="00C753D8" w:rsidP="00DB1CA0">
      <w:pPr>
        <w:jc w:val="center"/>
        <w:rPr>
          <w:rFonts w:ascii="Times New Roman" w:hAnsi="Times New Roman"/>
          <w:sz w:val="22"/>
          <w:szCs w:val="22"/>
        </w:rPr>
      </w:pPr>
    </w:p>
    <w:p w:rsidR="00E94641" w:rsidRPr="005D640B" w:rsidRDefault="00E94641" w:rsidP="00DB1CA0">
      <w:pPr>
        <w:jc w:val="center"/>
        <w:rPr>
          <w:rFonts w:ascii="Times New Roman" w:hAnsi="Times New Roman"/>
          <w:sz w:val="22"/>
          <w:szCs w:val="22"/>
        </w:rPr>
      </w:pPr>
    </w:p>
    <w:p w:rsidR="00E94641" w:rsidRPr="005D640B" w:rsidRDefault="00E94641" w:rsidP="00DB1CA0">
      <w:pPr>
        <w:jc w:val="center"/>
        <w:rPr>
          <w:rFonts w:ascii="Times New Roman" w:hAnsi="Times New Roman"/>
          <w:sz w:val="22"/>
          <w:szCs w:val="22"/>
        </w:rPr>
      </w:pPr>
    </w:p>
    <w:p w:rsidR="00C753D8" w:rsidRPr="005D640B" w:rsidRDefault="00C753D8" w:rsidP="00DB1CA0">
      <w:pPr>
        <w:jc w:val="center"/>
        <w:rPr>
          <w:rFonts w:ascii="Times New Roman" w:hAnsi="Times New Roman"/>
          <w:sz w:val="22"/>
          <w:szCs w:val="22"/>
        </w:rPr>
      </w:pPr>
    </w:p>
    <w:p w:rsidR="00C753D8" w:rsidRPr="005D640B" w:rsidRDefault="00C753D8" w:rsidP="00DB1CA0">
      <w:pPr>
        <w:jc w:val="center"/>
        <w:rPr>
          <w:rFonts w:ascii="Times New Roman" w:hAnsi="Times New Roman"/>
          <w:sz w:val="22"/>
          <w:szCs w:val="22"/>
        </w:rPr>
      </w:pPr>
    </w:p>
    <w:p w:rsidR="008552FF" w:rsidRPr="005D640B" w:rsidRDefault="008552FF" w:rsidP="00DB1CA0">
      <w:pPr>
        <w:jc w:val="center"/>
        <w:rPr>
          <w:rFonts w:ascii="Times New Roman" w:hAnsi="Times New Roman"/>
          <w:sz w:val="22"/>
          <w:szCs w:val="22"/>
        </w:rPr>
      </w:pPr>
    </w:p>
    <w:p w:rsidR="008552FF" w:rsidRPr="005D640B" w:rsidRDefault="008552FF" w:rsidP="00DB1CA0">
      <w:pPr>
        <w:jc w:val="center"/>
        <w:rPr>
          <w:rFonts w:ascii="Times New Roman" w:hAnsi="Times New Roman"/>
          <w:sz w:val="22"/>
          <w:szCs w:val="22"/>
        </w:rPr>
      </w:pPr>
    </w:p>
    <w:p w:rsidR="00C753D8" w:rsidRPr="005D640B" w:rsidRDefault="00C753D8" w:rsidP="00DB1CA0">
      <w:pPr>
        <w:jc w:val="center"/>
        <w:rPr>
          <w:rFonts w:ascii="Times New Roman" w:hAnsi="Times New Roman"/>
          <w:sz w:val="22"/>
          <w:szCs w:val="22"/>
        </w:rPr>
      </w:pPr>
    </w:p>
    <w:p w:rsidR="00C753D8" w:rsidRPr="005D640B" w:rsidRDefault="00C753D8" w:rsidP="00C753D8">
      <w:pPr>
        <w:ind w:firstLine="1134"/>
        <w:rPr>
          <w:rFonts w:ascii="Times New Roman" w:hAnsi="Times New Roman"/>
          <w:sz w:val="22"/>
          <w:szCs w:val="22"/>
        </w:rPr>
      </w:pPr>
    </w:p>
    <w:p w:rsidR="0019451C" w:rsidRDefault="0019451C" w:rsidP="00C753D8">
      <w:pPr>
        <w:pStyle w:val="TextosemFormatao"/>
        <w:rPr>
          <w:rFonts w:ascii="Times New Roman" w:hAnsi="Times New Roman"/>
          <w:b/>
          <w:color w:val="000000"/>
          <w:sz w:val="22"/>
          <w:szCs w:val="22"/>
        </w:rPr>
      </w:pPr>
    </w:p>
    <w:p w:rsidR="0019451C" w:rsidRDefault="0019451C" w:rsidP="00C753D8">
      <w:pPr>
        <w:pStyle w:val="TextosemFormatao"/>
        <w:rPr>
          <w:rFonts w:ascii="Times New Roman" w:hAnsi="Times New Roman"/>
          <w:b/>
          <w:color w:val="000000"/>
          <w:sz w:val="22"/>
          <w:szCs w:val="22"/>
        </w:rPr>
      </w:pPr>
    </w:p>
    <w:p w:rsidR="00C753D8" w:rsidRPr="005D640B" w:rsidRDefault="008552FF" w:rsidP="00C753D8">
      <w:pPr>
        <w:pStyle w:val="TextosemFormatao"/>
        <w:rPr>
          <w:rFonts w:ascii="Times New Roman" w:hAnsi="Times New Roman"/>
          <w:b/>
          <w:color w:val="000000"/>
          <w:sz w:val="22"/>
          <w:szCs w:val="22"/>
        </w:rPr>
      </w:pPr>
      <w:r w:rsidRPr="005D640B">
        <w:rPr>
          <w:rFonts w:ascii="Times New Roman" w:hAnsi="Times New Roman"/>
          <w:b/>
          <w:color w:val="000000"/>
          <w:sz w:val="22"/>
          <w:szCs w:val="22"/>
        </w:rPr>
        <w:lastRenderedPageBreak/>
        <w:t xml:space="preserve">Emenda à Lei Orgânica nº 018, de 2011.                                     </w:t>
      </w:r>
    </w:p>
    <w:p w:rsidR="00C753D8" w:rsidRPr="005D640B" w:rsidRDefault="00C753D8" w:rsidP="00C753D8">
      <w:pPr>
        <w:ind w:left="5670" w:firstLine="1134"/>
        <w:rPr>
          <w:rFonts w:ascii="Times New Roman" w:hAnsi="Times New Roman"/>
          <w:b/>
          <w:sz w:val="22"/>
          <w:szCs w:val="22"/>
        </w:rPr>
      </w:pPr>
    </w:p>
    <w:p w:rsidR="00E94641" w:rsidRPr="005D640B" w:rsidRDefault="00E94641" w:rsidP="00C753D8">
      <w:pPr>
        <w:ind w:left="5670" w:firstLine="1134"/>
        <w:rPr>
          <w:rFonts w:ascii="Times New Roman" w:hAnsi="Times New Roman"/>
          <w:b/>
          <w:sz w:val="22"/>
          <w:szCs w:val="22"/>
        </w:rPr>
      </w:pPr>
    </w:p>
    <w:p w:rsidR="00C753D8" w:rsidRPr="005D640B" w:rsidRDefault="008552FF" w:rsidP="00C753D8">
      <w:pPr>
        <w:ind w:left="4536"/>
        <w:rPr>
          <w:rFonts w:ascii="Times New Roman" w:hAnsi="Times New Roman"/>
          <w:i/>
          <w:caps/>
          <w:sz w:val="22"/>
          <w:szCs w:val="22"/>
        </w:rPr>
      </w:pPr>
      <w:r w:rsidRPr="005D640B">
        <w:rPr>
          <w:rFonts w:ascii="Times New Roman" w:hAnsi="Times New Roman"/>
          <w:i/>
          <w:sz w:val="22"/>
          <w:szCs w:val="22"/>
        </w:rPr>
        <w:t xml:space="preserve">Altera dispositivos da Lei Orgânica do Município de São Gabriel do Oeste - MS. </w:t>
      </w:r>
    </w:p>
    <w:p w:rsidR="00C753D8" w:rsidRPr="005D640B" w:rsidRDefault="00C753D8" w:rsidP="00C753D8">
      <w:pPr>
        <w:ind w:firstLine="1134"/>
        <w:rPr>
          <w:rFonts w:ascii="Times New Roman" w:hAnsi="Times New Roman"/>
          <w:sz w:val="22"/>
          <w:szCs w:val="22"/>
        </w:rPr>
      </w:pPr>
    </w:p>
    <w:p w:rsidR="00C753D8" w:rsidRPr="005D640B" w:rsidRDefault="00C753D8" w:rsidP="00C753D8">
      <w:pPr>
        <w:ind w:firstLine="1134"/>
        <w:rPr>
          <w:rFonts w:ascii="Times New Roman" w:hAnsi="Times New Roman"/>
          <w:sz w:val="22"/>
          <w:szCs w:val="22"/>
        </w:rPr>
      </w:pPr>
    </w:p>
    <w:p w:rsidR="00C753D8" w:rsidRPr="005D640B" w:rsidRDefault="00C753D8" w:rsidP="00C753D8">
      <w:pPr>
        <w:ind w:firstLine="1134"/>
        <w:rPr>
          <w:rFonts w:ascii="Times New Roman" w:hAnsi="Times New Roman"/>
          <w:bCs/>
          <w:sz w:val="22"/>
          <w:szCs w:val="22"/>
        </w:rPr>
      </w:pPr>
      <w:r w:rsidRPr="005D640B">
        <w:rPr>
          <w:rFonts w:ascii="Times New Roman" w:hAnsi="Times New Roman"/>
          <w:sz w:val="22"/>
          <w:szCs w:val="22"/>
        </w:rPr>
        <w:t>A</w:t>
      </w:r>
      <w:r w:rsidRPr="005D640B">
        <w:rPr>
          <w:rFonts w:ascii="Times New Roman" w:hAnsi="Times New Roman"/>
          <w:b/>
          <w:sz w:val="22"/>
          <w:szCs w:val="22"/>
        </w:rPr>
        <w:t xml:space="preserve"> MESA DIRETORA DA CÂMARA MUNICIPAL DE SÃO GABRIEL DO OESTE</w:t>
      </w:r>
      <w:r w:rsidRPr="005D640B">
        <w:rPr>
          <w:rFonts w:ascii="Times New Roman" w:hAnsi="Times New Roman"/>
          <w:sz w:val="22"/>
          <w:szCs w:val="22"/>
        </w:rPr>
        <w:t xml:space="preserve">, Estado de Mato Grosso do Sul, nos termos do Art. 48, § 2º da Lei Orgânica Municipal, promulga a seguinte </w:t>
      </w:r>
      <w:r w:rsidRPr="005D640B">
        <w:rPr>
          <w:rFonts w:ascii="Times New Roman" w:hAnsi="Times New Roman"/>
          <w:bCs/>
          <w:sz w:val="22"/>
          <w:szCs w:val="22"/>
        </w:rPr>
        <w:t>Emenda</w:t>
      </w:r>
      <w:r w:rsidRPr="005D640B">
        <w:rPr>
          <w:rFonts w:ascii="Times New Roman" w:hAnsi="Times New Roman"/>
          <w:sz w:val="22"/>
          <w:szCs w:val="22"/>
        </w:rPr>
        <w:t xml:space="preserve"> à</w:t>
      </w:r>
      <w:r w:rsidRPr="005D640B">
        <w:rPr>
          <w:rFonts w:ascii="Times New Roman" w:hAnsi="Times New Roman"/>
          <w:bCs/>
          <w:sz w:val="22"/>
          <w:szCs w:val="22"/>
        </w:rPr>
        <w:t xml:space="preserve"> Lei Orgânica:</w:t>
      </w:r>
    </w:p>
    <w:p w:rsidR="00C753D8" w:rsidRPr="005D640B" w:rsidRDefault="00C753D8" w:rsidP="00C753D8">
      <w:pPr>
        <w:ind w:firstLine="1134"/>
        <w:rPr>
          <w:rFonts w:ascii="Times New Roman" w:hAnsi="Times New Roman"/>
          <w:sz w:val="22"/>
          <w:szCs w:val="22"/>
        </w:rPr>
      </w:pPr>
    </w:p>
    <w:p w:rsidR="00296600" w:rsidRPr="005D640B" w:rsidRDefault="00C753D8" w:rsidP="00D74430">
      <w:pPr>
        <w:spacing w:before="120"/>
        <w:rPr>
          <w:rFonts w:ascii="Times New Roman" w:hAnsi="Times New Roman"/>
          <w:sz w:val="22"/>
          <w:szCs w:val="22"/>
        </w:rPr>
      </w:pPr>
      <w:r w:rsidRPr="005D640B">
        <w:rPr>
          <w:rFonts w:ascii="Times New Roman" w:hAnsi="Times New Roman"/>
          <w:b/>
          <w:sz w:val="22"/>
          <w:szCs w:val="22"/>
        </w:rPr>
        <w:t>Art. 1º</w:t>
      </w:r>
      <w:r w:rsidRPr="005D640B">
        <w:rPr>
          <w:rFonts w:ascii="Times New Roman" w:hAnsi="Times New Roman"/>
          <w:sz w:val="22"/>
          <w:szCs w:val="22"/>
        </w:rPr>
        <w:t xml:space="preserve"> </w:t>
      </w:r>
      <w:r w:rsidR="00A97F4A" w:rsidRPr="005D640B">
        <w:rPr>
          <w:rFonts w:ascii="Times New Roman" w:hAnsi="Times New Roman"/>
          <w:sz w:val="22"/>
          <w:szCs w:val="22"/>
        </w:rPr>
        <w:t>Acrescenta os</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 1º e  2º </w:t>
      </w:r>
      <w:r w:rsidR="00A97F4A" w:rsidRPr="005D640B">
        <w:rPr>
          <w:rFonts w:ascii="Times New Roman" w:hAnsi="Times New Roman"/>
          <w:sz w:val="22"/>
          <w:szCs w:val="22"/>
        </w:rPr>
        <w:t>a</w:t>
      </w:r>
      <w:r w:rsidRPr="005D640B">
        <w:rPr>
          <w:rFonts w:ascii="Times New Roman" w:hAnsi="Times New Roman"/>
          <w:sz w:val="22"/>
          <w:szCs w:val="22"/>
        </w:rPr>
        <w:t xml:space="preserve">o art. 2° </w:t>
      </w:r>
      <w:r w:rsidR="00A97F4A" w:rsidRPr="005D640B">
        <w:rPr>
          <w:rFonts w:ascii="Times New Roman" w:hAnsi="Times New Roman"/>
          <w:sz w:val="22"/>
          <w:szCs w:val="22"/>
        </w:rPr>
        <w:t xml:space="preserve">que </w:t>
      </w:r>
      <w:r w:rsidRPr="005D640B">
        <w:rPr>
          <w:rFonts w:ascii="Times New Roman" w:hAnsi="Times New Roman"/>
          <w:sz w:val="22"/>
          <w:szCs w:val="22"/>
        </w:rPr>
        <w:t>passam a vigorar com a seguinte redação:</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“Art. 2º</w:t>
      </w:r>
      <w:proofErr w:type="gramStart"/>
      <w:r w:rsidRPr="005D640B">
        <w:rPr>
          <w:rFonts w:ascii="Times New Roman" w:hAnsi="Times New Roman"/>
          <w:sz w:val="22"/>
          <w:szCs w:val="22"/>
        </w:rPr>
        <w:t>..........................................................................................................</w:t>
      </w:r>
      <w:proofErr w:type="gramEnd"/>
    </w:p>
    <w:p w:rsidR="00C753D8" w:rsidRPr="005D640B" w:rsidRDefault="00C753D8" w:rsidP="002F2DA6">
      <w:pPr>
        <w:spacing w:before="120"/>
        <w:ind w:left="1418" w:firstLine="142"/>
        <w:rPr>
          <w:rFonts w:ascii="Times New Roman" w:hAnsi="Times New Roman"/>
          <w:sz w:val="22"/>
          <w:szCs w:val="22"/>
        </w:rPr>
      </w:pPr>
      <w:r w:rsidRPr="005D640B">
        <w:rPr>
          <w:rFonts w:ascii="Times New Roman" w:hAnsi="Times New Roman"/>
          <w:sz w:val="22"/>
          <w:szCs w:val="22"/>
        </w:rPr>
        <w:t xml:space="preserve">§ 1º É vedado a qualquer dos Poderes </w:t>
      </w:r>
      <w:proofErr w:type="gramStart"/>
      <w:r w:rsidRPr="005D640B">
        <w:rPr>
          <w:rFonts w:ascii="Times New Roman" w:hAnsi="Times New Roman"/>
          <w:sz w:val="22"/>
          <w:szCs w:val="22"/>
        </w:rPr>
        <w:t>delegar</w:t>
      </w:r>
      <w:proofErr w:type="gramEnd"/>
      <w:r w:rsidRPr="005D640B">
        <w:rPr>
          <w:rFonts w:ascii="Times New Roman" w:hAnsi="Times New Roman"/>
          <w:sz w:val="22"/>
          <w:szCs w:val="22"/>
        </w:rPr>
        <w:t xml:space="preserve"> atribuições. </w:t>
      </w:r>
    </w:p>
    <w:p w:rsidR="00C753D8" w:rsidRPr="005D640B" w:rsidRDefault="00C753D8" w:rsidP="00D74430">
      <w:pPr>
        <w:spacing w:before="120"/>
        <w:ind w:left="1560"/>
        <w:rPr>
          <w:rFonts w:ascii="Times New Roman" w:hAnsi="Times New Roman"/>
          <w:sz w:val="22"/>
          <w:szCs w:val="22"/>
        </w:rPr>
      </w:pPr>
      <w:r w:rsidRPr="005D640B">
        <w:rPr>
          <w:rFonts w:ascii="Times New Roman" w:hAnsi="Times New Roman"/>
          <w:sz w:val="22"/>
          <w:szCs w:val="22"/>
        </w:rPr>
        <w:t xml:space="preserve">§ </w:t>
      </w:r>
      <w:proofErr w:type="gramStart"/>
      <w:r w:rsidRPr="005D640B">
        <w:rPr>
          <w:rFonts w:ascii="Times New Roman" w:hAnsi="Times New Roman"/>
          <w:sz w:val="22"/>
          <w:szCs w:val="22"/>
        </w:rPr>
        <w:t>2°O cidadão investido na função de um dos Poderes não poderá exercer a de outro, salvo nas exceções previstas nesta Constituição”</w:t>
      </w:r>
      <w:proofErr w:type="gramEnd"/>
      <w:r w:rsidRPr="005D640B">
        <w:rPr>
          <w:rFonts w:ascii="Times New Roman" w:hAnsi="Times New Roman"/>
          <w:sz w:val="22"/>
          <w:szCs w:val="22"/>
        </w:rPr>
        <w:t xml:space="preserve">. </w:t>
      </w:r>
    </w:p>
    <w:p w:rsidR="00C753D8" w:rsidRPr="005D640B" w:rsidRDefault="00C753D8" w:rsidP="00296600">
      <w:pPr>
        <w:ind w:left="1418"/>
        <w:rPr>
          <w:rFonts w:ascii="Times New Roman" w:hAnsi="Times New Roman"/>
          <w:b/>
          <w:sz w:val="22"/>
          <w:szCs w:val="22"/>
        </w:rPr>
      </w:pPr>
    </w:p>
    <w:p w:rsidR="00296600" w:rsidRPr="005D640B" w:rsidRDefault="00C753D8" w:rsidP="00D74430">
      <w:pPr>
        <w:spacing w:before="120"/>
        <w:rPr>
          <w:rFonts w:ascii="Times New Roman" w:hAnsi="Times New Roman"/>
          <w:sz w:val="22"/>
          <w:szCs w:val="22"/>
        </w:rPr>
      </w:pPr>
      <w:r w:rsidRPr="005D640B">
        <w:rPr>
          <w:rFonts w:ascii="Times New Roman" w:hAnsi="Times New Roman"/>
          <w:b/>
          <w:sz w:val="22"/>
          <w:szCs w:val="22"/>
        </w:rPr>
        <w:t>Art. 2°</w:t>
      </w:r>
      <w:r w:rsidRPr="005D640B">
        <w:rPr>
          <w:rFonts w:ascii="Times New Roman" w:hAnsi="Times New Roman"/>
          <w:sz w:val="22"/>
          <w:szCs w:val="22"/>
        </w:rPr>
        <w:t xml:space="preserve"> O § 1º do</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art. 10 passa a vigorar com a seguinte redação:</w:t>
      </w:r>
    </w:p>
    <w:p w:rsidR="00C753D8" w:rsidRPr="005D640B" w:rsidRDefault="00C753D8" w:rsidP="00E540C7">
      <w:pPr>
        <w:spacing w:before="120"/>
        <w:ind w:firstLine="1418"/>
        <w:rPr>
          <w:rFonts w:ascii="Times New Roman" w:hAnsi="Times New Roman"/>
          <w:sz w:val="22"/>
          <w:szCs w:val="22"/>
        </w:rPr>
      </w:pPr>
      <w:r w:rsidRPr="005D640B">
        <w:rPr>
          <w:rFonts w:ascii="Times New Roman" w:hAnsi="Times New Roman"/>
          <w:sz w:val="22"/>
          <w:szCs w:val="22"/>
        </w:rPr>
        <w:t>“Art. 10</w:t>
      </w:r>
      <w:proofErr w:type="gramStart"/>
      <w:r w:rsidRPr="005D640B">
        <w:rPr>
          <w:rFonts w:ascii="Times New Roman" w:hAnsi="Times New Roman"/>
          <w:sz w:val="22"/>
          <w:szCs w:val="22"/>
        </w:rPr>
        <w:t>..................................................................................</w:t>
      </w:r>
      <w:r w:rsidR="00A67308" w:rsidRPr="005D640B">
        <w:rPr>
          <w:rFonts w:ascii="Times New Roman" w:hAnsi="Times New Roman"/>
          <w:sz w:val="22"/>
          <w:szCs w:val="22"/>
        </w:rPr>
        <w:t>....................</w:t>
      </w:r>
      <w:proofErr w:type="gramEnd"/>
    </w:p>
    <w:p w:rsidR="00C753D8" w:rsidRPr="005D640B" w:rsidRDefault="00C753D8" w:rsidP="002F2DA6">
      <w:pPr>
        <w:spacing w:before="120"/>
        <w:ind w:firstLine="1418"/>
        <w:rPr>
          <w:rFonts w:ascii="Times New Roman" w:hAnsi="Times New Roman"/>
          <w:sz w:val="22"/>
          <w:szCs w:val="22"/>
        </w:rPr>
      </w:pPr>
      <w:r w:rsidRPr="005D640B">
        <w:rPr>
          <w:rFonts w:ascii="Times New Roman" w:hAnsi="Times New Roman"/>
          <w:sz w:val="22"/>
          <w:szCs w:val="22"/>
        </w:rPr>
        <w:t xml:space="preserve">§ 1º Aplica-se ao distrito o disposto no §2º do art. 9º; </w:t>
      </w:r>
    </w:p>
    <w:p w:rsidR="00C753D8" w:rsidRPr="005D640B" w:rsidRDefault="00A67308" w:rsidP="00E540C7">
      <w:pPr>
        <w:spacing w:before="120"/>
        <w:ind w:firstLine="1418"/>
        <w:rPr>
          <w:rFonts w:ascii="Times New Roman" w:hAnsi="Times New Roman"/>
          <w:sz w:val="22"/>
          <w:szCs w:val="22"/>
        </w:rPr>
      </w:pPr>
      <w:proofErr w:type="gramStart"/>
      <w:r w:rsidRPr="005D640B">
        <w:rPr>
          <w:rFonts w:ascii="Times New Roman" w:hAnsi="Times New Roman"/>
          <w:sz w:val="22"/>
          <w:szCs w:val="22"/>
        </w:rPr>
        <w:t>.</w:t>
      </w:r>
      <w:r w:rsidR="00C753D8" w:rsidRPr="005D640B">
        <w:rPr>
          <w:rFonts w:ascii="Times New Roman" w:hAnsi="Times New Roman"/>
          <w:sz w:val="22"/>
          <w:szCs w:val="22"/>
        </w:rPr>
        <w:t>.....................................................................................................................</w:t>
      </w:r>
      <w:proofErr w:type="gramEnd"/>
      <w:r w:rsidR="00C753D8" w:rsidRPr="005D640B">
        <w:rPr>
          <w:rFonts w:ascii="Times New Roman" w:hAnsi="Times New Roman"/>
          <w:sz w:val="22"/>
          <w:szCs w:val="22"/>
        </w:rPr>
        <w:t>”</w:t>
      </w:r>
    </w:p>
    <w:p w:rsidR="00C753D8" w:rsidRPr="005D640B" w:rsidRDefault="00C753D8" w:rsidP="00C753D8">
      <w:pPr>
        <w:rPr>
          <w:rFonts w:ascii="Times New Roman" w:hAnsi="Times New Roman"/>
          <w:b/>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3°</w:t>
      </w:r>
      <w:r w:rsidRPr="005D640B">
        <w:rPr>
          <w:rFonts w:ascii="Times New Roman" w:hAnsi="Times New Roman"/>
          <w:sz w:val="22"/>
          <w:szCs w:val="22"/>
        </w:rPr>
        <w:t xml:space="preserve"> Os incisos IX, X, XI e XXII do art. 12 passam a vigorar com a seguinte redação:</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“Art. 12</w:t>
      </w:r>
      <w:proofErr w:type="gramStart"/>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IX - instituir o quadro, os planos de carreira e o regime jurídico dos servidores municipais;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 - organizar e prestar, diretamente ou </w:t>
      </w:r>
      <w:proofErr w:type="gramStart"/>
      <w:r w:rsidRPr="005D640B">
        <w:rPr>
          <w:rFonts w:ascii="Times New Roman" w:hAnsi="Times New Roman"/>
          <w:sz w:val="22"/>
          <w:szCs w:val="22"/>
        </w:rPr>
        <w:t>sob regime</w:t>
      </w:r>
      <w:proofErr w:type="gramEnd"/>
      <w:r w:rsidRPr="005D640B">
        <w:rPr>
          <w:rFonts w:ascii="Times New Roman" w:hAnsi="Times New Roman"/>
          <w:sz w:val="22"/>
          <w:szCs w:val="22"/>
        </w:rPr>
        <w:t xml:space="preserve"> de concessão, permissão ou autorização, os serviços públicos locais, incluído o de transporte coletivo, que tem caráter essencial;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XI - manter, com a cooperação técnica e financeira da União e do Estado, programas de educação pré-escolar, ensino fundamental e ensino básico;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XXII - ordenar as atividades urbanas, fixando condições, dias e horários para o funcionamento de estabelecimentos industriais, comerciais, de serviços e outros, atendidas as normas da legislação federal aplicável;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r w:rsidR="00BF66B6" w:rsidRPr="005D640B">
        <w:rPr>
          <w:rFonts w:ascii="Times New Roman" w:hAnsi="Times New Roman"/>
          <w:sz w:val="22"/>
          <w:szCs w:val="22"/>
        </w:rPr>
        <w:t>............................</w:t>
      </w:r>
      <w:r w:rsidRPr="005D640B">
        <w:rPr>
          <w:rFonts w:ascii="Times New Roman" w:hAnsi="Times New Roman"/>
          <w:sz w:val="22"/>
          <w:szCs w:val="22"/>
        </w:rPr>
        <w:t>.</w:t>
      </w:r>
      <w:proofErr w:type="gramEnd"/>
      <w:r w:rsidRPr="005D640B">
        <w:rPr>
          <w:rFonts w:ascii="Times New Roman" w:hAnsi="Times New Roman"/>
          <w:sz w:val="22"/>
          <w:szCs w:val="22"/>
        </w:rPr>
        <w:t>”</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4º</w:t>
      </w:r>
      <w:r w:rsidRPr="005D640B">
        <w:rPr>
          <w:rFonts w:ascii="Times New Roman" w:hAnsi="Times New Roman"/>
          <w:sz w:val="22"/>
          <w:szCs w:val="22"/>
        </w:rPr>
        <w:t xml:space="preserve"> Dá nova redação ao inciso VI</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 xml:space="preserve">e acrescenta o parágrafo único ao art. 13. </w:t>
      </w:r>
    </w:p>
    <w:p w:rsidR="00C753D8" w:rsidRPr="005D640B" w:rsidRDefault="00D74430" w:rsidP="00296600">
      <w:pPr>
        <w:spacing w:before="120"/>
        <w:ind w:left="1418"/>
        <w:rPr>
          <w:rFonts w:ascii="Times New Roman" w:hAnsi="Times New Roman"/>
          <w:sz w:val="22"/>
          <w:szCs w:val="22"/>
        </w:rPr>
      </w:pPr>
      <w:r w:rsidRPr="005D640B">
        <w:rPr>
          <w:rFonts w:ascii="Times New Roman" w:hAnsi="Times New Roman"/>
          <w:sz w:val="22"/>
          <w:szCs w:val="22"/>
        </w:rPr>
        <w:t>“</w:t>
      </w:r>
      <w:r w:rsidR="00C753D8" w:rsidRPr="005D640B">
        <w:rPr>
          <w:rFonts w:ascii="Times New Roman" w:hAnsi="Times New Roman"/>
          <w:sz w:val="22"/>
          <w:szCs w:val="22"/>
        </w:rPr>
        <w:t>Art. 13</w:t>
      </w:r>
      <w:proofErr w:type="gramStart"/>
      <w:r w:rsidR="00C753D8"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VI - proteger o meio ambiente e combater a poluição em qualquer de suas formas, inclusive quanto à implantação de programa e de ações que visem a gerir corretamente a coleta e destinação do lixo e de seu processo de reciclagem;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i/>
          <w:sz w:val="22"/>
          <w:szCs w:val="22"/>
        </w:rPr>
        <w:lastRenderedPageBreak/>
        <w:t>Parágrafo único.</w:t>
      </w:r>
      <w:r w:rsidRPr="005D640B">
        <w:rPr>
          <w:rFonts w:ascii="Times New Roman" w:hAnsi="Times New Roman"/>
          <w:sz w:val="22"/>
          <w:szCs w:val="22"/>
        </w:rPr>
        <w:t xml:space="preserve"> </w:t>
      </w:r>
      <w:proofErr w:type="gramStart"/>
      <w:r w:rsidRPr="005D640B">
        <w:rPr>
          <w:rFonts w:ascii="Times New Roman" w:hAnsi="Times New Roman"/>
          <w:sz w:val="22"/>
          <w:szCs w:val="22"/>
        </w:rPr>
        <w:t>As competências definidas neste artigo podem ser exercidas mediante consórcio público, nos termos da lei autorizativa”</w:t>
      </w:r>
      <w:proofErr w:type="gramEnd"/>
      <w:r w:rsidRPr="005D640B">
        <w:rPr>
          <w:rFonts w:ascii="Times New Roman" w:hAnsi="Times New Roman"/>
          <w:sz w:val="22"/>
          <w:szCs w:val="22"/>
        </w:rPr>
        <w:t xml:space="preserve">. </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5°</w:t>
      </w:r>
      <w:r w:rsidRPr="005D640B">
        <w:rPr>
          <w:rFonts w:ascii="Times New Roman" w:hAnsi="Times New Roman"/>
          <w:sz w:val="22"/>
          <w:szCs w:val="22"/>
        </w:rPr>
        <w:t xml:space="preserve"> </w:t>
      </w:r>
      <w:r w:rsidR="002F2DA6" w:rsidRPr="005D640B">
        <w:rPr>
          <w:rFonts w:ascii="Times New Roman" w:hAnsi="Times New Roman"/>
          <w:sz w:val="22"/>
          <w:szCs w:val="22"/>
        </w:rPr>
        <w:t xml:space="preserve">Altera o </w:t>
      </w:r>
      <w:r w:rsidR="002F2DA6" w:rsidRPr="005D640B">
        <w:rPr>
          <w:rFonts w:ascii="Times New Roman" w:hAnsi="Times New Roman"/>
          <w:i/>
          <w:sz w:val="22"/>
          <w:szCs w:val="22"/>
        </w:rPr>
        <w:t xml:space="preserve">caput </w:t>
      </w:r>
      <w:r w:rsidR="002F2DA6" w:rsidRPr="005D640B">
        <w:rPr>
          <w:rFonts w:ascii="Times New Roman" w:hAnsi="Times New Roman"/>
          <w:sz w:val="22"/>
          <w:szCs w:val="22"/>
        </w:rPr>
        <w:t>e d</w:t>
      </w:r>
      <w:r w:rsidRPr="005D640B">
        <w:rPr>
          <w:rFonts w:ascii="Times New Roman" w:hAnsi="Times New Roman"/>
          <w:sz w:val="22"/>
          <w:szCs w:val="22"/>
        </w:rPr>
        <w:t xml:space="preserve">á nova redação aos incisos I, II, </w:t>
      </w:r>
      <w:proofErr w:type="gramStart"/>
      <w:r w:rsidRPr="005D640B">
        <w:rPr>
          <w:rFonts w:ascii="Times New Roman" w:hAnsi="Times New Roman"/>
          <w:sz w:val="22"/>
          <w:szCs w:val="22"/>
        </w:rPr>
        <w:t>V,</w:t>
      </w:r>
      <w:proofErr w:type="gramEnd"/>
      <w:r w:rsidRPr="005D640B">
        <w:rPr>
          <w:rFonts w:ascii="Times New Roman" w:hAnsi="Times New Roman"/>
          <w:sz w:val="22"/>
          <w:szCs w:val="22"/>
        </w:rPr>
        <w:t>VII, X, XI, XIII, XIV, XV, XIX e ao § 3º e acrescenta os §§ 7º, 8º e  9º ao art. 16:</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“Art. 16</w:t>
      </w:r>
      <w:r w:rsidR="00347666" w:rsidRPr="005D640B">
        <w:rPr>
          <w:rFonts w:ascii="Times New Roman" w:hAnsi="Times New Roman"/>
          <w:sz w:val="22"/>
          <w:szCs w:val="22"/>
        </w:rPr>
        <w:t xml:space="preserve"> A administração pública direta e indireta obedece aos princípios da legalidade, da impessoalidade, da moralidade, da publicidade e da eficiência e também ao seguinte:</w:t>
      </w:r>
    </w:p>
    <w:p w:rsidR="00C753D8" w:rsidRPr="005D640B" w:rsidRDefault="00A67308" w:rsidP="00296600">
      <w:pPr>
        <w:spacing w:before="120"/>
        <w:ind w:left="1418"/>
        <w:rPr>
          <w:rFonts w:ascii="Times New Roman" w:hAnsi="Times New Roman"/>
          <w:sz w:val="22"/>
          <w:szCs w:val="22"/>
        </w:rPr>
      </w:pPr>
      <w:proofErr w:type="gramEnd"/>
      <w:r w:rsidRPr="005D640B">
        <w:rPr>
          <w:rFonts w:ascii="Times New Roman" w:hAnsi="Times New Roman"/>
          <w:sz w:val="22"/>
          <w:szCs w:val="22"/>
        </w:rPr>
        <w:t>I - os car</w:t>
      </w:r>
      <w:r w:rsidR="00C753D8" w:rsidRPr="005D640B">
        <w:rPr>
          <w:rFonts w:ascii="Times New Roman" w:hAnsi="Times New Roman"/>
          <w:sz w:val="22"/>
          <w:szCs w:val="22"/>
        </w:rPr>
        <w:t xml:space="preserve">gos, empregos e funções públicas são acessíveis aos brasileiros que preencham os requisitos estabelecidos em lei, assim como aos estrangeiros, na forma da lei;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II - a investidura em cargo ou emprego público depende de aprovação prévia em concurso público de provas ou de provas e títulos, de acordo com a natureza e a complexidade do cargo ou emprego, na forma </w:t>
      </w:r>
      <w:proofErr w:type="gramStart"/>
      <w:r w:rsidRPr="005D640B">
        <w:rPr>
          <w:rFonts w:ascii="Times New Roman" w:hAnsi="Times New Roman"/>
          <w:sz w:val="22"/>
          <w:szCs w:val="22"/>
        </w:rPr>
        <w:t>prevista em lei, ressalvadas</w:t>
      </w:r>
      <w:proofErr w:type="gramEnd"/>
      <w:r w:rsidRPr="005D640B">
        <w:rPr>
          <w:rFonts w:ascii="Times New Roman" w:hAnsi="Times New Roman"/>
          <w:sz w:val="22"/>
          <w:szCs w:val="22"/>
        </w:rPr>
        <w:t xml:space="preserve"> as nomeações para cargo em comissão declarado em lei de livre nomeação e exoneração;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V - as funções de confiança, exercidas exclusivamente por servidores ocupantes de cargo efetivo, e os cargos em comissão, a serem preenchidos por servidores de carreira nos casos, condições e percentuais mínimos previstos em lei, destinam-se apenas às atribuições de direção, chefia e assessoramento;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r w:rsidR="005D51E0" w:rsidRPr="005D640B">
        <w:rPr>
          <w:rFonts w:ascii="Times New Roman" w:hAnsi="Times New Roman"/>
          <w:sz w:val="22"/>
          <w:szCs w:val="22"/>
        </w:rPr>
        <w:t xml:space="preserve">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VII - o direito de greve será exercido nos termos e nos limites definidos em lei específica;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 - a remuneração dos servidores públicos e o subsídio dos agentes políticos somente poderão ser fixados ou alterados por lei específica, observada a iniciativa privativa em cada caso, assegurada revisão geral anual, sempre na mesma data e sem distinção de índices;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XI - a remuneração e o subsídio dos ocupantes de cargos, funções e empregos públicos da administração direta, autárquica e fundacional, dos detentores de mandato eletivo e dos demais agentes políticos e os proventos, pensões ou outra espécie remuneratória, </w:t>
      </w:r>
      <w:proofErr w:type="gramStart"/>
      <w:r w:rsidRPr="005D640B">
        <w:rPr>
          <w:rFonts w:ascii="Times New Roman" w:hAnsi="Times New Roman"/>
          <w:sz w:val="22"/>
          <w:szCs w:val="22"/>
        </w:rPr>
        <w:t>percebidos cumulativamente ou não, incluídas</w:t>
      </w:r>
      <w:proofErr w:type="gramEnd"/>
      <w:r w:rsidRPr="005D640B">
        <w:rPr>
          <w:rFonts w:ascii="Times New Roman" w:hAnsi="Times New Roman"/>
          <w:sz w:val="22"/>
          <w:szCs w:val="22"/>
        </w:rPr>
        <w:t xml:space="preserve"> as vantagens pessoais ou de qualquer outra natureza, não poderão exceder o subsídio mensal, em espécie, do Prefeito;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8F2F6F" w:rsidP="00296600">
      <w:pPr>
        <w:spacing w:before="120"/>
        <w:ind w:left="1418"/>
        <w:rPr>
          <w:rFonts w:ascii="Times New Roman" w:hAnsi="Times New Roman"/>
          <w:sz w:val="22"/>
          <w:szCs w:val="22"/>
        </w:rPr>
      </w:pPr>
      <w:r w:rsidRPr="005D640B">
        <w:rPr>
          <w:rFonts w:ascii="Times New Roman" w:hAnsi="Times New Roman"/>
          <w:sz w:val="22"/>
          <w:szCs w:val="22"/>
        </w:rPr>
        <w:t>XIII -</w:t>
      </w:r>
      <w:r w:rsidR="00C753D8" w:rsidRPr="005D640B">
        <w:rPr>
          <w:rFonts w:ascii="Times New Roman" w:hAnsi="Times New Roman"/>
          <w:sz w:val="22"/>
          <w:szCs w:val="22"/>
        </w:rPr>
        <w:t xml:space="preserve"> é vedada a vinculação ou equiparação de quaisquer espécies remuneratórias para o efeito de remuneração de pessoal do serviço público;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XIV - os acréscimos pecuniários percebidos por servidor público não serão computados nem acumulados para fins de concessão de acréscimos ulteriores;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XV - os vencimentos dos servidores públicos são irredutíveis e a remuneração observará o que dispõe os incisos XI e XII deste artigo, bem como os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xml:space="preserve">. 39, § 4º, 150, II, e 153, III e § 2º, I, todos da Constituição Federal; </w:t>
      </w:r>
      <w:proofErr w:type="gramStart"/>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XIX - somente por lei específica poderá ser criada autarquia e autorizada </w:t>
      </w:r>
      <w:proofErr w:type="gramStart"/>
      <w:r w:rsidRPr="005D640B">
        <w:rPr>
          <w:rFonts w:ascii="Times New Roman" w:hAnsi="Times New Roman"/>
          <w:sz w:val="22"/>
          <w:szCs w:val="22"/>
        </w:rPr>
        <w:t>a</w:t>
      </w:r>
      <w:proofErr w:type="gramEnd"/>
      <w:r w:rsidRPr="005D640B">
        <w:rPr>
          <w:rFonts w:ascii="Times New Roman" w:hAnsi="Times New Roman"/>
          <w:sz w:val="22"/>
          <w:szCs w:val="22"/>
        </w:rPr>
        <w:t xml:space="preserve"> instituição de empresa pública, de sociedade de economia mista e de fundação, cabendo à lei complementar, neste último caso, definir as áreas de sua atuação;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XXI - ressalvados os casos especificados na legislação, as obras, os serviços, as compras e as alienações serão contratados mediante processo de licitação pública que assegure igualdade de condições a todos os concorrentes, com cláusulas que estabeleçam obrigações de pagamento, mantidas as condições efetivas da proposta, nos termos da lei, exigindo-se a qualificação técnica e econômica indispensável à garantia do cumprimento das obrigações.</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§1º A publicidade dos atos, dos programas, das obras, dos serviços e das campanhas dos órgãos públicos deverá ter caráter educativo, informativo ou de orientação social, nela não podendo constar nomes, símbolos ou imagens que caracterizem promoção pessoal de autoridades ou de servi</w:t>
      </w:r>
      <w:r w:rsidR="00216E73" w:rsidRPr="005D640B">
        <w:rPr>
          <w:rFonts w:ascii="Times New Roman" w:hAnsi="Times New Roman"/>
          <w:sz w:val="22"/>
          <w:szCs w:val="22"/>
        </w:rPr>
        <w:t>dores</w:t>
      </w:r>
      <w:r w:rsidRPr="005D640B">
        <w:rPr>
          <w:rFonts w:ascii="Times New Roman" w:hAnsi="Times New Roman"/>
          <w:sz w:val="22"/>
          <w:szCs w:val="22"/>
        </w:rPr>
        <w:t xml:space="preserve"> públicos.</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§2º A </w:t>
      </w:r>
      <w:proofErr w:type="gramStart"/>
      <w:r w:rsidRPr="005D640B">
        <w:rPr>
          <w:rFonts w:ascii="Times New Roman" w:hAnsi="Times New Roman"/>
          <w:sz w:val="22"/>
          <w:szCs w:val="22"/>
        </w:rPr>
        <w:t>não-observância</w:t>
      </w:r>
      <w:proofErr w:type="gramEnd"/>
      <w:r w:rsidRPr="005D640B">
        <w:rPr>
          <w:rFonts w:ascii="Times New Roman" w:hAnsi="Times New Roman"/>
          <w:sz w:val="22"/>
          <w:szCs w:val="22"/>
        </w:rPr>
        <w:t xml:space="preserve"> do disposto nos incisos II e III deste artigo implicará na nulidade do ato e na punição da autoridade responsável, nos termos da lei;</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§3º A lei disciplinará as formas de participação do usuário na administração pública direta e indireta, regulando especialmente: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 - as reclamações relativas à prestação dos serviços públicos em geral, asseguradas a manutenção de serviços de atendimento ao usuário e a avaliação periódica, externa e interna, da qualidade dos serviços;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II - o acesso dos usuários a registros administrativos e a informações sobre atos de governo, observado o disposto no art. 5º, X e XXXIII, da Constituição Federal.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III - a disciplina da representação contra o exercício negligente ou abusivo de cargo, emprego ou função na administração pública. </w:t>
      </w:r>
    </w:p>
    <w:p w:rsidR="00C753D8" w:rsidRPr="005D640B" w:rsidRDefault="00C753D8" w:rsidP="00296600">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§7º A autonomia gerencial, orçamentária e financeira dos órgãos e entidades da administração direta e indireta poderá ser ampliada mediante contrato, a ser firmado entre seus administradores e o poder público, que tenha por objeto a fixação de metas de desempenho para o órgão ou entidade, cabendo à lei dispor sobre: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 - o prazo de duração do contrato;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II - os controles e critérios de avaliação de desempenho, direitos, obrigações e responsabilidade dos dirigentes;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III - a remuneração do pessoal.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 xml:space="preserve">§8º É vedada a percepção simultânea de proventos de aposentadoria decorrentes do art. 40 ou dos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xml:space="preserve">. 42 e 142 todos da Constituição Federal, com a remuneração de cargo, emprego ou função </w:t>
      </w:r>
      <w:proofErr w:type="gramStart"/>
      <w:r w:rsidRPr="005D640B">
        <w:rPr>
          <w:rFonts w:ascii="Times New Roman" w:hAnsi="Times New Roman"/>
          <w:sz w:val="22"/>
          <w:szCs w:val="22"/>
        </w:rPr>
        <w:t>pública, ressalvados</w:t>
      </w:r>
      <w:proofErr w:type="gramEnd"/>
      <w:r w:rsidRPr="005D640B">
        <w:rPr>
          <w:rFonts w:ascii="Times New Roman" w:hAnsi="Times New Roman"/>
          <w:sz w:val="22"/>
          <w:szCs w:val="22"/>
        </w:rPr>
        <w:t xml:space="preserve"> os cargos acumuláveis na forma desta Lei Orgânica Municipal, os cargos eletivos e os cargos em comissão declarados em lei de livre nomeação e exoneração. </w:t>
      </w:r>
    </w:p>
    <w:p w:rsidR="00C753D8" w:rsidRPr="005D640B" w:rsidRDefault="00C753D8" w:rsidP="00296600">
      <w:pPr>
        <w:spacing w:before="120"/>
        <w:ind w:left="1418"/>
        <w:rPr>
          <w:rFonts w:ascii="Times New Roman" w:hAnsi="Times New Roman"/>
          <w:sz w:val="22"/>
          <w:szCs w:val="22"/>
        </w:rPr>
      </w:pPr>
      <w:r w:rsidRPr="005D640B">
        <w:rPr>
          <w:rFonts w:ascii="Times New Roman" w:hAnsi="Times New Roman"/>
          <w:sz w:val="22"/>
          <w:szCs w:val="22"/>
        </w:rPr>
        <w:t>§</w:t>
      </w:r>
      <w:proofErr w:type="gramStart"/>
      <w:r w:rsidRPr="005D640B">
        <w:rPr>
          <w:rFonts w:ascii="Times New Roman" w:hAnsi="Times New Roman"/>
          <w:sz w:val="22"/>
          <w:szCs w:val="22"/>
        </w:rPr>
        <w:t xml:space="preserve">9º Não serão computadas, para efeito dos limites remuneratórios de que trata o inciso XI do </w:t>
      </w:r>
      <w:r w:rsidRPr="005D640B">
        <w:rPr>
          <w:rFonts w:ascii="Times New Roman" w:hAnsi="Times New Roman"/>
          <w:i/>
          <w:sz w:val="22"/>
          <w:szCs w:val="22"/>
        </w:rPr>
        <w:t>caput</w:t>
      </w:r>
      <w:r w:rsidRPr="005D640B">
        <w:rPr>
          <w:rFonts w:ascii="Times New Roman" w:hAnsi="Times New Roman"/>
          <w:sz w:val="22"/>
          <w:szCs w:val="22"/>
        </w:rPr>
        <w:t xml:space="preserve"> deste artigo, as parcelas de caráter indenizatório previstas em lei”</w:t>
      </w:r>
      <w:proofErr w:type="gramEnd"/>
      <w:r w:rsidRPr="005D640B">
        <w:rPr>
          <w:rFonts w:ascii="Times New Roman" w:hAnsi="Times New Roman"/>
          <w:sz w:val="22"/>
          <w:szCs w:val="22"/>
        </w:rPr>
        <w:t>.</w:t>
      </w:r>
    </w:p>
    <w:p w:rsidR="00C753D8" w:rsidRPr="005D640B" w:rsidRDefault="00C753D8" w:rsidP="00296600">
      <w:pPr>
        <w:spacing w:before="120"/>
        <w:ind w:left="1418"/>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6 °</w:t>
      </w:r>
      <w:r w:rsidRPr="005D640B">
        <w:rPr>
          <w:rFonts w:ascii="Times New Roman" w:hAnsi="Times New Roman"/>
          <w:sz w:val="22"/>
          <w:szCs w:val="22"/>
        </w:rPr>
        <w:t xml:space="preserve"> Dá nova redação aos §§ 1º e 2º</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e acrescenta os §§ 3º  4º, 5º, 6º e  7º ao art. 17:</w:t>
      </w:r>
      <w:r w:rsidRPr="005D640B">
        <w:rPr>
          <w:rFonts w:ascii="Times New Roman" w:hAnsi="Times New Roman"/>
          <w:sz w:val="22"/>
          <w:szCs w:val="22"/>
        </w:rPr>
        <w:tab/>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“Art. 17</w:t>
      </w:r>
      <w:proofErr w:type="gramStart"/>
      <w:r w:rsidRPr="005D640B">
        <w:rPr>
          <w:rFonts w:ascii="Times New Roman" w:hAnsi="Times New Roman"/>
          <w:sz w:val="22"/>
          <w:szCs w:val="22"/>
        </w:rPr>
        <w:t>.......................................................................................</w:t>
      </w:r>
      <w:r w:rsidR="005C65AA" w:rsidRPr="005D640B">
        <w:rPr>
          <w:rFonts w:ascii="Times New Roman" w:hAnsi="Times New Roman"/>
          <w:sz w:val="22"/>
          <w:szCs w:val="22"/>
        </w:rPr>
        <w:t>...........</w:t>
      </w:r>
      <w:proofErr w:type="gramEnd"/>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§1º A fixação dos padrões de vencimento e dos demais componentes do sistema remuneratório observará: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 - a natureza, o grau de responsabilidade e a complexidade dos cargos componentes de cada carreira;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 - os requisitos para a investidura;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III - as peculiaridades dos cargos.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 2º Aplica-se aos servidores ocupantes de cargo público o disposto no art. 7º, IV, VII, VIII, IX, XII, XIII, XV, XVI, XVII, XVIII, XIX, XX, XXII e XXX, da Constituição Federal, podendo a lei estabelecer requisitos diferenciados de admissão quando a natureza do cargo o exigir.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§3º O prefeito, o vice-prefeito, os vereadores e os secretários municipais serão remunerados exclusivamente por subsídio fixado por lei, em parcela única, vedado o acréscimo de qualquer gratificação, adicional, abono, prêmio, verba de representação ou outra espécie remuneratória, obedecido, em qualquer caso, o disposto no art. 16, X e XI, desta Lei Orgânica Municipal.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§4º Lei poderá estabelecer a relação entre a maior e a menor remuneração dos servidores públicos, obedecido, em qualquer caso, o disposto no art. 16, XI, desta Lei Orgânica Municipal.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§5º Os Poderes Executivo e Legislativo publicarão anualmente os valores do subsídio e da remuneração dos cargos e empregos públicos.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§6° Lei disciplinará a aplicação de recursos orçamentários provenientes da economia com despesas correntes em cada órgão, autarquia e fundação, para aplicação no desenvolvimento de programas de qualidade e produtividade, treinamento e desenvolvimento, modernização, reaparelhamento e racionalização do serviço público, inclusive sob a forma de adicional ou prêmio de produtividade.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 7º A remuneração dos servidores públicos organizados em carreira poderá ser fixada nos termos do </w:t>
      </w:r>
      <w:proofErr w:type="gramStart"/>
      <w:r w:rsidRPr="005D640B">
        <w:rPr>
          <w:rFonts w:ascii="Times New Roman" w:hAnsi="Times New Roman"/>
          <w:sz w:val="22"/>
          <w:szCs w:val="22"/>
        </w:rPr>
        <w:t>§3º”</w:t>
      </w:r>
      <w:proofErr w:type="gramEnd"/>
      <w:r w:rsidRPr="005D640B">
        <w:rPr>
          <w:rFonts w:ascii="Times New Roman" w:hAnsi="Times New Roman"/>
          <w:sz w:val="22"/>
          <w:szCs w:val="22"/>
        </w:rPr>
        <w:t xml:space="preserve">. </w:t>
      </w:r>
    </w:p>
    <w:p w:rsidR="00C753D8" w:rsidRPr="005D640B" w:rsidRDefault="00C753D8" w:rsidP="00E540C7">
      <w:pPr>
        <w:spacing w:before="120"/>
        <w:rPr>
          <w:rFonts w:ascii="Times New Roman" w:hAnsi="Times New Roman"/>
          <w:b/>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7°</w:t>
      </w:r>
      <w:r w:rsidRPr="005D640B">
        <w:rPr>
          <w:rFonts w:ascii="Times New Roman" w:hAnsi="Times New Roman"/>
          <w:sz w:val="22"/>
          <w:szCs w:val="22"/>
        </w:rPr>
        <w:t xml:space="preserve"> O art. 18 passa a vigorar com a seguinte redação:</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“Art. 18. Aos servidores municipais titulares de cargos efetivos é assegurado regime de previdência de caráter contributivo e solidário, mediante contribuição do respectivo ente público, dos servidores ativos e inativos e dos pensionistas, observados critérios que preservem o equilíbrio financeiro e atuarial e o disposto no art. 40 da Constituição Federal”.</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8°</w:t>
      </w:r>
      <w:r w:rsidRPr="005D640B">
        <w:rPr>
          <w:rFonts w:ascii="Times New Roman" w:hAnsi="Times New Roman"/>
          <w:sz w:val="22"/>
          <w:szCs w:val="22"/>
        </w:rPr>
        <w:t xml:space="preserve"> Dá nova redação aos §§ 2º, 3º e</w:t>
      </w:r>
      <w:proofErr w:type="gramStart"/>
      <w:r w:rsidRPr="005D640B">
        <w:rPr>
          <w:rFonts w:ascii="Times New Roman" w:hAnsi="Times New Roman"/>
          <w:sz w:val="22"/>
          <w:szCs w:val="22"/>
        </w:rPr>
        <w:t xml:space="preserve">  </w:t>
      </w:r>
      <w:proofErr w:type="gramEnd"/>
      <w:r w:rsidRPr="005D640B">
        <w:rPr>
          <w:rFonts w:ascii="Times New Roman" w:hAnsi="Times New Roman"/>
          <w:sz w:val="22"/>
          <w:szCs w:val="22"/>
        </w:rPr>
        <w:t>4º e acrescenta o § 5º ao art. 19:</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“Art. 19</w:t>
      </w:r>
      <w:proofErr w:type="gramStart"/>
      <w:r w:rsidRPr="005D640B">
        <w:rPr>
          <w:rFonts w:ascii="Times New Roman" w:hAnsi="Times New Roman"/>
          <w:sz w:val="22"/>
          <w:szCs w:val="22"/>
        </w:rPr>
        <w:t>.................................................................................................................</w:t>
      </w:r>
      <w:proofErr w:type="gramEnd"/>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§2º O servidor público estável só perderá o cargo: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 - em virtude de sentença judicial transitada em julgado;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 - mediante processo </w:t>
      </w:r>
      <w:proofErr w:type="gramStart"/>
      <w:r w:rsidRPr="005D640B">
        <w:rPr>
          <w:rFonts w:ascii="Times New Roman" w:hAnsi="Times New Roman"/>
          <w:sz w:val="22"/>
          <w:szCs w:val="22"/>
        </w:rPr>
        <w:t>administrativo em que lhe seja assegurada</w:t>
      </w:r>
      <w:proofErr w:type="gramEnd"/>
      <w:r w:rsidRPr="005D640B">
        <w:rPr>
          <w:rFonts w:ascii="Times New Roman" w:hAnsi="Times New Roman"/>
          <w:sz w:val="22"/>
          <w:szCs w:val="22"/>
        </w:rPr>
        <w:t xml:space="preserve"> ampla defesa;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III - mediante procedimento de avaliação periódica de desempenho, na forma de lei complementar, assegurada ampla defesa.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§3º Invalidada por sentença judicial a demissão do servidor estável, será ele reintegrado, e o eventual ocupante da vaga, se estável, reconduzido ao cargo de origem, sem direito a indenização, aproveitado em outro cargo ou posto em disponibilidade com remuneração proporcional ao tempo de serviço;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§4º Extinto o cargo ou declarada a sua desnecessidade, o servidor estável ficará em disponibilidade, com remuneração proporcional ao tempo de serviço, até seu adequado aproveitamento em outro cargo.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w:t>
      </w:r>
      <w:proofErr w:type="gramStart"/>
      <w:r w:rsidRPr="005D640B">
        <w:rPr>
          <w:rFonts w:ascii="Times New Roman" w:hAnsi="Times New Roman"/>
          <w:sz w:val="22"/>
          <w:szCs w:val="22"/>
        </w:rPr>
        <w:t>5º Como condição para a aquisição da estabilidade, é obrigatória a avaliação especial de desempenho por comissão instituída para essa finalidade”</w:t>
      </w:r>
      <w:proofErr w:type="gramEnd"/>
      <w:r w:rsidRPr="005D640B">
        <w:rPr>
          <w:rFonts w:ascii="Times New Roman" w:hAnsi="Times New Roman"/>
          <w:sz w:val="22"/>
          <w:szCs w:val="22"/>
        </w:rPr>
        <w:t>.</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9°</w:t>
      </w:r>
      <w:r w:rsidRPr="005D640B">
        <w:rPr>
          <w:rFonts w:ascii="Times New Roman" w:hAnsi="Times New Roman"/>
          <w:sz w:val="22"/>
          <w:szCs w:val="22"/>
        </w:rPr>
        <w:t xml:space="preserve"> Dá nova redação ao </w:t>
      </w:r>
      <w:r w:rsidRPr="005D640B">
        <w:rPr>
          <w:rFonts w:ascii="Times New Roman" w:hAnsi="Times New Roman"/>
          <w:i/>
          <w:sz w:val="22"/>
          <w:szCs w:val="22"/>
        </w:rPr>
        <w:t>caput</w:t>
      </w:r>
      <w:proofErr w:type="gramStart"/>
      <w:r w:rsidRPr="005D640B">
        <w:rPr>
          <w:rFonts w:ascii="Times New Roman" w:hAnsi="Times New Roman"/>
          <w:i/>
          <w:sz w:val="22"/>
          <w:szCs w:val="22"/>
        </w:rPr>
        <w:t xml:space="preserve"> </w:t>
      </w:r>
      <w:r w:rsidRPr="005D640B">
        <w:rPr>
          <w:rFonts w:ascii="Times New Roman" w:hAnsi="Times New Roman"/>
          <w:sz w:val="22"/>
          <w:szCs w:val="22"/>
        </w:rPr>
        <w:t xml:space="preserve"> </w:t>
      </w:r>
      <w:proofErr w:type="gramEnd"/>
      <w:r w:rsidRPr="005D640B">
        <w:rPr>
          <w:rFonts w:ascii="Times New Roman" w:hAnsi="Times New Roman"/>
          <w:sz w:val="22"/>
          <w:szCs w:val="22"/>
        </w:rPr>
        <w:t>e aos §§ 3º e  4º do art. 24, que passam a vigorar com a seguinte redação:</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“Art. 24. A Câmara Municipal reunir-se-á, anual e ordinariamente, na sede do Município, de </w:t>
      </w:r>
      <w:proofErr w:type="gramStart"/>
      <w:r w:rsidRPr="005D640B">
        <w:rPr>
          <w:rFonts w:ascii="Times New Roman" w:hAnsi="Times New Roman"/>
          <w:sz w:val="22"/>
          <w:szCs w:val="22"/>
        </w:rPr>
        <w:t>2</w:t>
      </w:r>
      <w:proofErr w:type="gramEnd"/>
      <w:r w:rsidRPr="005D640B">
        <w:rPr>
          <w:rFonts w:ascii="Times New Roman" w:hAnsi="Times New Roman"/>
          <w:sz w:val="22"/>
          <w:szCs w:val="22"/>
        </w:rPr>
        <w:t xml:space="preserve"> de fevereiro a 17 de julho e de 1º de agosto a 22 de dezembro. </w:t>
      </w:r>
    </w:p>
    <w:p w:rsidR="00C753D8" w:rsidRPr="005D640B" w:rsidRDefault="00C753D8" w:rsidP="005C65AA">
      <w:pPr>
        <w:spacing w:before="120"/>
        <w:ind w:left="1418"/>
        <w:rPr>
          <w:rFonts w:ascii="Times New Roman" w:hAnsi="Times New Roman"/>
          <w:sz w:val="22"/>
          <w:szCs w:val="22"/>
        </w:rPr>
      </w:pPr>
      <w:proofErr w:type="gramStart"/>
      <w:r w:rsidRPr="005D640B">
        <w:rPr>
          <w:rFonts w:ascii="Times New Roman" w:hAnsi="Times New Roman"/>
          <w:sz w:val="22"/>
          <w:szCs w:val="22"/>
        </w:rPr>
        <w:t>...............................................................................................................................</w:t>
      </w:r>
      <w:proofErr w:type="gramEnd"/>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§3º A convocação extraordinária da Câmara com a consequente suspensão do recesso, será feita: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 - pelo prefeito;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 - pelo presidente da Câmara para o compromisso e a posse do prefeito e do vice-prefeito;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III - pelo presidente da Câmara ou a requerimento da maioria dos membros desta, em casos de urgência ou de interesse público relevante, em todas as hipóteses deste inciso com a aprovação da maioria absoluta de vereadores;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IV - pela Comissão Representativa da Câmara, conforme o previsto no art. 31, I e V, desta Lei Orgânica.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w:t>
      </w:r>
      <w:proofErr w:type="gramStart"/>
      <w:r w:rsidRPr="005D640B">
        <w:rPr>
          <w:rFonts w:ascii="Times New Roman" w:hAnsi="Times New Roman"/>
          <w:sz w:val="22"/>
          <w:szCs w:val="22"/>
        </w:rPr>
        <w:t>4º Na sessão legislativa extraordinária, a Câmara Municipal somente deliberará sobre a matéria para a qual foi convocada, vedado o pagamento de parcela indenizatória, em razão da convocação”</w:t>
      </w:r>
      <w:proofErr w:type="gramEnd"/>
      <w:r w:rsidRPr="005D640B">
        <w:rPr>
          <w:rFonts w:ascii="Times New Roman" w:hAnsi="Times New Roman"/>
          <w:sz w:val="22"/>
          <w:szCs w:val="22"/>
        </w:rPr>
        <w:t>.</w:t>
      </w:r>
    </w:p>
    <w:p w:rsidR="00C753D8" w:rsidRPr="005D640B" w:rsidRDefault="00C753D8" w:rsidP="00E540C7">
      <w:pPr>
        <w:spacing w:before="120"/>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10</w:t>
      </w:r>
      <w:r w:rsidRPr="005D640B">
        <w:rPr>
          <w:rFonts w:ascii="Times New Roman" w:hAnsi="Times New Roman"/>
          <w:sz w:val="22"/>
          <w:szCs w:val="22"/>
        </w:rPr>
        <w:t>. O art. 26 passa a vigorar com a seguinte redação:</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“Art. </w:t>
      </w:r>
      <w:smartTag w:uri="urn:schemas-microsoft-com:office:smarttags" w:element="metricconverter">
        <w:smartTagPr>
          <w:attr w:name="ProductID" w:val="26. A"/>
        </w:smartTagPr>
        <w:r w:rsidRPr="005D640B">
          <w:rPr>
            <w:rFonts w:ascii="Times New Roman" w:hAnsi="Times New Roman"/>
            <w:sz w:val="22"/>
            <w:szCs w:val="22"/>
          </w:rPr>
          <w:t>26. A</w:t>
        </w:r>
      </w:smartTag>
      <w:r w:rsidRPr="005D640B">
        <w:rPr>
          <w:rFonts w:ascii="Times New Roman" w:hAnsi="Times New Roman"/>
          <w:sz w:val="22"/>
          <w:szCs w:val="22"/>
        </w:rPr>
        <w:t xml:space="preserve"> sessão legislativa não será interrompida sem a aprovação do projeto de Lei de Diretrizes Orçamentárias.” </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11</w:t>
      </w:r>
      <w:r w:rsidRPr="005D640B">
        <w:rPr>
          <w:rFonts w:ascii="Times New Roman" w:hAnsi="Times New Roman"/>
          <w:sz w:val="22"/>
          <w:szCs w:val="22"/>
        </w:rPr>
        <w:t>. Acrescenta o § 3º ao art. 27:</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“Art. 27...............................................................................................................</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§3º Por decisão da maioria absoluta de vereadores mediante requerimento encaminhado pela mesa ou por qualquer um dos Vereadores, a Câmara poderá realizar sessão plenária nas comunidades do interior”.</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12</w:t>
      </w:r>
      <w:r w:rsidRPr="005D640B">
        <w:rPr>
          <w:rFonts w:ascii="Times New Roman" w:hAnsi="Times New Roman"/>
          <w:sz w:val="22"/>
          <w:szCs w:val="22"/>
        </w:rPr>
        <w:t>. O art. 29 passa a vigorar com a seguinte redação:</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“Art. 29. As sessões serão abertas somente com a presença de, no mínimo, a maioria dos membros da Câmara”. </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13</w:t>
      </w:r>
      <w:r w:rsidRPr="005D640B">
        <w:rPr>
          <w:rFonts w:ascii="Times New Roman" w:hAnsi="Times New Roman"/>
          <w:sz w:val="22"/>
          <w:szCs w:val="22"/>
        </w:rPr>
        <w:t>. Acrescenta o inciso XVII e dá nova redação aos incisos VI e X do art. 30 que passam a vigorar com a seguinte redação:</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“Art. 30.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VI - concessão administrativa de uso dos bens públicos municipais;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 xml:space="preserve">X - criação, estruturação e extinção de secretarias municipais e demais órgãos da administração pública, bem assim a definição das respectivas atribuições; </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5C65AA">
      <w:pPr>
        <w:spacing w:before="120"/>
        <w:ind w:left="1418"/>
        <w:rPr>
          <w:rFonts w:ascii="Times New Roman" w:hAnsi="Times New Roman"/>
          <w:sz w:val="22"/>
          <w:szCs w:val="22"/>
        </w:rPr>
      </w:pPr>
      <w:r w:rsidRPr="005D640B">
        <w:rPr>
          <w:rFonts w:ascii="Times New Roman" w:hAnsi="Times New Roman"/>
          <w:sz w:val="22"/>
          <w:szCs w:val="22"/>
        </w:rPr>
        <w:t>XVI</w:t>
      </w:r>
      <w:r w:rsidR="002266F3" w:rsidRPr="005D640B">
        <w:rPr>
          <w:rFonts w:ascii="Times New Roman" w:hAnsi="Times New Roman"/>
          <w:sz w:val="22"/>
          <w:szCs w:val="22"/>
        </w:rPr>
        <w:t>I</w:t>
      </w:r>
      <w:r w:rsidRPr="005D640B">
        <w:rPr>
          <w:rFonts w:ascii="Times New Roman" w:hAnsi="Times New Roman"/>
          <w:sz w:val="22"/>
          <w:szCs w:val="22"/>
        </w:rPr>
        <w:t xml:space="preserve"> – participação do município em consórcio público.” </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r w:rsidRPr="005D640B">
        <w:rPr>
          <w:rFonts w:ascii="Times New Roman" w:hAnsi="Times New Roman"/>
          <w:b/>
          <w:sz w:val="22"/>
          <w:szCs w:val="22"/>
        </w:rPr>
        <w:t>Art. 14</w:t>
      </w:r>
      <w:r w:rsidRPr="005D640B">
        <w:rPr>
          <w:rFonts w:ascii="Times New Roman" w:hAnsi="Times New Roman"/>
          <w:sz w:val="22"/>
          <w:szCs w:val="22"/>
        </w:rPr>
        <w:t xml:space="preserve">. Os incisos VIII e XIV do art. 31 passam a </w:t>
      </w:r>
      <w:r w:rsidR="00E540C7" w:rsidRPr="005D640B">
        <w:rPr>
          <w:rFonts w:ascii="Times New Roman" w:hAnsi="Times New Roman"/>
          <w:sz w:val="22"/>
          <w:szCs w:val="22"/>
        </w:rPr>
        <w:t>vigorar com a seguinte redação:</w:t>
      </w:r>
    </w:p>
    <w:p w:rsidR="00C753D8" w:rsidRPr="005D640B" w:rsidRDefault="00C753D8" w:rsidP="005C65AA">
      <w:pPr>
        <w:spacing w:before="120"/>
        <w:ind w:left="1560" w:hanging="142"/>
        <w:rPr>
          <w:rFonts w:ascii="Times New Roman" w:hAnsi="Times New Roman"/>
          <w:sz w:val="22"/>
          <w:szCs w:val="22"/>
        </w:rPr>
      </w:pPr>
      <w:r w:rsidRPr="005D640B">
        <w:rPr>
          <w:rFonts w:ascii="Times New Roman" w:hAnsi="Times New Roman"/>
          <w:sz w:val="22"/>
          <w:szCs w:val="22"/>
        </w:rPr>
        <w:t>“Art. 31..............................................................................................................</w:t>
      </w:r>
    </w:p>
    <w:p w:rsidR="00C753D8" w:rsidRPr="005D640B" w:rsidRDefault="00C753D8" w:rsidP="005C65AA">
      <w:pPr>
        <w:spacing w:before="120"/>
        <w:ind w:left="1560" w:hanging="142"/>
        <w:rPr>
          <w:rFonts w:ascii="Times New Roman" w:hAnsi="Times New Roman"/>
          <w:sz w:val="22"/>
          <w:szCs w:val="22"/>
        </w:rPr>
      </w:pPr>
      <w:r w:rsidRPr="005D640B">
        <w:rPr>
          <w:rFonts w:ascii="Times New Roman" w:hAnsi="Times New Roman"/>
          <w:sz w:val="22"/>
          <w:szCs w:val="22"/>
        </w:rPr>
        <w:t xml:space="preserve">VIII - tomar e julgar as contas do Prefeito, deliberando sobre o parecer do Tribunal de Contas do Estado, observado o processo especial definido no Regimento Interno; </w:t>
      </w:r>
    </w:p>
    <w:p w:rsidR="00C753D8" w:rsidRPr="005D640B" w:rsidRDefault="00C753D8" w:rsidP="005C65AA">
      <w:pPr>
        <w:spacing w:before="120"/>
        <w:ind w:left="1560" w:hanging="142"/>
        <w:rPr>
          <w:rFonts w:ascii="Times New Roman" w:hAnsi="Times New Roman"/>
          <w:sz w:val="22"/>
          <w:szCs w:val="22"/>
        </w:rPr>
      </w:pPr>
      <w:r w:rsidRPr="005D640B">
        <w:rPr>
          <w:rFonts w:ascii="Times New Roman" w:hAnsi="Times New Roman"/>
          <w:sz w:val="22"/>
          <w:szCs w:val="22"/>
        </w:rPr>
        <w:t>..............................................................................................................................</w:t>
      </w:r>
      <w:r w:rsidR="00575305" w:rsidRPr="005D640B">
        <w:rPr>
          <w:rFonts w:ascii="Times New Roman" w:hAnsi="Times New Roman"/>
          <w:sz w:val="22"/>
          <w:szCs w:val="22"/>
        </w:rPr>
        <w:t xml:space="preserve"> </w:t>
      </w:r>
    </w:p>
    <w:p w:rsidR="00C753D8" w:rsidRPr="005D640B" w:rsidRDefault="00C753D8" w:rsidP="005C65AA">
      <w:pPr>
        <w:spacing w:before="120"/>
        <w:ind w:left="1560" w:hanging="142"/>
        <w:rPr>
          <w:rFonts w:ascii="Times New Roman" w:hAnsi="Times New Roman"/>
          <w:sz w:val="22"/>
          <w:szCs w:val="22"/>
        </w:rPr>
      </w:pPr>
      <w:r w:rsidRPr="005D640B">
        <w:rPr>
          <w:rFonts w:ascii="Times New Roman" w:hAnsi="Times New Roman"/>
          <w:sz w:val="22"/>
          <w:szCs w:val="22"/>
        </w:rPr>
        <w:t xml:space="preserve">XIV - convocar secretários do Município ou autoridades equivalentes, para prestar esclarecimentos, aprazando dia e hora para o comparecimento, importando a ausência sem justificação adequada em crime de responsabilidade, punível na forma da legislação federal; </w:t>
      </w:r>
    </w:p>
    <w:p w:rsidR="001E04E9" w:rsidRPr="005D640B" w:rsidRDefault="00C753D8" w:rsidP="005C65AA">
      <w:pPr>
        <w:spacing w:before="120"/>
        <w:ind w:left="1560" w:hanging="142"/>
        <w:rPr>
          <w:rFonts w:ascii="Times New Roman" w:hAnsi="Times New Roman"/>
          <w:sz w:val="22"/>
          <w:szCs w:val="22"/>
        </w:rPr>
      </w:pPr>
      <w:r w:rsidRPr="005D640B">
        <w:rPr>
          <w:rFonts w:ascii="Times New Roman" w:hAnsi="Times New Roman"/>
          <w:sz w:val="22"/>
          <w:szCs w:val="22"/>
        </w:rPr>
        <w:t>.............................................................................................................................</w:t>
      </w:r>
      <w:r w:rsidR="001E04E9" w:rsidRPr="005D640B">
        <w:rPr>
          <w:rFonts w:ascii="Times New Roman" w:hAnsi="Times New Roman"/>
          <w:sz w:val="22"/>
          <w:szCs w:val="22"/>
        </w:rPr>
        <w:t>.</w:t>
      </w:r>
    </w:p>
    <w:p w:rsidR="00765CDD" w:rsidRPr="005D640B" w:rsidRDefault="00765CDD" w:rsidP="00765CDD">
      <w:pPr>
        <w:ind w:left="1418"/>
        <w:rPr>
          <w:rFonts w:ascii="Times New Roman" w:hAnsi="Times New Roman"/>
          <w:b/>
          <w:bCs/>
          <w:sz w:val="22"/>
          <w:szCs w:val="22"/>
        </w:rPr>
      </w:pPr>
      <w:r w:rsidRPr="005D640B">
        <w:rPr>
          <w:rFonts w:ascii="Times New Roman" w:hAnsi="Times New Roman"/>
          <w:sz w:val="22"/>
          <w:szCs w:val="22"/>
        </w:rPr>
        <w:t xml:space="preserve">XXIII - fixar os subsídios do Prefeito, do vice-prefeito e dos Secretários Municipais por lei de iniciativa da Câmara Municipal, observado o disposto nos </w:t>
      </w:r>
      <w:proofErr w:type="spellStart"/>
      <w:r w:rsidRPr="005D640B">
        <w:rPr>
          <w:rFonts w:ascii="Times New Roman" w:hAnsi="Times New Roman"/>
          <w:sz w:val="22"/>
          <w:szCs w:val="22"/>
        </w:rPr>
        <w:t>arts</w:t>
      </w:r>
      <w:proofErr w:type="spellEnd"/>
      <w:r w:rsidRPr="005D640B">
        <w:rPr>
          <w:rFonts w:ascii="Times New Roman" w:hAnsi="Times New Roman"/>
          <w:sz w:val="22"/>
          <w:szCs w:val="22"/>
        </w:rPr>
        <w:t>. 37, XI, 39, § 4º, 150, II, 153, III e 153, § 2º, I”.</w:t>
      </w:r>
      <w:r w:rsidRPr="005D640B">
        <w:rPr>
          <w:rFonts w:ascii="Times New Roman" w:hAnsi="Times New Roman"/>
          <w:b/>
          <w:bCs/>
          <w:sz w:val="22"/>
          <w:szCs w:val="22"/>
        </w:rPr>
        <w:t xml:space="preserve"> </w:t>
      </w:r>
    </w:p>
    <w:p w:rsidR="00765CDD" w:rsidRPr="005D640B" w:rsidRDefault="00765CDD" w:rsidP="00765CDD">
      <w:pPr>
        <w:ind w:left="1418"/>
        <w:rPr>
          <w:rFonts w:ascii="Times New Roman" w:hAnsi="Times New Roman"/>
          <w:b/>
          <w:bCs/>
          <w:sz w:val="22"/>
          <w:szCs w:val="22"/>
        </w:rPr>
      </w:pPr>
    </w:p>
    <w:p w:rsidR="00C753D8" w:rsidRPr="005D640B" w:rsidRDefault="00C753D8" w:rsidP="00765CDD">
      <w:pPr>
        <w:ind w:left="1418" w:hanging="1418"/>
        <w:rPr>
          <w:rFonts w:ascii="Times New Roman" w:hAnsi="Times New Roman"/>
          <w:sz w:val="22"/>
          <w:szCs w:val="22"/>
        </w:rPr>
      </w:pPr>
      <w:r w:rsidRPr="005D640B">
        <w:rPr>
          <w:rFonts w:ascii="Times New Roman" w:hAnsi="Times New Roman"/>
          <w:b/>
          <w:sz w:val="22"/>
          <w:szCs w:val="22"/>
        </w:rPr>
        <w:t>Art. 15</w:t>
      </w:r>
      <w:r w:rsidRPr="005D640B">
        <w:rPr>
          <w:rFonts w:ascii="Times New Roman" w:hAnsi="Times New Roman"/>
          <w:sz w:val="22"/>
          <w:szCs w:val="22"/>
        </w:rPr>
        <w:t>. Os incisos IV e V e os §§ 2º e  3º do art. 36 passam a vigorar com a seguinte redação:</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“Art. 36...........................................................................................................</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IV - no caso de vereadora gestante, por cento e oitenta dias;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V - por ocasião da paternidade pelo prazo de oito dias;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r w:rsidR="00A92F48" w:rsidRPr="005D640B">
        <w:rPr>
          <w:rFonts w:ascii="Times New Roman" w:hAnsi="Times New Roman"/>
          <w:sz w:val="22"/>
          <w:szCs w:val="22"/>
        </w:rPr>
        <w:t xml:space="preserve"> </w:t>
      </w:r>
      <w:r w:rsidRPr="005D640B">
        <w:rPr>
          <w:rFonts w:ascii="Times New Roman" w:hAnsi="Times New Roman"/>
          <w:sz w:val="22"/>
          <w:szCs w:val="22"/>
        </w:rPr>
        <w:t xml:space="preserve">2º Ao vereador licenciado nos termos do inciso I, a Câmara pagará o respectivo subsídio até que o vereador inicie o recebimento do benefício previdenciário.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r w:rsidR="00A92F48" w:rsidRPr="005D640B">
        <w:rPr>
          <w:rFonts w:ascii="Times New Roman" w:hAnsi="Times New Roman"/>
          <w:sz w:val="22"/>
          <w:szCs w:val="22"/>
        </w:rPr>
        <w:t xml:space="preserve"> </w:t>
      </w:r>
      <w:r w:rsidRPr="005D640B">
        <w:rPr>
          <w:rFonts w:ascii="Times New Roman" w:hAnsi="Times New Roman"/>
          <w:sz w:val="22"/>
          <w:szCs w:val="22"/>
        </w:rPr>
        <w:t>3º</w:t>
      </w:r>
      <w:r w:rsidR="00E540C7" w:rsidRPr="005D640B">
        <w:rPr>
          <w:rFonts w:ascii="Times New Roman" w:hAnsi="Times New Roman"/>
          <w:sz w:val="22"/>
          <w:szCs w:val="22"/>
        </w:rPr>
        <w:t xml:space="preserve"> </w:t>
      </w:r>
      <w:r w:rsidRPr="005D640B">
        <w:rPr>
          <w:rFonts w:ascii="Times New Roman" w:hAnsi="Times New Roman"/>
          <w:sz w:val="22"/>
          <w:szCs w:val="22"/>
        </w:rPr>
        <w:t xml:space="preserve">Após o pagamento do benefício previdenciário, o subsídio do vereador será pago descontado o respectivo valor.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16</w:t>
      </w:r>
      <w:r w:rsidRPr="005D640B">
        <w:rPr>
          <w:rFonts w:ascii="Times New Roman" w:hAnsi="Times New Roman"/>
          <w:sz w:val="22"/>
          <w:szCs w:val="22"/>
        </w:rPr>
        <w:t>. O art. 37 passa a vigorar com a seguinte redação:</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“Art. 37. Dar-se-á a convocação do suplente de vereador nos casos de vaga ou de licença.</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i/>
          <w:sz w:val="22"/>
          <w:szCs w:val="22"/>
        </w:rPr>
        <w:lastRenderedPageBreak/>
        <w:t>Parágrafo único.</w:t>
      </w:r>
      <w:r w:rsidRPr="005D640B">
        <w:rPr>
          <w:rFonts w:ascii="Times New Roman" w:hAnsi="Times New Roman"/>
          <w:sz w:val="22"/>
          <w:szCs w:val="22"/>
        </w:rPr>
        <w:t xml:space="preserve"> O suplente convocado deverá tomar posse no prazo de quinze dias, contados da data da convocação, salvo motivo justo aceito pela Câmara, quando se prorrogará o prazo”.</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17</w:t>
      </w:r>
      <w:r w:rsidRPr="005D640B">
        <w:rPr>
          <w:rFonts w:ascii="Times New Roman" w:hAnsi="Times New Roman"/>
          <w:sz w:val="22"/>
          <w:szCs w:val="22"/>
        </w:rPr>
        <w:t>. Acrescenta o inciso VII ao art. 45 que passa a vigorar com a seguinte redação:</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“Art. 45..............................................................................................................</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VII - elaborar e divulgar, na forma prevista na legislação federal, o relatório de gestão fiscal e os dados fiscais da Câmara Municipal.” </w:t>
      </w:r>
    </w:p>
    <w:p w:rsidR="00C753D8" w:rsidRPr="005D640B" w:rsidRDefault="00C753D8" w:rsidP="00C753D8">
      <w:pPr>
        <w:rPr>
          <w:rFonts w:ascii="Times New Roman" w:hAnsi="Times New Roman"/>
          <w:sz w:val="22"/>
          <w:szCs w:val="22"/>
        </w:rPr>
      </w:pP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18</w:t>
      </w:r>
      <w:r w:rsidRPr="005D640B">
        <w:rPr>
          <w:rFonts w:ascii="Times New Roman" w:hAnsi="Times New Roman"/>
          <w:sz w:val="22"/>
          <w:szCs w:val="22"/>
        </w:rPr>
        <w:t>. Acrescenta o parágrafo único ao art. 47:</w:t>
      </w:r>
      <w:r w:rsidRPr="005D640B">
        <w:rPr>
          <w:rFonts w:ascii="Times New Roman" w:hAnsi="Times New Roman"/>
          <w:sz w:val="22"/>
          <w:szCs w:val="22"/>
        </w:rPr>
        <w:tab/>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“Art. 47.............................................................................................................</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Lei complementar disporá sobre a elaboração, alteração, redação e consolidação das leis municipais”.</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19</w:t>
      </w:r>
      <w:r w:rsidRPr="005D640B">
        <w:rPr>
          <w:rFonts w:ascii="Times New Roman" w:hAnsi="Times New Roman"/>
          <w:sz w:val="22"/>
          <w:szCs w:val="22"/>
        </w:rPr>
        <w:t>. O art. 50 passam a vigorar com as seguintes alterações:</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“Art. 50. As leis complementares somente serão aprovadas se obtiverem a maioria absoluta dos votos dos membros da Câmara Municipal. </w:t>
      </w:r>
    </w:p>
    <w:p w:rsidR="00C753D8" w:rsidRPr="005D640B" w:rsidRDefault="00C753D8" w:rsidP="00E75DCF">
      <w:pPr>
        <w:spacing w:before="120"/>
        <w:ind w:left="1418"/>
        <w:rPr>
          <w:rFonts w:ascii="Times New Roman" w:hAnsi="Times New Roman"/>
          <w:i/>
          <w:sz w:val="22"/>
          <w:szCs w:val="22"/>
        </w:rPr>
      </w:pPr>
      <w:r w:rsidRPr="005D640B">
        <w:rPr>
          <w:rFonts w:ascii="Times New Roman" w:hAnsi="Times New Roman"/>
          <w:i/>
          <w:sz w:val="22"/>
          <w:szCs w:val="22"/>
        </w:rPr>
        <w:t xml:space="preserve">Parágrafo único: </w:t>
      </w:r>
      <w:r w:rsidRPr="005D640B">
        <w:rPr>
          <w:rFonts w:ascii="Times New Roman" w:hAnsi="Times New Roman"/>
          <w:sz w:val="22"/>
          <w:szCs w:val="22"/>
        </w:rPr>
        <w:t>São leis complementares dentre outras previstas nesta Lei Orgânica:</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IV – Estatuto do Servidor Público;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V - Lei instituidora da guarda municipal;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VI</w:t>
      </w:r>
      <w:r w:rsidR="00575305" w:rsidRPr="005D640B">
        <w:rPr>
          <w:rFonts w:ascii="Times New Roman" w:hAnsi="Times New Roman"/>
          <w:sz w:val="22"/>
          <w:szCs w:val="22"/>
        </w:rPr>
        <w:t>I</w:t>
      </w:r>
      <w:r w:rsidRPr="005D640B">
        <w:rPr>
          <w:rFonts w:ascii="Times New Roman" w:hAnsi="Times New Roman"/>
          <w:sz w:val="22"/>
          <w:szCs w:val="22"/>
        </w:rPr>
        <w:t xml:space="preserve"> - Plano Diretor do Município”.</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20</w:t>
      </w:r>
      <w:r w:rsidRPr="005D640B">
        <w:rPr>
          <w:rFonts w:ascii="Times New Roman" w:hAnsi="Times New Roman"/>
          <w:sz w:val="22"/>
          <w:szCs w:val="22"/>
        </w:rPr>
        <w:t xml:space="preserve">. </w:t>
      </w:r>
      <w:r w:rsidR="009E7E98" w:rsidRPr="005D640B">
        <w:rPr>
          <w:rFonts w:ascii="Times New Roman" w:hAnsi="Times New Roman"/>
          <w:sz w:val="22"/>
          <w:szCs w:val="22"/>
        </w:rPr>
        <w:t>O art. 51 passa</w:t>
      </w:r>
      <w:r w:rsidRPr="005D640B">
        <w:rPr>
          <w:rFonts w:ascii="Times New Roman" w:hAnsi="Times New Roman"/>
          <w:sz w:val="22"/>
          <w:szCs w:val="22"/>
        </w:rPr>
        <w:t xml:space="preserve"> a vigorar com a seguinte redação:</w:t>
      </w:r>
      <w:r w:rsidRPr="005D640B">
        <w:rPr>
          <w:rFonts w:ascii="Times New Roman" w:hAnsi="Times New Roman"/>
          <w:sz w:val="22"/>
          <w:szCs w:val="22"/>
        </w:rPr>
        <w:tab/>
      </w:r>
    </w:p>
    <w:p w:rsidR="00C753D8" w:rsidRPr="005D640B" w:rsidRDefault="002452EA" w:rsidP="00E75DCF">
      <w:pPr>
        <w:spacing w:before="120"/>
        <w:ind w:left="1418"/>
        <w:rPr>
          <w:rFonts w:ascii="Times New Roman" w:hAnsi="Times New Roman"/>
          <w:sz w:val="22"/>
          <w:szCs w:val="22"/>
        </w:rPr>
      </w:pPr>
      <w:r w:rsidRPr="005D640B">
        <w:rPr>
          <w:rFonts w:ascii="Times New Roman" w:hAnsi="Times New Roman"/>
          <w:sz w:val="22"/>
          <w:szCs w:val="22"/>
        </w:rPr>
        <w:t>“Art. 51. São de iniciativa exclusiva do Prefeito as leis que disponham sobre:</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 - a criação, a transformação ou a extinção de cargos, de funções ou de empregos públicos na administração direta e indireta;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II - a fixação, o reajuste e/ou a revisão das remunerações dos servidores e empregados públicos municipais;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III – o regime jurídico, o provimento de cargos, a estabilidade e a aposentadoria dos servidores e empregados públicos municipais;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IV - a criação, a estruturação, a extinção e as atribuições dos órgãos que compõem a administração pública direta e indireta;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V - a matéria orçamentária e a que autorize a abertura de créditos ou conceda auxílios e subvenções”. </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21</w:t>
      </w:r>
      <w:r w:rsidRPr="005D640B">
        <w:rPr>
          <w:rFonts w:ascii="Times New Roman" w:hAnsi="Times New Roman"/>
          <w:sz w:val="22"/>
          <w:szCs w:val="22"/>
        </w:rPr>
        <w:t>. O art. 54 passa a vigorar com a seguinte redação:</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“Art. 54. A Câmara, aprovado o projeto de lei, o enviará ao Prefeito, que, aquiescendo, o sancionará.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§1º Se o Prefeito considerar o projeto, no todo ou em parte, inconstitucional ou contrário ao interesse público, vetá-lo-á total ou parcialmente, no prazo de quinze dias úteis, contados da data do recebimento, e comunicará, dentro de quarenta e oito horas, ao Presidente da Câmara os motivos do veto.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§2º O veto parcial somente abrangerá texto integral de artigo, de parágrafo, de inciso ou de alínea.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§3º Decorrido o prazo de quinze dias, o silêncio do Prefeito importará sanção.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§5º Se o veto não for mantido, será o projeto enviado, para promulgação, ao Prefeito.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§6º Esgotado sem deliberação o prazo estabelecido no § 4º, o veto será colocado na ordem do dia da sessão imediata, sobrestadas as demais proposições, até sua votação final.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§7º Se a lei não for promulgada dentro de quarenta e oito horas pelo Prefeito, nos casos dos §§ 3º e 5º, o Presidente da Câmara a promulgará, e, se este não o fizer em igual prazo, caberá ao Vice-presidente da Câmara fazê-lo”.</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22.</w:t>
      </w:r>
      <w:r w:rsidRPr="005D640B">
        <w:rPr>
          <w:rFonts w:ascii="Times New Roman" w:hAnsi="Times New Roman"/>
          <w:sz w:val="22"/>
          <w:szCs w:val="22"/>
        </w:rPr>
        <w:t xml:space="preserve"> Acrescenta o § 5º e dá nova redação aos §§ 1º, 2º e 3º do art. 58 que passam a vigorar com a seguinte redação:</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“Art. 58.........................................................................</w:t>
      </w:r>
      <w:r w:rsidR="00E75DCF" w:rsidRPr="005D640B">
        <w:rPr>
          <w:rFonts w:ascii="Times New Roman" w:hAnsi="Times New Roman"/>
          <w:sz w:val="22"/>
          <w:szCs w:val="22"/>
        </w:rPr>
        <w:t>..........</w:t>
      </w:r>
      <w:r w:rsidR="00C62129" w:rsidRPr="005D640B">
        <w:rPr>
          <w:rFonts w:ascii="Times New Roman" w:hAnsi="Times New Roman"/>
          <w:sz w:val="22"/>
          <w:szCs w:val="22"/>
        </w:rPr>
        <w:t>.</w:t>
      </w: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§1º O controle externo da Câmara Municipal será exercido com o auxílio do Tribunal de Contas do Estado e compreenderá a apreciação das contas do Prefeito, o acompanhamento das atividades financeiras e orçamentárias, bem como o julgamento das contas do governo.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§2º As contas do Prefeito, prestadas anualmente, serão julgadas pela Câmara, após o recebimento do parecer prévio do Tribunal de Contas do Estado, que somente deixará de prevalecer por voto de dois terços dos Vereadores.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§3º As contas do Município ficarão por sessenta dias à disposição de qualquer contribuinte, para exame e apreciação, o qual poderá questionar-lhes a legitimidade, nos termos da lei. </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E75DCF">
      <w:pPr>
        <w:spacing w:before="120"/>
        <w:ind w:left="1418"/>
        <w:rPr>
          <w:rFonts w:ascii="Times New Roman" w:hAnsi="Times New Roman"/>
          <w:sz w:val="22"/>
          <w:szCs w:val="22"/>
        </w:rPr>
      </w:pPr>
      <w:r w:rsidRPr="005D640B">
        <w:rPr>
          <w:rFonts w:ascii="Times New Roman" w:hAnsi="Times New Roman"/>
          <w:sz w:val="22"/>
          <w:szCs w:val="22"/>
        </w:rPr>
        <w:t xml:space="preserve">§5º Prestará contas qualquer pessoa física ou jurídica, pública ou privada, que utilize, arrecade, guarde, gerencie ou administre dinheiro, bens e valores públicos ou pelos quais o município responda, ou que, em nome deste, assuma obrigação de natureza pecuniária”. </w:t>
      </w:r>
    </w:p>
    <w:p w:rsidR="00C753D8" w:rsidRPr="005D640B" w:rsidRDefault="00C753D8" w:rsidP="00C753D8">
      <w:pPr>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23</w:t>
      </w:r>
      <w:r w:rsidRPr="005D640B">
        <w:rPr>
          <w:rFonts w:ascii="Times New Roman" w:hAnsi="Times New Roman"/>
          <w:sz w:val="22"/>
          <w:szCs w:val="22"/>
        </w:rPr>
        <w:t>. O art. 60 passa a vigorar com a seguinte redação: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 60. O Poder Executivo municipal é exercido pelo Prefeito, auxiliado pelos secretários municipais ou dirigentes dos órgãos da administração indireta”.</w:t>
      </w:r>
    </w:p>
    <w:p w:rsidR="00C753D8" w:rsidRPr="005D640B" w:rsidRDefault="00C753D8" w:rsidP="00C62129">
      <w:pPr>
        <w:ind w:left="1418"/>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24</w:t>
      </w:r>
      <w:r w:rsidRPr="005D640B">
        <w:rPr>
          <w:rFonts w:ascii="Times New Roman" w:hAnsi="Times New Roman"/>
          <w:sz w:val="22"/>
          <w:szCs w:val="22"/>
        </w:rPr>
        <w:t>. O § 2º do art. 61 passa a vigorar com a seguinte redação:</w:t>
      </w:r>
    </w:p>
    <w:p w:rsidR="00D74430"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“Art.61...................................................................................................................</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 § 2º Será considerado eleito prefeito o candidato que, registrado por partido político, obtiver a maioria dos votos válidos, não computados os em branco e os nulos”. </w:t>
      </w:r>
    </w:p>
    <w:p w:rsidR="00C753D8" w:rsidRPr="005D640B" w:rsidRDefault="00C753D8" w:rsidP="00C753D8">
      <w:pPr>
        <w:ind w:firstLine="1134"/>
        <w:rPr>
          <w:rFonts w:ascii="Times New Roman" w:hAnsi="Times New Roman"/>
          <w:sz w:val="22"/>
          <w:szCs w:val="22"/>
        </w:rPr>
      </w:pPr>
    </w:p>
    <w:p w:rsidR="00C753D8" w:rsidRPr="005D640B" w:rsidRDefault="00C753D8" w:rsidP="00C753D8">
      <w:pPr>
        <w:ind w:firstLine="1134"/>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25</w:t>
      </w:r>
      <w:r w:rsidRPr="005D640B">
        <w:rPr>
          <w:rFonts w:ascii="Times New Roman" w:hAnsi="Times New Roman"/>
          <w:sz w:val="22"/>
          <w:szCs w:val="22"/>
        </w:rPr>
        <w:t>. O art. 67 passa a vigorar com a seguinte redação: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 67.................................................................................................................</w:t>
      </w:r>
    </w:p>
    <w:p w:rsidR="00095C57" w:rsidRPr="005D640B" w:rsidRDefault="00095C57" w:rsidP="00C62129">
      <w:pPr>
        <w:spacing w:before="120"/>
        <w:ind w:left="1418"/>
        <w:rPr>
          <w:rFonts w:ascii="Times New Roman" w:hAnsi="Times New Roman"/>
          <w:sz w:val="22"/>
          <w:szCs w:val="22"/>
        </w:rPr>
      </w:pPr>
      <w:r w:rsidRPr="005D640B">
        <w:rPr>
          <w:rFonts w:ascii="Times New Roman" w:hAnsi="Times New Roman"/>
          <w:sz w:val="22"/>
          <w:szCs w:val="22"/>
        </w:rPr>
        <w:t>§ 1º O prefeito, regularmente licenciado, terá direito a perceber a remuneração, quando: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I - impossibilitado de exercer o cargo, por motivo de doença devidamente comprovada, pelo período não coberto pelo benefício previdenciário;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2º. No caso do inciso I, após o recebimento do benefício previdenciário, a remuneração será paga na proporção equivalente à diferença do subsídio”.</w:t>
      </w:r>
    </w:p>
    <w:p w:rsidR="00C753D8" w:rsidRPr="005D640B" w:rsidRDefault="00C753D8" w:rsidP="00C753D8">
      <w:pPr>
        <w:ind w:firstLine="1134"/>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26.</w:t>
      </w:r>
      <w:r w:rsidRPr="005D640B">
        <w:rPr>
          <w:rFonts w:ascii="Times New Roman" w:hAnsi="Times New Roman"/>
          <w:sz w:val="22"/>
          <w:szCs w:val="22"/>
        </w:rPr>
        <w:t xml:space="preserve"> O art. 69 passa a vigorar com a seguinte redação: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 69. A remuneração do prefeito será estipulada na forma estabelecida no § 3º. do art. 17 desta Lei Orgânica Municipal”.</w:t>
      </w:r>
    </w:p>
    <w:p w:rsidR="00C753D8" w:rsidRPr="005D640B" w:rsidRDefault="00C753D8" w:rsidP="00C753D8">
      <w:pPr>
        <w:ind w:firstLine="1134"/>
        <w:rPr>
          <w:rFonts w:ascii="Times New Roman" w:hAnsi="Times New Roman"/>
          <w:sz w:val="22"/>
          <w:szCs w:val="22"/>
        </w:rPr>
      </w:pPr>
    </w:p>
    <w:p w:rsidR="00C753D8" w:rsidRPr="005D640B" w:rsidRDefault="00C753D8" w:rsidP="00E540C7">
      <w:pPr>
        <w:spacing w:before="120"/>
        <w:rPr>
          <w:rFonts w:ascii="Times New Roman" w:hAnsi="Times New Roman"/>
          <w:sz w:val="22"/>
          <w:szCs w:val="22"/>
        </w:rPr>
      </w:pPr>
      <w:r w:rsidRPr="005D640B">
        <w:rPr>
          <w:rFonts w:ascii="Times New Roman" w:hAnsi="Times New Roman"/>
          <w:b/>
          <w:sz w:val="22"/>
          <w:szCs w:val="22"/>
        </w:rPr>
        <w:t>Art. 27</w:t>
      </w:r>
      <w:r w:rsidRPr="005D640B">
        <w:rPr>
          <w:rFonts w:ascii="Times New Roman" w:hAnsi="Times New Roman"/>
          <w:sz w:val="22"/>
          <w:szCs w:val="22"/>
        </w:rPr>
        <w:t xml:space="preserve">. Dá nova redação aos incisos V, VI, VII, VIII, XI, XXI, XXXIII e XXXV e alínea  ‘b’ do inciso XI do  art. 70 que  passa a vigorar com a seguinte redação: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 70...............................................................................................................</w:t>
      </w:r>
    </w:p>
    <w:p w:rsidR="00C753D8" w:rsidRPr="005D640B" w:rsidRDefault="00575305" w:rsidP="00C62129">
      <w:pPr>
        <w:spacing w:before="120"/>
        <w:ind w:left="1418"/>
        <w:rPr>
          <w:rFonts w:ascii="Times New Roman" w:hAnsi="Times New Roman"/>
          <w:sz w:val="22"/>
          <w:szCs w:val="22"/>
        </w:rPr>
      </w:pPr>
      <w:r w:rsidRPr="005D640B">
        <w:rPr>
          <w:rFonts w:ascii="Times New Roman" w:hAnsi="Times New Roman"/>
          <w:sz w:val="22"/>
          <w:szCs w:val="22"/>
        </w:rPr>
        <w:t>V -</w:t>
      </w:r>
      <w:r w:rsidR="00C753D8" w:rsidRPr="005D640B">
        <w:rPr>
          <w:rFonts w:ascii="Times New Roman" w:hAnsi="Times New Roman"/>
          <w:sz w:val="22"/>
          <w:szCs w:val="22"/>
        </w:rPr>
        <w:t xml:space="preserve">nomear e exonerar os ocupantes de cargos em comissão ou designar e dispensar os ocupantes de funções de confiança dos órgãos da administração pública direta e indireta;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VI - decretar a desapropriação por necessidade, utilidade pública ou por interesse social;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VII - expedir decretos, portarias e outros atos administrativos sobre matérias de sua competência;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VIII - permitir ou autorizar o uso de bens municipais, por terceiros;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XI - encaminhar à Câmara Municipal, na forma digitalizada: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i/>
          <w:sz w:val="22"/>
          <w:szCs w:val="22"/>
        </w:rPr>
        <w:t>b</w:t>
      </w:r>
      <w:r w:rsidR="00575305" w:rsidRPr="005D640B">
        <w:rPr>
          <w:rFonts w:ascii="Times New Roman" w:hAnsi="Times New Roman"/>
          <w:i/>
          <w:sz w:val="22"/>
          <w:szCs w:val="22"/>
        </w:rPr>
        <w:t>)</w:t>
      </w:r>
      <w:r w:rsidRPr="005D640B">
        <w:rPr>
          <w:rFonts w:ascii="Times New Roman" w:hAnsi="Times New Roman"/>
          <w:sz w:val="22"/>
          <w:szCs w:val="22"/>
        </w:rPr>
        <w:t xml:space="preserve">  até o último dia do mês subsequente, o balancete financeiro e orçamentário;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XXI - convocar sessão legislativa da Câmara, durante o recesso parlamentar, quando o interesse da administração o exigir;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XXXIII - solicitar autorização da Câmara para ausentar-se do Município por tempo superior a quinze dias;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62129"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lastRenderedPageBreak/>
        <w:t>XXXV - elaborar e divulgar, nos termos estabelecidos pela legislação federal, os dados e os relatórios fiscais do município;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753D8">
      <w:pPr>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28.</w:t>
      </w:r>
      <w:r w:rsidRPr="005D640B">
        <w:rPr>
          <w:rFonts w:ascii="Times New Roman" w:hAnsi="Times New Roman"/>
          <w:sz w:val="22"/>
          <w:szCs w:val="22"/>
        </w:rPr>
        <w:t xml:space="preserve"> O art. 71 passa a vigorar com a seguinte redação: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“Art. 71. O prefeito poderá delegar, por decreto, a seus auxiliares, as funções administrativas previstas nos incisos IX, XV, XVI, XVIII, XIX e XXIV do art. 70.” </w:t>
      </w: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29</w:t>
      </w:r>
      <w:r w:rsidRPr="005D640B">
        <w:rPr>
          <w:rFonts w:ascii="Times New Roman" w:hAnsi="Times New Roman"/>
          <w:sz w:val="22"/>
          <w:szCs w:val="22"/>
        </w:rPr>
        <w:t>. O inciso II do art. 76 passa a vigorar com a seguinte redação:</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“Art. 76........................................................................................</w:t>
      </w:r>
      <w:r w:rsidR="000366E9" w:rsidRPr="005D640B">
        <w:rPr>
          <w:rFonts w:ascii="Times New Roman" w:hAnsi="Times New Roman"/>
          <w:sz w:val="22"/>
          <w:szCs w:val="22"/>
        </w:rPr>
        <w:t>........................</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sz w:val="22"/>
          <w:szCs w:val="22"/>
        </w:rPr>
        <w:t xml:space="preserve">II - os dirigentes de órgãos da administração pública indireta. </w:t>
      </w:r>
    </w:p>
    <w:p w:rsidR="00C753D8" w:rsidRPr="005D640B" w:rsidRDefault="00C753D8" w:rsidP="00C62129">
      <w:pPr>
        <w:spacing w:before="120"/>
        <w:ind w:left="1418"/>
        <w:rPr>
          <w:rFonts w:ascii="Times New Roman" w:hAnsi="Times New Roman"/>
          <w:sz w:val="22"/>
          <w:szCs w:val="22"/>
        </w:rPr>
      </w:pPr>
      <w:r w:rsidRPr="005D640B">
        <w:rPr>
          <w:rFonts w:ascii="Times New Roman" w:hAnsi="Times New Roman"/>
          <w:i/>
          <w:sz w:val="22"/>
          <w:szCs w:val="22"/>
        </w:rPr>
        <w:t>...........................................................................................................................”</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30</w:t>
      </w:r>
      <w:r w:rsidRPr="005D640B">
        <w:rPr>
          <w:rFonts w:ascii="Times New Roman" w:hAnsi="Times New Roman"/>
          <w:sz w:val="22"/>
          <w:szCs w:val="22"/>
        </w:rPr>
        <w:t xml:space="preserve">. O </w:t>
      </w:r>
      <w:r w:rsidRPr="005D640B">
        <w:rPr>
          <w:rFonts w:ascii="Times New Roman" w:hAnsi="Times New Roman"/>
          <w:i/>
          <w:sz w:val="22"/>
          <w:szCs w:val="22"/>
        </w:rPr>
        <w:t xml:space="preserve">caput </w:t>
      </w:r>
      <w:r w:rsidRPr="005D640B">
        <w:rPr>
          <w:rFonts w:ascii="Times New Roman" w:hAnsi="Times New Roman"/>
          <w:sz w:val="22"/>
          <w:szCs w:val="22"/>
        </w:rPr>
        <w:t>e o inciso III</w:t>
      </w:r>
      <w:r w:rsidRPr="005D640B">
        <w:rPr>
          <w:rFonts w:ascii="Times New Roman" w:hAnsi="Times New Roman"/>
          <w:i/>
          <w:sz w:val="22"/>
          <w:szCs w:val="22"/>
        </w:rPr>
        <w:t xml:space="preserve"> </w:t>
      </w:r>
      <w:r w:rsidRPr="005D640B">
        <w:rPr>
          <w:rFonts w:ascii="Times New Roman" w:hAnsi="Times New Roman"/>
          <w:sz w:val="22"/>
          <w:szCs w:val="22"/>
        </w:rPr>
        <w:t>do art. 78  passam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“Art. 78. São condições especiais para a investidura no cargo </w:t>
      </w:r>
      <w:r w:rsidR="00095C57" w:rsidRPr="005D640B">
        <w:rPr>
          <w:rFonts w:ascii="Times New Roman" w:hAnsi="Times New Roman"/>
          <w:sz w:val="22"/>
          <w:szCs w:val="22"/>
        </w:rPr>
        <w:t xml:space="preserve">de </w:t>
      </w:r>
      <w:r w:rsidRPr="005D640B">
        <w:rPr>
          <w:rFonts w:ascii="Times New Roman" w:hAnsi="Times New Roman"/>
          <w:sz w:val="22"/>
          <w:szCs w:val="22"/>
        </w:rPr>
        <w:t xml:space="preserve">secretário municipal ou dirigentes de órgãos da administração indireta: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48077A">
      <w:pPr>
        <w:spacing w:before="120"/>
        <w:ind w:firstLine="1418"/>
        <w:rPr>
          <w:rFonts w:ascii="Times New Roman" w:hAnsi="Times New Roman"/>
          <w:sz w:val="22"/>
          <w:szCs w:val="22"/>
        </w:rPr>
      </w:pPr>
      <w:r w:rsidRPr="005D640B">
        <w:rPr>
          <w:rFonts w:ascii="Times New Roman" w:hAnsi="Times New Roman"/>
          <w:sz w:val="22"/>
          <w:szCs w:val="22"/>
        </w:rPr>
        <w:t>III - ser maior de dezoito anos”.</w:t>
      </w:r>
    </w:p>
    <w:p w:rsidR="00C753D8" w:rsidRPr="005D640B" w:rsidRDefault="00C753D8" w:rsidP="00C753D8">
      <w:pPr>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31</w:t>
      </w:r>
      <w:r w:rsidRPr="005D640B">
        <w:rPr>
          <w:rFonts w:ascii="Times New Roman" w:hAnsi="Times New Roman"/>
          <w:sz w:val="22"/>
          <w:szCs w:val="22"/>
        </w:rPr>
        <w:t xml:space="preserve">.  O </w:t>
      </w:r>
      <w:r w:rsidRPr="005D640B">
        <w:rPr>
          <w:rFonts w:ascii="Times New Roman" w:hAnsi="Times New Roman"/>
          <w:i/>
          <w:sz w:val="22"/>
          <w:szCs w:val="22"/>
        </w:rPr>
        <w:t xml:space="preserve">caput </w:t>
      </w:r>
      <w:r w:rsidRPr="005D640B">
        <w:rPr>
          <w:rFonts w:ascii="Times New Roman" w:hAnsi="Times New Roman"/>
          <w:sz w:val="22"/>
          <w:szCs w:val="22"/>
        </w:rPr>
        <w:t>e o §</w:t>
      </w:r>
      <w:r w:rsidRPr="005D640B">
        <w:rPr>
          <w:rFonts w:ascii="Times New Roman" w:hAnsi="Times New Roman"/>
          <w:sz w:val="22"/>
          <w:szCs w:val="22"/>
          <w:vertAlign w:val="subscript"/>
        </w:rPr>
        <w:t xml:space="preserve"> </w:t>
      </w:r>
      <w:r w:rsidRPr="005D640B">
        <w:rPr>
          <w:rFonts w:ascii="Times New Roman" w:hAnsi="Times New Roman"/>
          <w:sz w:val="22"/>
          <w:szCs w:val="22"/>
        </w:rPr>
        <w:t>1º</w:t>
      </w:r>
      <w:r w:rsidRPr="005D640B">
        <w:rPr>
          <w:rFonts w:ascii="Times New Roman" w:hAnsi="Times New Roman"/>
          <w:i/>
          <w:sz w:val="22"/>
          <w:szCs w:val="22"/>
        </w:rPr>
        <w:t xml:space="preserve"> </w:t>
      </w:r>
      <w:r w:rsidRPr="005D640B">
        <w:rPr>
          <w:rFonts w:ascii="Times New Roman" w:hAnsi="Times New Roman"/>
          <w:sz w:val="22"/>
          <w:szCs w:val="22"/>
        </w:rPr>
        <w:t>do art. 79 passam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“Art. 79. Além das atribuições fixadas em lei, compete aos secretários municipais ou dirigentes de órgãos da administração indireta: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 1º Os decretos, atos e regulamentos referentes aos serviços autônomos ou autárquicos serão referendados pelo secretário municipal ou dirigente do órgão da administração indireta.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w:t>
      </w:r>
    </w:p>
    <w:p w:rsidR="00C753D8" w:rsidRPr="005D640B" w:rsidRDefault="00C753D8" w:rsidP="00C753D8">
      <w:pPr>
        <w:ind w:firstLine="1134"/>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32</w:t>
      </w:r>
      <w:r w:rsidRPr="005D640B">
        <w:rPr>
          <w:rFonts w:ascii="Times New Roman" w:hAnsi="Times New Roman"/>
          <w:sz w:val="22"/>
          <w:szCs w:val="22"/>
        </w:rPr>
        <w:t xml:space="preserve">. O art. 80 passa a vigorar com a seguinte redação: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80. Os secretários municipais ou dirigentes de órgãos da administração indireta são solidariamente responsáveis com o prefeito pelos atos que assinarem, ordenarem ou praticarem”.</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33.</w:t>
      </w:r>
      <w:r w:rsidRPr="005D640B">
        <w:rPr>
          <w:rFonts w:ascii="Times New Roman" w:hAnsi="Times New Roman"/>
          <w:sz w:val="22"/>
          <w:szCs w:val="22"/>
        </w:rPr>
        <w:t xml:space="preserve"> O  art. 83 passa a vigorar seguinte redação: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83. Os agentes políticos disponibilizarão no ato de posse e anualmente a declaração de bens, que poderá ser substituída pela declaração anual de renda pessoa física”.</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34</w:t>
      </w:r>
      <w:r w:rsidRPr="005D640B">
        <w:rPr>
          <w:rFonts w:ascii="Times New Roman" w:hAnsi="Times New Roman"/>
          <w:sz w:val="22"/>
          <w:szCs w:val="22"/>
        </w:rPr>
        <w:t xml:space="preserve">. O </w:t>
      </w:r>
      <w:r w:rsidR="00A76C9B" w:rsidRPr="005D640B">
        <w:rPr>
          <w:rFonts w:ascii="Times New Roman" w:hAnsi="Times New Roman"/>
          <w:i/>
          <w:sz w:val="22"/>
          <w:szCs w:val="22"/>
        </w:rPr>
        <w:t xml:space="preserve">caput </w:t>
      </w:r>
      <w:r w:rsidR="00A76C9B" w:rsidRPr="005D640B">
        <w:rPr>
          <w:rFonts w:ascii="Times New Roman" w:hAnsi="Times New Roman"/>
          <w:sz w:val="22"/>
          <w:szCs w:val="22"/>
        </w:rPr>
        <w:t xml:space="preserve">e o </w:t>
      </w:r>
      <w:r w:rsidRPr="005D640B">
        <w:rPr>
          <w:rFonts w:ascii="Times New Roman" w:hAnsi="Times New Roman"/>
          <w:sz w:val="22"/>
          <w:szCs w:val="22"/>
        </w:rPr>
        <w:t>§ 2º</w:t>
      </w:r>
      <w:r w:rsidRPr="005D640B">
        <w:rPr>
          <w:rFonts w:ascii="Times New Roman" w:hAnsi="Times New Roman"/>
          <w:i/>
          <w:sz w:val="22"/>
          <w:szCs w:val="22"/>
        </w:rPr>
        <w:t xml:space="preserve"> </w:t>
      </w:r>
      <w:r w:rsidRPr="005D640B">
        <w:rPr>
          <w:rFonts w:ascii="Times New Roman" w:hAnsi="Times New Roman"/>
          <w:sz w:val="22"/>
          <w:szCs w:val="22"/>
        </w:rPr>
        <w:t>do art. 84 passa</w:t>
      </w:r>
      <w:r w:rsidR="00A76C9B" w:rsidRPr="005D640B">
        <w:rPr>
          <w:rFonts w:ascii="Times New Roman" w:hAnsi="Times New Roman"/>
          <w:sz w:val="22"/>
          <w:szCs w:val="22"/>
        </w:rPr>
        <w:t>m</w:t>
      </w:r>
      <w:r w:rsidRPr="005D640B">
        <w:rPr>
          <w:rFonts w:ascii="Times New Roman" w:hAnsi="Times New Roman"/>
          <w:sz w:val="22"/>
          <w:szCs w:val="22"/>
        </w:rPr>
        <w:t xml:space="preserve"> a vigorar com a seguinte redação: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84</w:t>
      </w:r>
      <w:r w:rsidR="00A76C9B" w:rsidRPr="005D640B">
        <w:rPr>
          <w:rFonts w:ascii="Times New Roman" w:hAnsi="Times New Roman"/>
          <w:sz w:val="22"/>
          <w:szCs w:val="22"/>
        </w:rPr>
        <w:t xml:space="preserve"> O município poderá constituir a guarda municipal, força auxiliar destinada à proteção e seus bens e instalações, nos termos da lei complementar.</w:t>
      </w:r>
    </w:p>
    <w:p w:rsidR="00A76C9B" w:rsidRPr="005D640B" w:rsidRDefault="00A76C9B" w:rsidP="0048077A">
      <w:pPr>
        <w:spacing w:before="120"/>
        <w:ind w:left="1418"/>
        <w:rPr>
          <w:rFonts w:ascii="Times New Roman" w:hAnsi="Times New Roman"/>
          <w:sz w:val="22"/>
          <w:szCs w:val="22"/>
        </w:rPr>
      </w:pPr>
      <w:r w:rsidRPr="005D640B">
        <w:rPr>
          <w:rFonts w:ascii="Times New Roman" w:hAnsi="Times New Roman"/>
          <w:sz w:val="22"/>
          <w:szCs w:val="22"/>
        </w:rPr>
        <w:lastRenderedPageBreak/>
        <w:t>...................................................................................................................</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§2º A investidura em cargos da guarda municipal far-se-á mediante concurso público de provas ou de provas e títulos.”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35</w:t>
      </w:r>
      <w:r w:rsidRPr="005D640B">
        <w:rPr>
          <w:rFonts w:ascii="Times New Roman" w:hAnsi="Times New Roman"/>
          <w:sz w:val="22"/>
          <w:szCs w:val="22"/>
        </w:rPr>
        <w:t xml:space="preserve">. O art. 85 passa a vigorar </w:t>
      </w:r>
      <w:r w:rsidR="00A94E64" w:rsidRPr="005D640B">
        <w:rPr>
          <w:rFonts w:ascii="Times New Roman" w:hAnsi="Times New Roman"/>
          <w:sz w:val="22"/>
          <w:szCs w:val="22"/>
        </w:rPr>
        <w:t xml:space="preserve">com a </w:t>
      </w:r>
      <w:r w:rsidRPr="005D640B">
        <w:rPr>
          <w:rFonts w:ascii="Times New Roman" w:hAnsi="Times New Roman"/>
          <w:sz w:val="22"/>
          <w:szCs w:val="22"/>
        </w:rPr>
        <w:t xml:space="preserve">seguinte redação: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85. A administração municipal é constituída de órgãos integrados na estrutura administrativa da prefeitura e de entidades da administração indireta, criadas por lei”.</w:t>
      </w:r>
    </w:p>
    <w:p w:rsidR="00C753D8" w:rsidRPr="005D640B" w:rsidRDefault="00C753D8" w:rsidP="00C753D8">
      <w:pPr>
        <w:ind w:firstLine="1134"/>
        <w:rPr>
          <w:rFonts w:ascii="Times New Roman" w:hAnsi="Times New Roman"/>
          <w:sz w:val="22"/>
          <w:szCs w:val="22"/>
        </w:rPr>
      </w:pPr>
    </w:p>
    <w:p w:rsidR="00C753D8" w:rsidRPr="005D640B" w:rsidRDefault="00C753D8" w:rsidP="00C753D8">
      <w:pPr>
        <w:ind w:firstLine="1134"/>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36</w:t>
      </w:r>
      <w:r w:rsidRPr="005D640B">
        <w:rPr>
          <w:rFonts w:ascii="Times New Roman" w:hAnsi="Times New Roman"/>
          <w:sz w:val="22"/>
          <w:szCs w:val="22"/>
        </w:rPr>
        <w:t xml:space="preserve">. Acrescenta o § 4º ao  art. 86 que passa a vigorar com a seguinte redação: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86.............................................................................................................</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4º Fica o Poder Executivo autorizado a instituir imprensa oficial eletrônica na forma de lei específica”.</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37</w:t>
      </w:r>
      <w:r w:rsidRPr="005D640B">
        <w:rPr>
          <w:rFonts w:ascii="Times New Roman" w:hAnsi="Times New Roman"/>
          <w:sz w:val="22"/>
          <w:szCs w:val="22"/>
        </w:rPr>
        <w:t>. O art. 87 passa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“Art. 87. O Prefeito Municipal e a Câmara assegurarão a transparência mediante: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 – incentivo a participação popular e realização de audiências públicas, durante o processo de elaboração e discussão do plano plurianual, lei de diretrizes orçamentária e lei do orçamento.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II – liberação ao pleno conhecimento e acompanhamento da sociedade de informações sobre a execução orçamentária e financeira em meios eletrônicos de acesso ao público”.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38</w:t>
      </w:r>
      <w:r w:rsidRPr="005D640B">
        <w:rPr>
          <w:rFonts w:ascii="Times New Roman" w:hAnsi="Times New Roman"/>
          <w:sz w:val="22"/>
          <w:szCs w:val="22"/>
        </w:rPr>
        <w:t>. O art. 89 passa  a</w:t>
      </w:r>
      <w:r w:rsidR="007B26BC" w:rsidRPr="005D640B">
        <w:rPr>
          <w:rFonts w:ascii="Times New Roman" w:hAnsi="Times New Roman"/>
          <w:sz w:val="22"/>
          <w:szCs w:val="22"/>
        </w:rPr>
        <w:t xml:space="preserve"> vigorar com a seguinte redação:</w:t>
      </w:r>
      <w:r w:rsidRPr="005D640B">
        <w:rPr>
          <w:rFonts w:ascii="Times New Roman" w:hAnsi="Times New Roman"/>
          <w:sz w:val="22"/>
          <w:szCs w:val="22"/>
        </w:rPr>
        <w:t xml:space="preserve">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“Art. 89. Constituem espécies de atos administrativos do Poder Executivo: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 – Decreto: atos expedidos pelo Prefeito Municipal sobre matérias de sua competência;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II – Resolução: atos expedidos pelos Secretários Municipais sobre matérias de sua competência;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 III – Portarias: atos expedidos pelos dirigentes dos órgãos da administração indireta;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IV – Deliberações: atos expedidos pelos órgãos colegiados de natureza deliberativa e executiva.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§1º</w:t>
      </w:r>
      <w:r w:rsidR="00606711" w:rsidRPr="005D640B">
        <w:rPr>
          <w:rFonts w:ascii="Times New Roman" w:hAnsi="Times New Roman"/>
          <w:sz w:val="22"/>
          <w:szCs w:val="22"/>
        </w:rPr>
        <w:t xml:space="preserve"> </w:t>
      </w:r>
      <w:r w:rsidRPr="005D640B">
        <w:rPr>
          <w:rFonts w:ascii="Times New Roman" w:hAnsi="Times New Roman"/>
          <w:sz w:val="22"/>
          <w:szCs w:val="22"/>
        </w:rPr>
        <w:t xml:space="preserve">As autoridades referidas </w:t>
      </w:r>
      <w:r w:rsidR="00A94E64" w:rsidRPr="005D640B">
        <w:rPr>
          <w:rFonts w:ascii="Times New Roman" w:hAnsi="Times New Roman"/>
          <w:sz w:val="22"/>
          <w:szCs w:val="22"/>
        </w:rPr>
        <w:t>n</w:t>
      </w:r>
      <w:r w:rsidRPr="005D640B">
        <w:rPr>
          <w:rFonts w:ascii="Times New Roman" w:hAnsi="Times New Roman"/>
          <w:sz w:val="22"/>
          <w:szCs w:val="22"/>
        </w:rPr>
        <w:t xml:space="preserve">os incisos II e III e demais agentes da administração poderão expedir a ordem de serviço, a instrução normativa ou administrativa, as comunicações, os editais ou outros atos similares que emanem comandos administrativos desde que compatíveis com as atribuições do cargo. </w:t>
      </w:r>
    </w:p>
    <w:p w:rsidR="00C753D8" w:rsidRPr="005D640B" w:rsidRDefault="00C753D8" w:rsidP="0048077A">
      <w:pPr>
        <w:pStyle w:val="NormalWeb"/>
        <w:spacing w:before="120" w:after="0" w:line="240" w:lineRule="auto"/>
        <w:ind w:left="1418"/>
        <w:jc w:val="both"/>
        <w:rPr>
          <w:rFonts w:ascii="Times New Roman" w:eastAsia="Calibri" w:hAnsi="Times New Roman" w:cs="Times New Roman"/>
          <w:sz w:val="22"/>
          <w:szCs w:val="22"/>
          <w:lang w:eastAsia="en-US"/>
        </w:rPr>
      </w:pPr>
      <w:r w:rsidRPr="005D640B">
        <w:rPr>
          <w:rFonts w:ascii="Times New Roman" w:eastAsia="Calibri" w:hAnsi="Times New Roman" w:cs="Times New Roman"/>
          <w:sz w:val="22"/>
          <w:szCs w:val="22"/>
          <w:lang w:eastAsia="en-US"/>
        </w:rPr>
        <w:t xml:space="preserve"> §2°</w:t>
      </w:r>
      <w:r w:rsidR="00606711" w:rsidRPr="005D640B">
        <w:rPr>
          <w:rFonts w:ascii="Times New Roman" w:eastAsia="Calibri" w:hAnsi="Times New Roman" w:cs="Times New Roman"/>
          <w:sz w:val="22"/>
          <w:szCs w:val="22"/>
          <w:lang w:eastAsia="en-US"/>
        </w:rPr>
        <w:t xml:space="preserve"> </w:t>
      </w:r>
      <w:r w:rsidRPr="005D640B">
        <w:rPr>
          <w:rFonts w:ascii="Times New Roman" w:eastAsia="Calibri" w:hAnsi="Times New Roman" w:cs="Times New Roman"/>
          <w:sz w:val="22"/>
          <w:szCs w:val="22"/>
          <w:lang w:eastAsia="en-US"/>
        </w:rPr>
        <w:t xml:space="preserve">Os decretos poderão ser referendados por um ou mais Secretários Municipais ou por Dirigente dos órgãos da administração indireta, de conformidade com a matéria por ele tratada e a área de competência de cada titular.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§3°</w:t>
      </w:r>
      <w:r w:rsidR="00606711" w:rsidRPr="005D640B">
        <w:rPr>
          <w:rFonts w:ascii="Times New Roman" w:hAnsi="Times New Roman"/>
          <w:sz w:val="22"/>
          <w:szCs w:val="22"/>
        </w:rPr>
        <w:t xml:space="preserve"> </w:t>
      </w:r>
      <w:r w:rsidRPr="005D640B">
        <w:rPr>
          <w:rFonts w:ascii="Times New Roman" w:hAnsi="Times New Roman"/>
          <w:sz w:val="22"/>
          <w:szCs w:val="22"/>
        </w:rPr>
        <w:t xml:space="preserve">A revogação total ou parcial de ato normativo ou administrativo será feita por ato da mesma espécie, referindo-se a ementa deste, expressamente, ao ato alterado ou revogado, bem como a respectiva matéria.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lastRenderedPageBreak/>
        <w:t>§4º</w:t>
      </w:r>
      <w:r w:rsidR="00606711" w:rsidRPr="005D640B">
        <w:rPr>
          <w:rFonts w:ascii="Times New Roman" w:hAnsi="Times New Roman"/>
          <w:sz w:val="22"/>
          <w:szCs w:val="22"/>
        </w:rPr>
        <w:t xml:space="preserve"> </w:t>
      </w:r>
      <w:r w:rsidRPr="005D640B">
        <w:rPr>
          <w:rFonts w:ascii="Times New Roman" w:hAnsi="Times New Roman"/>
          <w:sz w:val="22"/>
          <w:szCs w:val="22"/>
        </w:rPr>
        <w:t xml:space="preserve">Os atos administrativos normativos receberão numeração em série própria, sem renovação anual. </w:t>
      </w:r>
    </w:p>
    <w:p w:rsidR="00C753D8" w:rsidRPr="005D640B" w:rsidRDefault="00C753D8" w:rsidP="0048077A">
      <w:pPr>
        <w:pStyle w:val="NormalWeb"/>
        <w:spacing w:before="120" w:after="0" w:line="240" w:lineRule="auto"/>
        <w:ind w:left="1418"/>
        <w:jc w:val="both"/>
        <w:rPr>
          <w:rFonts w:ascii="Times New Roman" w:eastAsia="Calibri" w:hAnsi="Times New Roman" w:cs="Times New Roman"/>
          <w:sz w:val="22"/>
          <w:szCs w:val="22"/>
          <w:lang w:eastAsia="en-US"/>
        </w:rPr>
      </w:pPr>
      <w:r w:rsidRPr="005D640B">
        <w:rPr>
          <w:rFonts w:ascii="Times New Roman" w:eastAsia="Calibri" w:hAnsi="Times New Roman" w:cs="Times New Roman"/>
          <w:sz w:val="22"/>
          <w:szCs w:val="22"/>
          <w:lang w:eastAsia="en-US"/>
        </w:rPr>
        <w:t>§5º</w:t>
      </w:r>
      <w:r w:rsidR="00606711" w:rsidRPr="005D640B">
        <w:rPr>
          <w:rFonts w:ascii="Times New Roman" w:eastAsia="Calibri" w:hAnsi="Times New Roman" w:cs="Times New Roman"/>
          <w:sz w:val="22"/>
          <w:szCs w:val="22"/>
          <w:lang w:eastAsia="en-US"/>
        </w:rPr>
        <w:t xml:space="preserve"> </w:t>
      </w:r>
      <w:r w:rsidRPr="005D640B">
        <w:rPr>
          <w:rFonts w:ascii="Times New Roman" w:eastAsia="Calibri" w:hAnsi="Times New Roman" w:cs="Times New Roman"/>
          <w:sz w:val="22"/>
          <w:szCs w:val="22"/>
          <w:lang w:eastAsia="en-US"/>
        </w:rPr>
        <w:t xml:space="preserve">Os atos normativos receberão numeração em série própria, sem renovação anual, e a numeração dos não-normativos será iniciada anualmente, quando forem de caráter pessoal ou individual ou para comunicação ou convocação. </w:t>
      </w:r>
    </w:p>
    <w:p w:rsidR="00C753D8" w:rsidRPr="005D640B" w:rsidRDefault="00C753D8" w:rsidP="00D74430">
      <w:pPr>
        <w:pStyle w:val="NormalWeb"/>
        <w:spacing w:before="120" w:after="0" w:line="240" w:lineRule="auto"/>
        <w:ind w:left="1418"/>
        <w:jc w:val="both"/>
        <w:rPr>
          <w:rFonts w:ascii="Times New Roman" w:eastAsia="Calibri" w:hAnsi="Times New Roman" w:cs="Times New Roman"/>
          <w:sz w:val="22"/>
          <w:szCs w:val="22"/>
          <w:lang w:eastAsia="en-US"/>
        </w:rPr>
      </w:pPr>
      <w:r w:rsidRPr="005D640B">
        <w:rPr>
          <w:rFonts w:ascii="Times New Roman" w:eastAsia="Calibri" w:hAnsi="Times New Roman" w:cs="Times New Roman"/>
          <w:sz w:val="22"/>
          <w:szCs w:val="22"/>
          <w:lang w:eastAsia="en-US"/>
        </w:rPr>
        <w:t xml:space="preserve">§ 6º </w:t>
      </w:r>
      <w:r w:rsidR="00606711" w:rsidRPr="005D640B">
        <w:rPr>
          <w:rFonts w:ascii="Times New Roman" w:eastAsia="Calibri" w:hAnsi="Times New Roman" w:cs="Times New Roman"/>
          <w:sz w:val="22"/>
          <w:szCs w:val="22"/>
          <w:lang w:eastAsia="en-US"/>
        </w:rPr>
        <w:t xml:space="preserve"> </w:t>
      </w:r>
      <w:r w:rsidRPr="005D640B">
        <w:rPr>
          <w:rFonts w:ascii="Times New Roman" w:eastAsia="Calibri" w:hAnsi="Times New Roman" w:cs="Times New Roman"/>
          <w:sz w:val="22"/>
          <w:szCs w:val="22"/>
          <w:lang w:eastAsia="en-US"/>
        </w:rPr>
        <w:t xml:space="preserve">Os atos normativos e administrativos, para que produzam efeitos perante a Administração pública e terceiros, serão publicados na forma desta Lei Orgânica”. </w:t>
      </w:r>
    </w:p>
    <w:p w:rsidR="00D74430" w:rsidRPr="005D640B" w:rsidRDefault="00D74430" w:rsidP="00D74430">
      <w:pPr>
        <w:pStyle w:val="NormalWeb"/>
        <w:spacing w:before="120" w:after="0" w:line="240" w:lineRule="auto"/>
        <w:ind w:left="1418"/>
        <w:jc w:val="both"/>
        <w:rPr>
          <w:rFonts w:ascii="Times New Roman" w:eastAsia="Calibri" w:hAnsi="Times New Roman" w:cs="Times New Roman"/>
          <w:sz w:val="22"/>
          <w:szCs w:val="22"/>
          <w:lang w:eastAsia="en-US"/>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39</w:t>
      </w:r>
      <w:r w:rsidRPr="005D640B">
        <w:rPr>
          <w:rFonts w:ascii="Times New Roman" w:hAnsi="Times New Roman"/>
          <w:sz w:val="22"/>
          <w:szCs w:val="22"/>
        </w:rPr>
        <w:t>. O art. 92 passa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92. A Prefeitura e a Câmara são obrigadas a fornecer a qualquer interessado, no prazo de quinze dias, gratuitamente, certidões dos atos, contratos e decisões, desde que requeridas para fim de direito determinado, sob pena de responsabilidade d</w:t>
      </w:r>
      <w:r w:rsidR="00A94E64" w:rsidRPr="005D640B">
        <w:rPr>
          <w:rFonts w:ascii="Times New Roman" w:hAnsi="Times New Roman"/>
          <w:sz w:val="22"/>
          <w:szCs w:val="22"/>
        </w:rPr>
        <w:t>a</w:t>
      </w:r>
      <w:r w:rsidRPr="005D640B">
        <w:rPr>
          <w:rFonts w:ascii="Times New Roman" w:hAnsi="Times New Roman"/>
          <w:sz w:val="22"/>
          <w:szCs w:val="22"/>
        </w:rPr>
        <w:t xml:space="preserve"> autoridade que negar ou retardar a sua expedição.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As requisições judiciais deverão ser atendidas no prazo definido no </w:t>
      </w:r>
      <w:r w:rsidRPr="005D640B">
        <w:rPr>
          <w:rFonts w:ascii="Times New Roman" w:hAnsi="Times New Roman"/>
          <w:i/>
          <w:sz w:val="22"/>
          <w:szCs w:val="22"/>
        </w:rPr>
        <w:t xml:space="preserve">caput </w:t>
      </w:r>
      <w:r w:rsidRPr="005D640B">
        <w:rPr>
          <w:rFonts w:ascii="Times New Roman" w:hAnsi="Times New Roman"/>
          <w:sz w:val="22"/>
          <w:szCs w:val="22"/>
        </w:rPr>
        <w:t>se outro não for fixado pelo juiz”.</w:t>
      </w:r>
    </w:p>
    <w:p w:rsidR="00C753D8" w:rsidRPr="005D640B" w:rsidRDefault="00C753D8" w:rsidP="00C753D8">
      <w:pPr>
        <w:ind w:firstLine="1134"/>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40.</w:t>
      </w:r>
      <w:r w:rsidRPr="005D640B">
        <w:rPr>
          <w:rFonts w:ascii="Times New Roman" w:hAnsi="Times New Roman"/>
          <w:sz w:val="22"/>
          <w:szCs w:val="22"/>
        </w:rPr>
        <w:t xml:space="preserve"> Os incisos I e II do art. 96 passam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“Art. 96.........................................................................................................</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 - quando imóveis, dependerá de autorização do Legislativo e de licitação na modalidade concorrência pública, dispensada esta nos casos de dação em pagamento, doação ou permuta;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II - quando móveis, dependerá de licitação na modalidade estabelecida pela Lei Federal de Licitações, dispensada esta nos casos de doação, que será permitida exclusivamente para fins assistenciais ou quando houver interesse público relevante, justificado pelo Executivo, ou permuta”.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41</w:t>
      </w:r>
      <w:r w:rsidRPr="005D640B">
        <w:rPr>
          <w:rFonts w:ascii="Times New Roman" w:hAnsi="Times New Roman"/>
          <w:sz w:val="22"/>
          <w:szCs w:val="22"/>
        </w:rPr>
        <w:t>. Dá nova redação aos §§ 1º, 2º e 3º e acrescenta o § 4º ao art. 100 que passam a vigorar com a seguinte  redação:</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b/>
          <w:sz w:val="22"/>
          <w:szCs w:val="22"/>
        </w:rPr>
        <w:t>“</w:t>
      </w:r>
      <w:r w:rsidRPr="005D640B">
        <w:rPr>
          <w:rFonts w:ascii="Times New Roman" w:hAnsi="Times New Roman"/>
          <w:sz w:val="22"/>
          <w:szCs w:val="22"/>
        </w:rPr>
        <w:t>Art. 100............................................................................................................</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§1º A concessão de uso dos bens públicos de uso especial e dominiais dependerá de lei e de licitação e será feita mediante contrato, sob pena de nulidade do ato, ressalvada a hipótese do § 1º do art. 97 desta Lei Orgânica.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§2º Excepcionalmente, a concessão administrativa de bens públicos de uso comum poderá ser outorgada para finalidades escolares, de assistência social ou turística, mediante autorização legislativa.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 xml:space="preserve">§ 3º A permissão de uso, que poderá incidir sobre qualquer bem público, será feita, a título precário, por ato unilateral do prefeito, através de termo de permissão de uso onde sejam estabelecidas as responsabilidades do cessionário. </w:t>
      </w:r>
    </w:p>
    <w:p w:rsidR="00C753D8" w:rsidRPr="005D640B" w:rsidRDefault="00C753D8" w:rsidP="0048077A">
      <w:pPr>
        <w:spacing w:before="120"/>
        <w:ind w:left="1418"/>
        <w:rPr>
          <w:rFonts w:ascii="Times New Roman" w:hAnsi="Times New Roman"/>
          <w:sz w:val="22"/>
          <w:szCs w:val="22"/>
        </w:rPr>
      </w:pPr>
      <w:r w:rsidRPr="005D640B">
        <w:rPr>
          <w:rFonts w:ascii="Times New Roman" w:hAnsi="Times New Roman"/>
          <w:sz w:val="22"/>
          <w:szCs w:val="22"/>
        </w:rPr>
        <w:t>§4º O prefeito municipal em ato escrito, unilateral, precário e revogável a qualquer tempo sem ônus para administração, poderá autorizar a utilização de bem público em caráter provisório”.</w:t>
      </w:r>
    </w:p>
    <w:p w:rsidR="00C753D8" w:rsidRPr="005D640B" w:rsidRDefault="00C753D8" w:rsidP="00C753D8">
      <w:pPr>
        <w:ind w:firstLine="1134"/>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42</w:t>
      </w:r>
      <w:r w:rsidRPr="005D640B">
        <w:rPr>
          <w:rFonts w:ascii="Times New Roman" w:hAnsi="Times New Roman"/>
          <w:sz w:val="22"/>
          <w:szCs w:val="22"/>
        </w:rPr>
        <w:t>. O art. 102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lastRenderedPageBreak/>
        <w:t>“Art. 102. A utilização e administração dos bens públicos de uso especial serão feitas na forma da lei e dos respectivos regulamentos”.</w:t>
      </w:r>
    </w:p>
    <w:p w:rsidR="00C753D8" w:rsidRPr="005D640B" w:rsidRDefault="00C753D8" w:rsidP="00C0180D">
      <w:pPr>
        <w:ind w:left="1418"/>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43</w:t>
      </w:r>
      <w:r w:rsidRPr="005D640B">
        <w:rPr>
          <w:rFonts w:ascii="Times New Roman" w:hAnsi="Times New Roman"/>
          <w:sz w:val="22"/>
          <w:szCs w:val="22"/>
        </w:rPr>
        <w:t xml:space="preserve">. O Capítulo VII e a seção I do Título III passam a vigorar com a seguinte nomenclatura: </w:t>
      </w:r>
    </w:p>
    <w:p w:rsidR="00C753D8" w:rsidRPr="005D640B" w:rsidRDefault="00C753D8" w:rsidP="00C0180D">
      <w:pPr>
        <w:spacing w:before="120"/>
        <w:ind w:firstLine="1418"/>
        <w:rPr>
          <w:rFonts w:ascii="Times New Roman" w:hAnsi="Times New Roman"/>
          <w:sz w:val="22"/>
          <w:szCs w:val="22"/>
        </w:rPr>
      </w:pPr>
      <w:r w:rsidRPr="005D640B">
        <w:rPr>
          <w:rFonts w:ascii="Times New Roman" w:hAnsi="Times New Roman"/>
          <w:sz w:val="22"/>
          <w:szCs w:val="22"/>
        </w:rPr>
        <w:t xml:space="preserve">“DAS COMPRAS, DAS OBRAS E DOS SERVIÇOS MUNICIPAIS </w:t>
      </w:r>
    </w:p>
    <w:p w:rsidR="00C753D8" w:rsidRPr="005D640B" w:rsidRDefault="00C753D8" w:rsidP="007B26BC">
      <w:pPr>
        <w:spacing w:before="120"/>
        <w:ind w:firstLine="1134"/>
        <w:rPr>
          <w:rFonts w:ascii="Times New Roman" w:hAnsi="Times New Roman"/>
          <w:sz w:val="22"/>
          <w:szCs w:val="22"/>
        </w:rPr>
      </w:pPr>
      <w:r w:rsidRPr="005D640B">
        <w:rPr>
          <w:rFonts w:ascii="Times New Roman" w:hAnsi="Times New Roman"/>
          <w:sz w:val="22"/>
          <w:szCs w:val="22"/>
        </w:rPr>
        <w:t xml:space="preserve">                  Seção I – Das compras e das obras municipais”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44</w:t>
      </w:r>
      <w:r w:rsidRPr="005D640B">
        <w:rPr>
          <w:rFonts w:ascii="Times New Roman" w:hAnsi="Times New Roman"/>
          <w:sz w:val="22"/>
          <w:szCs w:val="22"/>
        </w:rPr>
        <w:t>. O art. 103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“Art. 103. Nos processos de obras públicas, salvo os casos de extrema urgência devidamente justificados, constarão: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 - o respectivo projeto;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II - o orçamento do seu custo;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III - a indicação dos recursos financeiros para o atendimento das respectivas despesas;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IV - a viabilidade do empreendimento, sua conveniência e oportunidade para o interesse público;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V - os prazos para seu início e término. </w:t>
      </w:r>
    </w:p>
    <w:p w:rsidR="004C3782" w:rsidRPr="005D640B" w:rsidRDefault="00C753D8" w:rsidP="004C3782">
      <w:pPr>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As obras públicas poderão ser executadas pela prefeitura, por suas autarquias e demais entidades da administração indireta ou por terceiros, mediante licitação”.</w:t>
      </w:r>
    </w:p>
    <w:p w:rsidR="00D74430" w:rsidRPr="005D640B" w:rsidRDefault="00D74430" w:rsidP="004C3782">
      <w:pPr>
        <w:spacing w:before="120"/>
        <w:ind w:left="1418"/>
        <w:rPr>
          <w:rFonts w:ascii="Times New Roman" w:hAnsi="Times New Roman"/>
          <w:sz w:val="22"/>
          <w:szCs w:val="22"/>
        </w:rPr>
      </w:pPr>
    </w:p>
    <w:p w:rsidR="00D74430" w:rsidRPr="005D640B" w:rsidRDefault="00C753D8" w:rsidP="00D74430">
      <w:pPr>
        <w:spacing w:before="120"/>
        <w:rPr>
          <w:rFonts w:ascii="Times New Roman" w:hAnsi="Times New Roman"/>
          <w:sz w:val="22"/>
          <w:szCs w:val="22"/>
        </w:rPr>
      </w:pPr>
      <w:r w:rsidRPr="005D640B">
        <w:rPr>
          <w:rFonts w:ascii="Times New Roman" w:hAnsi="Times New Roman"/>
          <w:b/>
          <w:sz w:val="22"/>
          <w:szCs w:val="22"/>
        </w:rPr>
        <w:t>Art. 45</w:t>
      </w:r>
      <w:r w:rsidRPr="005D640B">
        <w:rPr>
          <w:rFonts w:ascii="Times New Roman" w:hAnsi="Times New Roman"/>
          <w:sz w:val="22"/>
          <w:szCs w:val="22"/>
        </w:rPr>
        <w:t xml:space="preserve">. </w:t>
      </w:r>
      <w:r w:rsidR="004C3782" w:rsidRPr="005D640B">
        <w:rPr>
          <w:rFonts w:ascii="Times New Roman" w:hAnsi="Times New Roman"/>
          <w:sz w:val="22"/>
          <w:szCs w:val="22"/>
        </w:rPr>
        <w:t>O</w:t>
      </w:r>
      <w:r w:rsidRPr="005D640B">
        <w:rPr>
          <w:rFonts w:ascii="Times New Roman" w:hAnsi="Times New Roman"/>
          <w:sz w:val="22"/>
          <w:szCs w:val="22"/>
        </w:rPr>
        <w:t xml:space="preserve"> art. 105 </w:t>
      </w:r>
      <w:r w:rsidR="004C3782" w:rsidRPr="005D640B">
        <w:rPr>
          <w:rFonts w:ascii="Times New Roman" w:hAnsi="Times New Roman"/>
          <w:sz w:val="22"/>
          <w:szCs w:val="22"/>
        </w:rPr>
        <w:t xml:space="preserve">passa </w:t>
      </w:r>
      <w:r w:rsidRPr="005D640B">
        <w:rPr>
          <w:rFonts w:ascii="Times New Roman" w:hAnsi="Times New Roman"/>
          <w:sz w:val="22"/>
          <w:szCs w:val="22"/>
        </w:rPr>
        <w:t>a vigorar com a seguinte redação:</w:t>
      </w:r>
    </w:p>
    <w:p w:rsidR="004C3782" w:rsidRPr="005D640B" w:rsidRDefault="004C3782" w:rsidP="00D74430">
      <w:pPr>
        <w:spacing w:before="120"/>
        <w:ind w:left="1418"/>
        <w:rPr>
          <w:rFonts w:ascii="Times New Roman" w:hAnsi="Times New Roman"/>
          <w:sz w:val="22"/>
          <w:szCs w:val="22"/>
        </w:rPr>
      </w:pPr>
      <w:r w:rsidRPr="005D640B">
        <w:rPr>
          <w:rFonts w:ascii="Times New Roman" w:hAnsi="Times New Roman"/>
          <w:sz w:val="22"/>
          <w:szCs w:val="22"/>
        </w:rPr>
        <w:t xml:space="preserve">“Art. 105. Ressalvadas as atividades de planejamento e controle, a Administração Municipal poderá recorrer, quando conveniente ao interesse público, à execução dos serviços públicos, por terceiros, mediante concessão ou permissão, após verificar se a iniciativa privada está suficientemente desenvolvida e capacitada para o seu desempenho.” </w:t>
      </w:r>
    </w:p>
    <w:p w:rsidR="004C3782" w:rsidRPr="005D640B" w:rsidRDefault="004C3782" w:rsidP="004C3782">
      <w:pPr>
        <w:ind w:left="1418"/>
        <w:rPr>
          <w:rFonts w:ascii="Times New Roman" w:hAnsi="Times New Roman"/>
          <w:sz w:val="22"/>
          <w:szCs w:val="22"/>
        </w:rPr>
      </w:pPr>
      <w:r w:rsidRPr="005D640B">
        <w:rPr>
          <w:rFonts w:ascii="Times New Roman" w:hAnsi="Times New Roman"/>
          <w:sz w:val="22"/>
          <w:szCs w:val="22"/>
        </w:rPr>
        <w:t>§ 1º A permissão de serviço público, a título precário, será outorgada por decreto do prefeito, após edital de chamamento de interessados para a escolha do melhor pretendente, sendo que a concessão só será feita com autorização legislativa, mediante contrato, precedido de concorrência pública.</w:t>
      </w:r>
    </w:p>
    <w:p w:rsidR="004C3782" w:rsidRPr="005D640B" w:rsidRDefault="004C3782" w:rsidP="004C3782">
      <w:pPr>
        <w:ind w:left="1418"/>
        <w:rPr>
          <w:rFonts w:ascii="Times New Roman" w:hAnsi="Times New Roman"/>
          <w:sz w:val="22"/>
          <w:szCs w:val="22"/>
        </w:rPr>
      </w:pPr>
      <w:r w:rsidRPr="005D640B">
        <w:rPr>
          <w:rFonts w:ascii="Times New Roman" w:hAnsi="Times New Roman"/>
          <w:sz w:val="22"/>
          <w:szCs w:val="22"/>
        </w:rPr>
        <w:t>§ 2º Os serviços permitidos ou concedidos ficarão sempre sujeitos à regulamentação e fiscalização do Município, incumbindo, aos que os executem, sua permanente atualização e adequação às necessidades dos usuários.</w:t>
      </w:r>
    </w:p>
    <w:p w:rsidR="004C3782" w:rsidRPr="005D640B" w:rsidRDefault="004C3782" w:rsidP="004C3782">
      <w:pPr>
        <w:ind w:left="1418"/>
        <w:rPr>
          <w:rFonts w:ascii="Times New Roman" w:hAnsi="Times New Roman"/>
          <w:sz w:val="22"/>
          <w:szCs w:val="22"/>
        </w:rPr>
      </w:pPr>
      <w:r w:rsidRPr="005D640B">
        <w:rPr>
          <w:rFonts w:ascii="Times New Roman" w:hAnsi="Times New Roman"/>
          <w:sz w:val="22"/>
          <w:szCs w:val="22"/>
        </w:rPr>
        <w:t>§ 3º O Município poderá retornar, sem indenização, os serviços permitidos ou concedidos, desde que executados em desconformidade com o ato ou contrato, bem como aqueles que se revelarem insuficientes para o atendimento aos usuários.</w:t>
      </w:r>
    </w:p>
    <w:p w:rsidR="004C3782" w:rsidRPr="005D640B" w:rsidRDefault="004C3782" w:rsidP="004C3782">
      <w:pPr>
        <w:ind w:left="1418"/>
        <w:rPr>
          <w:rFonts w:ascii="Times New Roman" w:hAnsi="Times New Roman"/>
          <w:sz w:val="22"/>
          <w:szCs w:val="22"/>
        </w:rPr>
      </w:pPr>
      <w:r w:rsidRPr="005D640B">
        <w:rPr>
          <w:rFonts w:ascii="Times New Roman" w:hAnsi="Times New Roman"/>
          <w:sz w:val="22"/>
          <w:szCs w:val="22"/>
        </w:rPr>
        <w:t>§ 4º As concorrências para a concessão de serviço público deverão ser procedidas de ampla publicidade, em jornais e rádios locais, inclusive em órgão de imprensa da capital do Estado, mediante edital ou comunicado resumido.</w:t>
      </w:r>
    </w:p>
    <w:p w:rsidR="004C3782" w:rsidRPr="005D640B" w:rsidRDefault="004C3782" w:rsidP="004C3782">
      <w:pPr>
        <w:ind w:left="1418"/>
        <w:rPr>
          <w:rFonts w:ascii="Times New Roman" w:hAnsi="Times New Roman"/>
          <w:sz w:val="22"/>
          <w:szCs w:val="22"/>
        </w:rPr>
      </w:pPr>
      <w:r w:rsidRPr="005D640B">
        <w:rPr>
          <w:rFonts w:ascii="Times New Roman" w:hAnsi="Times New Roman"/>
          <w:sz w:val="22"/>
          <w:szCs w:val="22"/>
        </w:rPr>
        <w:t>§ 5º Serão nulas de pleno direito as permissões, as concessões, bem como quaisquer outros ajustes feitos em desacordo com o estabelecido neste artigo”.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46</w:t>
      </w:r>
      <w:r w:rsidRPr="005D640B">
        <w:rPr>
          <w:rFonts w:ascii="Times New Roman" w:hAnsi="Times New Roman"/>
          <w:sz w:val="22"/>
          <w:szCs w:val="22"/>
        </w:rPr>
        <w:t>. O art. 107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lastRenderedPageBreak/>
        <w:t>“Art.107. Ressalvados os casos especificados na legislação, as obras, serviços, compras e alienações serão contratados mediante processo de licitação que assegure igualdade de condições a todos os concorrentes, com cláusulas que estabeleçam as obrigações de pagamento, mantidas as condições efetivas da proposta, nos termos da lei, o qual somente permitirá as exigências de qualificação técnica e econômica, indispensáveis à garantia do cumprimento das obrigações”.</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47.</w:t>
      </w:r>
      <w:r w:rsidRPr="005D640B">
        <w:rPr>
          <w:rFonts w:ascii="Times New Roman" w:hAnsi="Times New Roman"/>
          <w:sz w:val="22"/>
          <w:szCs w:val="22"/>
        </w:rPr>
        <w:t xml:space="preserve"> O art. 108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108. O Município poderá realizar obras e serviços de interesse comum, mediante convênio com o Estado, a União ou entidades particulares, bem assim, através de consórcio ou parcerias com outros Municípios”.</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48.</w:t>
      </w:r>
      <w:r w:rsidRPr="005D640B">
        <w:rPr>
          <w:rFonts w:ascii="Times New Roman" w:hAnsi="Times New Roman"/>
          <w:sz w:val="22"/>
          <w:szCs w:val="22"/>
        </w:rPr>
        <w:t xml:space="preserve"> Modifica a nomenclatura do Capítulo VIII do Título III e altera a redação do art. 109 que passam a vigorar com a seguinte redação: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“DA PROCURADORIA JURÍDICA DO MUNICÍPIO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109. A Procuradoria Jurídica do Município é uma instituição essencial à administração pública, que representa, em caráter exclusivo o Município, judicial e extrajudicialmente, cabendo-lhe a defesa de seus direitos e interesses da área judicial e administrativa, as atividades de consultoria e assessoramento do Poder Executivo”.</w:t>
      </w:r>
    </w:p>
    <w:p w:rsidR="00C753D8" w:rsidRPr="005D640B" w:rsidRDefault="00C753D8" w:rsidP="007B26BC">
      <w:pPr>
        <w:spacing w:before="120"/>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49</w:t>
      </w:r>
      <w:r w:rsidRPr="005D640B">
        <w:rPr>
          <w:rFonts w:ascii="Times New Roman" w:hAnsi="Times New Roman"/>
          <w:sz w:val="22"/>
          <w:szCs w:val="22"/>
        </w:rPr>
        <w:t xml:space="preserve">. O art. 111 passa a vigorar com a seguinte redação: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 “Art. 111. Lei disporá sobre a organização, as atribuições e o funcionamento da Procuradoria Jurídica do Município”.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50</w:t>
      </w:r>
      <w:r w:rsidRPr="005D640B">
        <w:rPr>
          <w:rFonts w:ascii="Times New Roman" w:hAnsi="Times New Roman"/>
          <w:sz w:val="22"/>
          <w:szCs w:val="22"/>
        </w:rPr>
        <w:t xml:space="preserve">. O art. 112 passa a vigorar com a seguinte redação: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112. São tributos municipais os impostos, as taxas e as contribuições instituídas por lei, atendidos os princípios estabelecidos na Constituição Federal e nas normas gerais de direito tributário”.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51</w:t>
      </w:r>
      <w:r w:rsidRPr="005D640B">
        <w:rPr>
          <w:rFonts w:ascii="Times New Roman" w:hAnsi="Times New Roman"/>
          <w:sz w:val="22"/>
          <w:szCs w:val="22"/>
        </w:rPr>
        <w:t>. O art. 115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115. As contribuições serão instituídas por lei e serão cobradas mediante a observação dos critérios constitucionalmente definidos para a sua arrecadação”.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52</w:t>
      </w:r>
      <w:r w:rsidRPr="005D640B">
        <w:rPr>
          <w:rFonts w:ascii="Times New Roman" w:hAnsi="Times New Roman"/>
          <w:sz w:val="22"/>
          <w:szCs w:val="22"/>
        </w:rPr>
        <w:t>. O art. 127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127. O prefeito enviará à Câmara, no prazo consignado na lei complementar federal, a proposta de orçamento anual do Município para o exercício seguinte.</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O prefeito poderá enviar mensagem à Câmara, para propor a modificação do projeto de lei orçamentária, enquanto não iniciada a votação da parte que deseja alterar”.</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53.</w:t>
      </w:r>
      <w:r w:rsidRPr="005D640B">
        <w:rPr>
          <w:rFonts w:ascii="Times New Roman" w:hAnsi="Times New Roman"/>
          <w:sz w:val="22"/>
          <w:szCs w:val="22"/>
        </w:rPr>
        <w:t xml:space="preserve"> O art. 129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“Art. 129. Rejeitado pela Câmara o projeto de lei orçamentária anual, prevalecerá, para o ano seguinte, o orçamento do exercício em curso, cuja programação será </w:t>
      </w:r>
      <w:r w:rsidRPr="005D640B">
        <w:rPr>
          <w:rFonts w:ascii="Times New Roman" w:hAnsi="Times New Roman"/>
          <w:sz w:val="22"/>
          <w:szCs w:val="22"/>
        </w:rPr>
        <w:lastRenderedPageBreak/>
        <w:t>executada mensalmente até o limite de 1/12 (um doze avos) do total do orçamento, observada a efetiva arrecadação no mês anterior, até a sua aprovação pela Câmara Municipal, vedado o início de qualquer projeto novo”.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54</w:t>
      </w:r>
      <w:r w:rsidRPr="005D640B">
        <w:rPr>
          <w:rFonts w:ascii="Times New Roman" w:hAnsi="Times New Roman"/>
          <w:sz w:val="22"/>
          <w:szCs w:val="22"/>
        </w:rPr>
        <w:t>. O art. 130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“Art. 130. Aplicam-se aos projetos de lei do plano plurianual, das diretrizes orçamentárias e do orçamento anual, no que não contrariarem o disposto neste Capítulo, as regras do processo legislativo.”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55</w:t>
      </w:r>
      <w:r w:rsidRPr="005D640B">
        <w:rPr>
          <w:rFonts w:ascii="Times New Roman" w:hAnsi="Times New Roman"/>
          <w:sz w:val="22"/>
          <w:szCs w:val="22"/>
        </w:rPr>
        <w:t>. Acrescenta o § 2º e dá nova redação ao § 1º do art. 135 que passa a vigorar com a seguinte redação:</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“Art. 135.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§1º A concessão de qualquer vantagem ou aumento de remuneração, a criação de cargos, empregos e funções ou alteração de estrutura de carreiras, bem como a admissão ou contratação de pessoal, a qualquer título, pelos órgãos e entidades da administração direta ou indireta, inclusive fundações instituídas e mantidas pelo poder público, só poderão ser feitas: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 - se houver prévia dotação orçamentária suficiente para atender às projeções de despesa de pessoal e aos acréscimos dela decorrentes;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II - se houver autorização específica na lei de diretrizes orçamentárias. </w:t>
      </w:r>
    </w:p>
    <w:p w:rsidR="00C753D8" w:rsidRPr="005D640B" w:rsidRDefault="00C753D8" w:rsidP="00C0180D">
      <w:pPr>
        <w:spacing w:before="120"/>
        <w:ind w:left="1418"/>
        <w:rPr>
          <w:rFonts w:ascii="Times New Roman" w:hAnsi="Times New Roman"/>
          <w:sz w:val="22"/>
          <w:szCs w:val="22"/>
        </w:rPr>
      </w:pPr>
      <w:r w:rsidRPr="005D640B">
        <w:rPr>
          <w:rFonts w:ascii="Times New Roman" w:hAnsi="Times New Roman"/>
          <w:sz w:val="22"/>
          <w:szCs w:val="22"/>
        </w:rPr>
        <w:t xml:space="preserve">§2º Para o cumprimento dos limites estabelecidos neste artigo, observar-se-á as medidas indicadas na legislação federal. </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56</w:t>
      </w:r>
      <w:r w:rsidRPr="005D640B">
        <w:rPr>
          <w:rFonts w:ascii="Times New Roman" w:hAnsi="Times New Roman"/>
          <w:sz w:val="22"/>
          <w:szCs w:val="22"/>
        </w:rPr>
        <w:t>. O art. 141 passa a vigorar com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“Art. 141. Incumbe ao Município, diretamente ou sob regime de concessão ou permissão através de licitação, a prestação de serviço público, na forma da lei, que estabelecerá: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 - o regime das empresas concessionárias e permissionárias de serviços públicos, o caráter especial de seu contrato e de sua prorrogação, bem como as condições de  caducidade, fiscalização e rescisão da concessão ou permissão;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 - os direitos dos usuários;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III - a política tarifária que permita o melhoramento e a expansão dos serviços;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IV - a obrigação de manter serviço adequado”.</w:t>
      </w:r>
    </w:p>
    <w:p w:rsidR="00C753D8" w:rsidRPr="005D640B" w:rsidRDefault="00C753D8" w:rsidP="00C753D8">
      <w:pPr>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57.</w:t>
      </w:r>
      <w:r w:rsidRPr="005D640B">
        <w:rPr>
          <w:rFonts w:ascii="Times New Roman" w:hAnsi="Times New Roman"/>
          <w:sz w:val="22"/>
          <w:szCs w:val="22"/>
        </w:rPr>
        <w:t xml:space="preserve"> O art. 142 passa a vigorar a seguinte redação:</w:t>
      </w:r>
    </w:p>
    <w:p w:rsidR="00C753D8" w:rsidRPr="005D640B" w:rsidRDefault="00C753D8" w:rsidP="00D74430">
      <w:pPr>
        <w:spacing w:before="120"/>
        <w:ind w:left="1418"/>
        <w:rPr>
          <w:rFonts w:ascii="Times New Roman" w:hAnsi="Times New Roman"/>
          <w:sz w:val="22"/>
          <w:szCs w:val="22"/>
        </w:rPr>
      </w:pPr>
      <w:r w:rsidRPr="005D640B">
        <w:rPr>
          <w:rFonts w:ascii="Times New Roman" w:hAnsi="Times New Roman"/>
          <w:sz w:val="22"/>
          <w:szCs w:val="22"/>
        </w:rPr>
        <w:t>“Art. 142. O Município apoiará e incentivará o turismo, reconhecendo-o como forma de promoção social, cultural e econômica, obedecendo e respeitando o ecossistema, o meio ambiente e dando prioridade às tradições culturais do Município”.</w:t>
      </w:r>
    </w:p>
    <w:p w:rsidR="00D74430" w:rsidRPr="005D640B" w:rsidRDefault="00D74430" w:rsidP="00D74430">
      <w:pPr>
        <w:spacing w:before="120"/>
        <w:ind w:left="1418"/>
        <w:rPr>
          <w:rFonts w:ascii="Times New Roman" w:hAnsi="Times New Roman"/>
          <w:sz w:val="22"/>
          <w:szCs w:val="22"/>
        </w:rPr>
      </w:pPr>
    </w:p>
    <w:p w:rsidR="00C753D8" w:rsidRPr="005D640B" w:rsidRDefault="00C753D8" w:rsidP="007B26BC">
      <w:pPr>
        <w:tabs>
          <w:tab w:val="left" w:pos="2105"/>
        </w:tabs>
        <w:spacing w:before="120"/>
        <w:rPr>
          <w:rFonts w:ascii="Times New Roman" w:hAnsi="Times New Roman"/>
          <w:sz w:val="22"/>
          <w:szCs w:val="22"/>
        </w:rPr>
      </w:pPr>
      <w:r w:rsidRPr="005D640B">
        <w:rPr>
          <w:rFonts w:ascii="Times New Roman" w:hAnsi="Times New Roman"/>
          <w:b/>
          <w:sz w:val="22"/>
          <w:szCs w:val="22"/>
        </w:rPr>
        <w:t>Art. 58</w:t>
      </w:r>
      <w:r w:rsidRPr="005D640B">
        <w:rPr>
          <w:rFonts w:ascii="Times New Roman" w:hAnsi="Times New Roman"/>
          <w:sz w:val="22"/>
          <w:szCs w:val="22"/>
        </w:rPr>
        <w:t>. O art. 149 passa a vigorar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“Art. 149. O Município desenvolverá a política de assistência social que, dentro dos limites de sua competência, será prestada a quem dela necessitar, independentemente de contribuição à seguridade social, e que terá por objetivos: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 – a proteção à família, à maternidade, à infância, à adolescência e à velhice;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 – o amparo as crianças e aos adolescentes carentes;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III – a promoção da integração ao mercado de trabalho;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IV – a habilitação e reabilitação das pessoas portadoras de deficiência e a promoção de sua integração à vida comunitária; </w:t>
      </w:r>
    </w:p>
    <w:p w:rsidR="00C753D8" w:rsidRPr="005D640B" w:rsidRDefault="00C753D8" w:rsidP="000D24BF">
      <w:pPr>
        <w:pStyle w:val="Corpodetexto"/>
        <w:widowControl w:val="0"/>
        <w:spacing w:before="120" w:after="0"/>
        <w:ind w:left="1418"/>
        <w:rPr>
          <w:rFonts w:ascii="Times New Roman" w:hAnsi="Times New Roman"/>
          <w:sz w:val="22"/>
          <w:szCs w:val="22"/>
        </w:rPr>
      </w:pPr>
      <w:r w:rsidRPr="005D640B">
        <w:rPr>
          <w:rFonts w:ascii="Times New Roman" w:hAnsi="Times New Roman"/>
          <w:sz w:val="22"/>
          <w:szCs w:val="22"/>
        </w:rPr>
        <w:t xml:space="preserve">V - o provimento a serviços, programas, projetos e benefícios de proteção social básica e proteção social especial para famílias, grupos e indivíduos que deles necessitar; </w:t>
      </w:r>
    </w:p>
    <w:p w:rsidR="00C753D8" w:rsidRPr="005D640B" w:rsidRDefault="00C753D8" w:rsidP="000D24BF">
      <w:pPr>
        <w:pStyle w:val="Corpodetexto"/>
        <w:widowControl w:val="0"/>
        <w:spacing w:before="120" w:after="0"/>
        <w:ind w:left="1418"/>
        <w:rPr>
          <w:rFonts w:ascii="Times New Roman" w:hAnsi="Times New Roman"/>
          <w:sz w:val="22"/>
          <w:szCs w:val="22"/>
        </w:rPr>
      </w:pPr>
      <w:r w:rsidRPr="005D640B">
        <w:rPr>
          <w:rFonts w:ascii="Times New Roman" w:hAnsi="Times New Roman"/>
          <w:sz w:val="22"/>
          <w:szCs w:val="22"/>
        </w:rPr>
        <w:t xml:space="preserve">VI – a contribuição para a inclusão e a equidade dos usuários e grupos específicos, ampliando o acesso aos bens e serviços socioassistenciais básicos e especiais; </w:t>
      </w:r>
    </w:p>
    <w:p w:rsidR="00C753D8" w:rsidRPr="005D640B" w:rsidRDefault="00C753D8" w:rsidP="000D24BF">
      <w:pPr>
        <w:pStyle w:val="Corpodetexto"/>
        <w:widowControl w:val="0"/>
        <w:spacing w:before="120" w:after="0"/>
        <w:ind w:left="1418"/>
        <w:rPr>
          <w:rFonts w:ascii="Times New Roman" w:hAnsi="Times New Roman"/>
          <w:sz w:val="22"/>
          <w:szCs w:val="22"/>
        </w:rPr>
      </w:pPr>
      <w:r w:rsidRPr="005D640B">
        <w:rPr>
          <w:rFonts w:ascii="Times New Roman" w:hAnsi="Times New Roman"/>
          <w:sz w:val="22"/>
          <w:szCs w:val="22"/>
        </w:rPr>
        <w:t xml:space="preserve">VII - assegurar que as ações no âmbito da política de assistência social tenham centralidade na família, promovendo a convivência familiar e comunitária, tendo o território por referência.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§1º A lei criará e regulamentará o Sistema Municipal de Assistência Social de São Gabriel do Oeste – SMAS/SGO que consistirá em um sistema público, com comando único, não contributivo, descentralizado e participativo, que organizará e normatizará a Política Municipal de Assistência Social.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§2º Poderá o Município dar apoio financeiro às entidades de assistência social, legalmente constituídas e devidamente cadastradas, com sede neste Município, desde que não tenham fins lucrativos”.</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59</w:t>
      </w:r>
      <w:r w:rsidRPr="005D640B">
        <w:rPr>
          <w:rFonts w:ascii="Times New Roman" w:hAnsi="Times New Roman"/>
          <w:sz w:val="22"/>
          <w:szCs w:val="22"/>
        </w:rPr>
        <w:t>. O art. 151 passa a vigorar com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“Art. 151. A saúde é direito de todos e dever do poder público, garantido por meio de políticas sociais, econômicas e ambientais que visem à eliminação do risco de  doença e de outros agravos e ao acesso universal e igualitário às ações e serviços para sua proteção, prevenção e recuperação com planejamento e direcionamento popular.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§1º O Município integra, com a União e o Estado de Mato Grosso do Sul, o Sistema Único Descentralizado de Saúde cujas ações e serviços públicos, na sua circunscrição territorial, são por ele dirigidos.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§2º As ações e serviços de saúde são de relevância pública, cabendo ao Poder Público dispor, nos termos da lei, sobre sua regulamentação, fiscalização e controle, devendo sua execução ser feita diretamente ou através de serviços de terceiros.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§3º As ações e serviços de saúde integram uma rede regionalizada e hierarquizada e constituem o Sistema Municipal de Saúde, a ser organizado de acordo com as seguintes diretrizes: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 - descentralização político-administrativa com direção única no Município;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 - integração das ações e serviços de saúde adequada às diversas realidades epidemiológicas; </w:t>
      </w:r>
    </w:p>
    <w:p w:rsidR="00C753D8" w:rsidRPr="005D640B" w:rsidRDefault="00C753D8" w:rsidP="000D24BF">
      <w:pPr>
        <w:spacing w:before="120"/>
        <w:ind w:left="1418"/>
        <w:rPr>
          <w:rFonts w:ascii="Times New Roman" w:hAnsi="Times New Roman"/>
          <w:b/>
          <w:sz w:val="22"/>
          <w:szCs w:val="22"/>
        </w:rPr>
      </w:pPr>
      <w:r w:rsidRPr="005D640B">
        <w:rPr>
          <w:rFonts w:ascii="Times New Roman" w:hAnsi="Times New Roman"/>
          <w:sz w:val="22"/>
          <w:szCs w:val="22"/>
        </w:rPr>
        <w:t>III - universalização da assistência de igual qualidade, com instalação e acesso a todos os níveis dos serviços, tanto no meio rural quanto no meio urbano”.</w:t>
      </w:r>
    </w:p>
    <w:p w:rsidR="00C753D8" w:rsidRPr="005D640B" w:rsidRDefault="00C753D8" w:rsidP="000D24BF">
      <w:pPr>
        <w:spacing w:before="120"/>
        <w:ind w:left="1418"/>
        <w:rPr>
          <w:rFonts w:ascii="Times New Roman" w:hAnsi="Times New Roman"/>
          <w:b/>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60</w:t>
      </w:r>
      <w:r w:rsidRPr="005D640B">
        <w:rPr>
          <w:rFonts w:ascii="Times New Roman" w:hAnsi="Times New Roman"/>
          <w:sz w:val="22"/>
          <w:szCs w:val="22"/>
        </w:rPr>
        <w:t xml:space="preserve">  O art. 152 passa a vigorar com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b/>
          <w:sz w:val="22"/>
          <w:szCs w:val="22"/>
        </w:rPr>
        <w:t>“</w:t>
      </w:r>
      <w:r w:rsidRPr="005D640B">
        <w:rPr>
          <w:rFonts w:ascii="Times New Roman" w:hAnsi="Times New Roman"/>
          <w:sz w:val="22"/>
          <w:szCs w:val="22"/>
        </w:rPr>
        <w:t xml:space="preserve">Art. 152. Ao Sistema Municipal de Saúde compete, além de outras atribuições: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 - garantir os programas de atendimento básico nas Unidades Sanitárias, dando a estas condições de funcionamento;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 - assegurar a participação popular no estabelecimento de diretrizes e da política de saneamento básico do Município, bem como na fiscalização e no controle dos serviços prestados;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III - promover a integração dos serviços de saúde existentes no Município;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IV - assegurar à criança, durante hospitalização acompanhamento pelos pais ou responsável;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V - desenvolver programas de saúde comunitária para garantir o acompanhamento do doente de sua realidade familiar, comunitária ou social;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VI - desenvolver programas de saúde preventiva; </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VII - garantir o apoio ao resgate da cultura popular no cultivo e uso de plantas medicinais”.</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61</w:t>
      </w:r>
      <w:r w:rsidRPr="005D640B">
        <w:rPr>
          <w:rFonts w:ascii="Times New Roman" w:hAnsi="Times New Roman"/>
          <w:sz w:val="22"/>
          <w:szCs w:val="22"/>
        </w:rPr>
        <w:t>. O art. 153 passa a vigorar com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b/>
          <w:sz w:val="22"/>
          <w:szCs w:val="22"/>
        </w:rPr>
        <w:t>“</w:t>
      </w:r>
      <w:r w:rsidRPr="005D640B">
        <w:rPr>
          <w:rFonts w:ascii="Times New Roman" w:hAnsi="Times New Roman"/>
          <w:sz w:val="22"/>
          <w:szCs w:val="22"/>
        </w:rPr>
        <w:t>Art. 153 Os recursos financeiros do Sistema Municipal de Saúde serão oriundos do orçamento do Município, do Estado, da Seguridade Social da União além de outras fontes, que constituirão o Fundo Municipal de Saúde”.</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62</w:t>
      </w:r>
      <w:r w:rsidRPr="005D640B">
        <w:rPr>
          <w:rFonts w:ascii="Times New Roman" w:hAnsi="Times New Roman"/>
          <w:sz w:val="22"/>
          <w:szCs w:val="22"/>
        </w:rPr>
        <w:t>.</w:t>
      </w:r>
      <w:r w:rsidRPr="005D640B">
        <w:rPr>
          <w:rFonts w:ascii="Times New Roman" w:hAnsi="Times New Roman"/>
          <w:b/>
          <w:sz w:val="22"/>
          <w:szCs w:val="22"/>
        </w:rPr>
        <w:t xml:space="preserve"> </w:t>
      </w:r>
      <w:r w:rsidRPr="005D640B">
        <w:rPr>
          <w:rFonts w:ascii="Times New Roman" w:hAnsi="Times New Roman"/>
          <w:sz w:val="22"/>
          <w:szCs w:val="22"/>
        </w:rPr>
        <w:t xml:space="preserve"> O art. 154 passa a vigorar com a seguinte redação:</w:t>
      </w:r>
    </w:p>
    <w:p w:rsidR="00C753D8" w:rsidRPr="005D640B" w:rsidRDefault="00C753D8" w:rsidP="000D24BF">
      <w:pPr>
        <w:spacing w:before="120"/>
        <w:ind w:left="1418"/>
        <w:rPr>
          <w:rFonts w:ascii="Times New Roman" w:hAnsi="Times New Roman"/>
          <w:sz w:val="22"/>
          <w:szCs w:val="22"/>
        </w:rPr>
      </w:pPr>
      <w:r w:rsidRPr="005D640B">
        <w:rPr>
          <w:rFonts w:ascii="Times New Roman" w:hAnsi="Times New Roman"/>
          <w:sz w:val="22"/>
          <w:szCs w:val="22"/>
        </w:rPr>
        <w:t xml:space="preserve">“Art. 154. A educação, direito de todos e dever do poder público e da família, será promovida e incentivada com a colaboração da sociedade, visando o pleno desenvolvimento da pessoa, ao seu preparo para o exercício da cidadania e à sua qualificação para o trabalho.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xml:space="preserve">. São objetivos da educação municipal, inspirados nos princípios e fins da educação nacional: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 – formar cidadãos participativos, conscientes de seus direitos e responsabilidades, e capazes de compreender, sob uma visão crítica, a realidade social;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II – garantir aos educandos igualdade de condições de acesso, reingresso e permanência nas instituições de ensino;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III – promover a apropriação do conhecimento comprometido com a promoção social e o respeito à diversidade </w:t>
      </w:r>
      <w:proofErr w:type="spellStart"/>
      <w:r w:rsidRPr="005D640B">
        <w:rPr>
          <w:rFonts w:ascii="Times New Roman" w:hAnsi="Times New Roman"/>
          <w:sz w:val="22"/>
          <w:szCs w:val="22"/>
        </w:rPr>
        <w:t>sócio-cultural</w:t>
      </w:r>
      <w:proofErr w:type="spellEnd"/>
      <w:r w:rsidRPr="005D640B">
        <w:rPr>
          <w:rFonts w:ascii="Times New Roman" w:hAnsi="Times New Roman"/>
          <w:sz w:val="22"/>
          <w:szCs w:val="22"/>
        </w:rPr>
        <w:t xml:space="preserve">;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IV – assegurar padrão de qualidade na oferta da educação escolar;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 – promover a autonomia da escola e a participação comunitária na gestão do sistema municipal de ensino;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VI – oportunizar a inovação do processo educativo valorizando novas ideias e concepções pedagógicas, bem como promover a coexistência entre as instituições de ensino públicas e privadas;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lastRenderedPageBreak/>
        <w:t xml:space="preserve">VII – valorizar os profissionais da educação pública municipal;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VIII – respeitar a liberdade de expressão”.</w:t>
      </w:r>
    </w:p>
    <w:p w:rsidR="00C753D8" w:rsidRPr="005D640B" w:rsidRDefault="00C753D8" w:rsidP="00C753D8">
      <w:pPr>
        <w:autoSpaceDE w:val="0"/>
        <w:autoSpaceDN w:val="0"/>
        <w:adjustRightInd w:val="0"/>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63</w:t>
      </w:r>
      <w:r w:rsidRPr="005D640B">
        <w:rPr>
          <w:rFonts w:ascii="Times New Roman" w:hAnsi="Times New Roman"/>
          <w:sz w:val="22"/>
          <w:szCs w:val="22"/>
        </w:rPr>
        <w:t>. O art. 155 passa a vigorar com a seguinte redação:</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bCs/>
          <w:sz w:val="22"/>
          <w:szCs w:val="22"/>
        </w:rPr>
        <w:t xml:space="preserve">“Art. 155. As responsabilidades do </w:t>
      </w:r>
      <w:r w:rsidRPr="005D640B">
        <w:rPr>
          <w:rFonts w:ascii="Times New Roman" w:hAnsi="Times New Roman"/>
          <w:sz w:val="22"/>
          <w:szCs w:val="22"/>
        </w:rPr>
        <w:t xml:space="preserve">Município com a educação escolar pública serão efetivadas mediante a garantia de: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 – ensino fundamental, obrigatório e gratuito, inclusive para os que a ele não tiveram acesso na idade própria;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II – atendimento educacional especializado e gratuito aos educandos com necessidades especiais, preferencialmente na rede regular de ensino;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III – atendimento gratuito em centros de educação infantil e pré-escolas às crianças de zero a cinco anos de idade;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IV – oferta de ensino regular, adequado às condições do educando;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 – oferta de educação escolar regular para jovens e adultos, com características e modalidades adequadas às suas necessidades e disponibilidades, garantindo aos que forem trabalhadores condições de acesso à escola, de permanência e sucesso na mesma;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VI – padrões de qualidade de ensino, definidos como a variedade e quantidades, por aluno, de insumos indispensáveis ao desenvolvimento do processo de ensino-aprendizagem;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VII – acesso aos níveis mais elevados do ensino, da pesquisa e da criação artística, segundo a capacidade de cada um;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sz w:val="22"/>
          <w:szCs w:val="22"/>
        </w:rPr>
        <w:t xml:space="preserve">VIII – oferta de formação continuada aos profissionais da educação, em parceria com instituições de ensino públicas ou privadas.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bCs/>
          <w:sz w:val="22"/>
          <w:szCs w:val="22"/>
        </w:rPr>
        <w:t xml:space="preserve">§ 1° </w:t>
      </w:r>
      <w:r w:rsidRPr="005D640B">
        <w:rPr>
          <w:rFonts w:ascii="Times New Roman" w:hAnsi="Times New Roman"/>
          <w:sz w:val="22"/>
          <w:szCs w:val="22"/>
        </w:rPr>
        <w:t xml:space="preserve">O Poder Público Municipal assegurará com prioridade o acesso à educação básica, contemplando em seguida os demais níveis e modalidades de ensino. </w:t>
      </w:r>
    </w:p>
    <w:p w:rsidR="00C753D8" w:rsidRPr="005D640B" w:rsidRDefault="00C753D8" w:rsidP="000D24BF">
      <w:pPr>
        <w:autoSpaceDE w:val="0"/>
        <w:autoSpaceDN w:val="0"/>
        <w:adjustRightInd w:val="0"/>
        <w:spacing w:before="120"/>
        <w:ind w:left="1418"/>
        <w:rPr>
          <w:rFonts w:ascii="Times New Roman" w:hAnsi="Times New Roman"/>
          <w:sz w:val="22"/>
          <w:szCs w:val="22"/>
        </w:rPr>
      </w:pPr>
      <w:r w:rsidRPr="005D640B">
        <w:rPr>
          <w:rFonts w:ascii="Times New Roman" w:hAnsi="Times New Roman"/>
          <w:bCs/>
          <w:sz w:val="22"/>
          <w:szCs w:val="22"/>
        </w:rPr>
        <w:t>§ 2°</w:t>
      </w:r>
      <w:r w:rsidRPr="005D640B">
        <w:rPr>
          <w:rFonts w:ascii="Times New Roman" w:hAnsi="Times New Roman"/>
          <w:b/>
          <w:bCs/>
          <w:sz w:val="22"/>
          <w:szCs w:val="22"/>
        </w:rPr>
        <w:t xml:space="preserve"> </w:t>
      </w:r>
      <w:r w:rsidRPr="005D640B">
        <w:rPr>
          <w:rFonts w:ascii="Times New Roman" w:hAnsi="Times New Roman"/>
          <w:sz w:val="22"/>
          <w:szCs w:val="22"/>
        </w:rPr>
        <w:t>Para garantir o cumprimento da obrigatoriedade do ensino fundamental, o Poder Público Municipal deverá criar formas alternativas de acesso”.</w:t>
      </w:r>
    </w:p>
    <w:p w:rsidR="00C753D8" w:rsidRPr="005D640B" w:rsidRDefault="00C753D8" w:rsidP="00C753D8">
      <w:pPr>
        <w:autoSpaceDE w:val="0"/>
        <w:autoSpaceDN w:val="0"/>
        <w:adjustRightInd w:val="0"/>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64</w:t>
      </w:r>
      <w:r w:rsidRPr="005D640B">
        <w:rPr>
          <w:rFonts w:ascii="Times New Roman" w:hAnsi="Times New Roman"/>
          <w:sz w:val="22"/>
          <w:szCs w:val="22"/>
        </w:rPr>
        <w:t>. O art. 156 passa a vigorar com a seguinte redação:</w:t>
      </w:r>
    </w:p>
    <w:p w:rsidR="00C753D8" w:rsidRPr="005D640B" w:rsidRDefault="00C753D8" w:rsidP="0011572A">
      <w:pPr>
        <w:tabs>
          <w:tab w:val="left" w:pos="2105"/>
        </w:tabs>
        <w:spacing w:before="120"/>
        <w:ind w:left="1418"/>
        <w:rPr>
          <w:rFonts w:ascii="Times New Roman" w:hAnsi="Times New Roman"/>
          <w:sz w:val="22"/>
          <w:szCs w:val="22"/>
        </w:rPr>
      </w:pPr>
      <w:r w:rsidRPr="005D640B">
        <w:rPr>
          <w:rFonts w:ascii="Times New Roman" w:hAnsi="Times New Roman"/>
          <w:sz w:val="22"/>
          <w:szCs w:val="22"/>
        </w:rPr>
        <w:t xml:space="preserve">“Art. 156. A lei criará e regulamentará o Sistema Municipal de Educação de São Gabriel do Oeste, que será integrado pelas: </w:t>
      </w:r>
    </w:p>
    <w:p w:rsidR="00C753D8" w:rsidRPr="005D640B" w:rsidRDefault="00C753D8" w:rsidP="0011572A">
      <w:pPr>
        <w:pStyle w:val="Recuodecorpodetexto"/>
        <w:spacing w:before="120"/>
        <w:ind w:left="1418"/>
        <w:rPr>
          <w:sz w:val="22"/>
          <w:szCs w:val="22"/>
        </w:rPr>
      </w:pPr>
      <w:r w:rsidRPr="005D640B">
        <w:rPr>
          <w:sz w:val="22"/>
          <w:szCs w:val="22"/>
        </w:rPr>
        <w:t xml:space="preserve">I - Instituições de educação básica mantidas pelo Poder Público Municipal; </w:t>
      </w:r>
    </w:p>
    <w:p w:rsidR="00C753D8" w:rsidRPr="005D640B" w:rsidRDefault="00C753D8" w:rsidP="0011572A">
      <w:pPr>
        <w:pStyle w:val="Recuodecorpodetexto"/>
        <w:spacing w:before="120"/>
        <w:ind w:left="1418"/>
        <w:rPr>
          <w:sz w:val="22"/>
          <w:szCs w:val="22"/>
        </w:rPr>
      </w:pPr>
      <w:r w:rsidRPr="005D640B">
        <w:rPr>
          <w:sz w:val="22"/>
          <w:szCs w:val="22"/>
        </w:rPr>
        <w:t xml:space="preserve">II - Instituições de educação básica criadas e mantidas pela iniciativa privada; </w:t>
      </w:r>
    </w:p>
    <w:p w:rsidR="00C753D8" w:rsidRPr="005D640B" w:rsidRDefault="00C753D8" w:rsidP="0011572A">
      <w:pPr>
        <w:pStyle w:val="Recuodecorpodetexto"/>
        <w:spacing w:before="120"/>
        <w:ind w:left="1418"/>
        <w:rPr>
          <w:sz w:val="22"/>
          <w:szCs w:val="22"/>
        </w:rPr>
      </w:pPr>
      <w:r w:rsidRPr="005D640B">
        <w:rPr>
          <w:sz w:val="22"/>
          <w:szCs w:val="22"/>
        </w:rPr>
        <w:t xml:space="preserve">III - Secretaria Municipal de Educação, Cultura e Desporto; </w:t>
      </w:r>
    </w:p>
    <w:p w:rsidR="00C753D8" w:rsidRPr="005D640B" w:rsidRDefault="00C753D8" w:rsidP="0011572A">
      <w:pPr>
        <w:pStyle w:val="Recuodecorpodetexto"/>
        <w:spacing w:before="120"/>
        <w:ind w:left="1418"/>
        <w:rPr>
          <w:bCs/>
          <w:sz w:val="22"/>
          <w:szCs w:val="22"/>
        </w:rPr>
      </w:pPr>
      <w:r w:rsidRPr="005D640B">
        <w:rPr>
          <w:sz w:val="22"/>
          <w:szCs w:val="22"/>
        </w:rPr>
        <w:t xml:space="preserve">IV - Conselho Municipal de Educação. </w:t>
      </w:r>
    </w:p>
    <w:p w:rsidR="00C753D8" w:rsidRPr="005D640B" w:rsidRDefault="00C753D8" w:rsidP="0011572A">
      <w:pPr>
        <w:widowControl w:val="0"/>
        <w:autoSpaceDE w:val="0"/>
        <w:autoSpaceDN w:val="0"/>
        <w:adjustRightInd w:val="0"/>
        <w:spacing w:before="120"/>
        <w:ind w:left="1418"/>
        <w:rPr>
          <w:rFonts w:ascii="Times New Roman" w:hAnsi="Times New Roman"/>
          <w:sz w:val="22"/>
          <w:szCs w:val="22"/>
        </w:rPr>
      </w:pPr>
      <w:r w:rsidRPr="005D640B">
        <w:rPr>
          <w:rFonts w:ascii="Times New Roman" w:hAnsi="Times New Roman"/>
          <w:i/>
          <w:sz w:val="22"/>
          <w:szCs w:val="22"/>
        </w:rPr>
        <w:t>Parágrafo único</w:t>
      </w:r>
      <w:r w:rsidRPr="005D640B">
        <w:rPr>
          <w:rFonts w:ascii="Times New Roman" w:hAnsi="Times New Roman"/>
          <w:sz w:val="22"/>
          <w:szCs w:val="22"/>
        </w:rPr>
        <w:t>. A lei instituirá o Plano Municipal de Educação, a ser apresentado conforme o inciso I do artigo 9º da Lei de Diretrizes</w:t>
      </w:r>
      <w:r w:rsidR="00D74430" w:rsidRPr="005D640B">
        <w:rPr>
          <w:rFonts w:ascii="Times New Roman" w:hAnsi="Times New Roman"/>
          <w:sz w:val="22"/>
          <w:szCs w:val="22"/>
        </w:rPr>
        <w:t xml:space="preserve"> e Bases da Educação Nacional, </w:t>
      </w:r>
      <w:r w:rsidRPr="005D640B">
        <w:rPr>
          <w:rFonts w:ascii="Times New Roman" w:hAnsi="Times New Roman"/>
          <w:sz w:val="22"/>
          <w:szCs w:val="22"/>
        </w:rPr>
        <w:t>e que reger-se-á pelos princípios da democracia e da autonomia, buscando atingir o que preconiza a Constituição da República e a Constituição do Estado de Mato Grosso do Sul, como também o Plano Diretor do Município”.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lastRenderedPageBreak/>
        <w:t>Art. 65</w:t>
      </w:r>
      <w:r w:rsidRPr="005D640B">
        <w:rPr>
          <w:rFonts w:ascii="Times New Roman" w:hAnsi="Times New Roman"/>
          <w:sz w:val="22"/>
          <w:szCs w:val="22"/>
        </w:rPr>
        <w:t>. O art. 164 passa a vigorar com a seguinte redação:</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“Art. 164. O Poder Público Municipal, com colaboração da União e do Estado de Mato Grosso do Sul, garantirá a todos, o pleno exercício dos direitos à cultura, através: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 - da garantia de liberdade de criação, expressão e produção intelectual e artística e do acesso a todas as fontes e formas de expressão cultural;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II - do incentivo à formação e ao desenvolvimento da criatividade;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III - do acesso e da preservação da memória cultural e documental.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§1º É dever do Município, com a participação da sociedade civil, promover e proteger o seu patrimônio cultural, através de inventário, registro, vigilância, tombamento, desapropriação e outras formas possíveis de acautelamento.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§2º Será assegurada, na forma da lei, a participação de entidades da sociedade civil na formulação da política municipal de cultura.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§3º O Município incentivará e preservará a cultura dos colonizadores do Município, bem como de outros grupos participantes do processo cultural da região.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§4º O Município apoiará e incentivará a valorização e a difusão das manifestações culturais, inclusive sob o aspecto financeiro por intermédio do Fundo Municipal de Investimentos Culturais – FIC/SGO.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§5º Ficam sob a proteção do Município os conjuntos e sítios de valor histórico, paisagístico, artístico, arqueológico, paleontológico, ecológico e científico tombados pelo Poder Público Municipal.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§6º Os bens tombados pela União e pelo Estado merecerão idêntico tratamento, mediante convênio.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§7º O Município promoverá o levantamento e a divulgação das manifestações culturais da memória da cidade e realizará concursos, exposições e publicações para sua divulgação.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8º  É livre a consulta aos arquivos da documentação oficial do Município”.</w:t>
      </w:r>
    </w:p>
    <w:p w:rsidR="00C753D8" w:rsidRPr="005D640B" w:rsidRDefault="00C753D8" w:rsidP="00C753D8">
      <w:pPr>
        <w:ind w:firstLine="1134"/>
        <w:rPr>
          <w:rFonts w:ascii="Times New Roman" w:hAnsi="Times New Roman"/>
          <w:sz w:val="22"/>
          <w:szCs w:val="22"/>
        </w:rPr>
      </w:pPr>
    </w:p>
    <w:p w:rsidR="00C753D8" w:rsidRPr="005D640B" w:rsidRDefault="00C753D8" w:rsidP="007B26BC">
      <w:pPr>
        <w:spacing w:before="120"/>
        <w:rPr>
          <w:rFonts w:ascii="Times New Roman" w:hAnsi="Times New Roman"/>
          <w:sz w:val="22"/>
          <w:szCs w:val="22"/>
        </w:rPr>
      </w:pPr>
      <w:r w:rsidRPr="005D640B">
        <w:rPr>
          <w:rFonts w:ascii="Times New Roman" w:hAnsi="Times New Roman"/>
          <w:b/>
          <w:sz w:val="22"/>
          <w:szCs w:val="22"/>
        </w:rPr>
        <w:t>Art. 66.</w:t>
      </w:r>
      <w:r w:rsidRPr="005D640B">
        <w:rPr>
          <w:rFonts w:ascii="Times New Roman" w:hAnsi="Times New Roman"/>
          <w:sz w:val="22"/>
          <w:szCs w:val="22"/>
        </w:rPr>
        <w:t xml:space="preserve"> O art. 165  passa a vigorar com a seguinte redação:</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“Art. 165 O Município garantirá através de ações que visem ao planejamento e a execução, difusão de atividades destinadas ao desenvolvimento da Educação Física e do Desporto, bem como promoverá iniciativas para o aumento das oportunidades de lazer aos cidadãos, da seguinte forma: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 - Constituição e execução da política municipal de esportes e lazer;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II - Planejamento, coordenação e execução de programas e atividades desportivas e de lazer;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III - Promoção de aperfeiçoamento dos recursos humanos responsáveis pela prática desportiva formal e não formal como maneira de aprimoramento e capacitação dos profissionais de Educação Física e técnicos de desporto;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IV - Propor e promover eventos relacionados às manifestações do desporto educacional, de participação e de rendimento, incentivando o lazer como forma de promoção social;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lastRenderedPageBreak/>
        <w:t xml:space="preserve">V - Proporcionar subsídios à elaboração de programa de construção de áreas para a prática do desporto e do lazer comunitário;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 xml:space="preserve">VI - Promover eventos de natureza desportiva e de lazer, planejando, coordenando e realizando atividades de fomento do desporto, enquanto meio de educação na formação integral da pessoa; </w:t>
      </w:r>
    </w:p>
    <w:p w:rsidR="00C753D8" w:rsidRPr="005D640B" w:rsidRDefault="00C753D8" w:rsidP="0011572A">
      <w:pPr>
        <w:spacing w:before="120"/>
        <w:ind w:left="1418"/>
        <w:rPr>
          <w:rFonts w:ascii="Times New Roman" w:hAnsi="Times New Roman"/>
          <w:sz w:val="22"/>
          <w:szCs w:val="22"/>
        </w:rPr>
      </w:pPr>
      <w:r w:rsidRPr="005D640B">
        <w:rPr>
          <w:rFonts w:ascii="Times New Roman" w:hAnsi="Times New Roman"/>
          <w:sz w:val="22"/>
          <w:szCs w:val="22"/>
        </w:rPr>
        <w:t>VII - Manter, supervisionar e ampliar as unidades esportivas, quadras, campos municipais, praças e parques, assegurando a plena execução da política de desenvolvimento do desporto e do lazer do município”.</w:t>
      </w:r>
    </w:p>
    <w:p w:rsidR="00C753D8" w:rsidRPr="005D640B" w:rsidRDefault="00C753D8" w:rsidP="007B26BC">
      <w:pPr>
        <w:spacing w:before="120"/>
        <w:ind w:firstLine="1134"/>
        <w:rPr>
          <w:rFonts w:ascii="Times New Roman" w:hAnsi="Times New Roman"/>
          <w:sz w:val="22"/>
          <w:szCs w:val="22"/>
        </w:rPr>
      </w:pPr>
    </w:p>
    <w:p w:rsidR="00D20FF3" w:rsidRPr="005D640B" w:rsidRDefault="00C753D8" w:rsidP="00D74430">
      <w:pPr>
        <w:spacing w:before="120"/>
        <w:rPr>
          <w:rFonts w:ascii="Times New Roman" w:hAnsi="Times New Roman"/>
          <w:sz w:val="22"/>
          <w:szCs w:val="22"/>
        </w:rPr>
      </w:pPr>
      <w:r w:rsidRPr="005D640B">
        <w:rPr>
          <w:rFonts w:ascii="Times New Roman" w:hAnsi="Times New Roman"/>
          <w:b/>
          <w:sz w:val="22"/>
          <w:szCs w:val="22"/>
        </w:rPr>
        <w:t>Art. 67</w:t>
      </w:r>
      <w:r w:rsidRPr="005D640B">
        <w:rPr>
          <w:rFonts w:ascii="Times New Roman" w:hAnsi="Times New Roman"/>
          <w:sz w:val="22"/>
          <w:szCs w:val="22"/>
        </w:rPr>
        <w:t xml:space="preserve">. </w:t>
      </w:r>
      <w:r w:rsidR="003D6A4D" w:rsidRPr="005D640B">
        <w:rPr>
          <w:rFonts w:ascii="Times New Roman" w:hAnsi="Times New Roman"/>
          <w:sz w:val="22"/>
          <w:szCs w:val="22"/>
        </w:rPr>
        <w:t>O caput do art. 169 passa a vigorar com a seguinte redação:</w:t>
      </w:r>
    </w:p>
    <w:p w:rsidR="003D6A4D" w:rsidRPr="005D640B" w:rsidRDefault="00D20FF3" w:rsidP="00D74430">
      <w:pPr>
        <w:tabs>
          <w:tab w:val="left" w:pos="1134"/>
        </w:tabs>
        <w:spacing w:before="120"/>
        <w:ind w:left="1418"/>
        <w:rPr>
          <w:rFonts w:ascii="Times New Roman" w:hAnsi="Times New Roman"/>
          <w:sz w:val="22"/>
          <w:szCs w:val="22"/>
        </w:rPr>
      </w:pPr>
      <w:r w:rsidRPr="005D640B">
        <w:rPr>
          <w:rFonts w:ascii="Times New Roman" w:hAnsi="Times New Roman"/>
          <w:sz w:val="22"/>
          <w:szCs w:val="22"/>
        </w:rPr>
        <w:t>“Art. 169.</w:t>
      </w:r>
      <w:r w:rsidRPr="005D640B">
        <w:rPr>
          <w:rFonts w:ascii="Times New Roman" w:hAnsi="Times New Roman"/>
          <w:b/>
          <w:sz w:val="22"/>
          <w:szCs w:val="22"/>
        </w:rPr>
        <w:t xml:space="preserve"> </w:t>
      </w:r>
      <w:r w:rsidRPr="005D640B">
        <w:rPr>
          <w:rFonts w:ascii="Times New Roman" w:hAnsi="Times New Roman"/>
          <w:sz w:val="22"/>
          <w:szCs w:val="22"/>
        </w:rPr>
        <w:t xml:space="preserve">A população do Município poderá organizar-se em associações, observadas as disposições da Constituição Federal, na Constituição Estadual, nesta Lei Orgânica, da legislação aplicável e de estatuto próprio, a qual, além de fixar o objetivo da atividade associativa, estabelecerá, entre outras vedações:” </w:t>
      </w:r>
    </w:p>
    <w:p w:rsidR="003D6A4D" w:rsidRPr="005D640B" w:rsidRDefault="003D6A4D" w:rsidP="00D74430">
      <w:pPr>
        <w:spacing w:before="120"/>
        <w:rPr>
          <w:rFonts w:ascii="Times New Roman" w:hAnsi="Times New Roman"/>
          <w:sz w:val="22"/>
          <w:szCs w:val="22"/>
        </w:rPr>
      </w:pPr>
      <w:r w:rsidRPr="005D640B">
        <w:rPr>
          <w:rFonts w:ascii="Times New Roman" w:hAnsi="Times New Roman"/>
          <w:b/>
          <w:sz w:val="22"/>
          <w:szCs w:val="22"/>
        </w:rPr>
        <w:t>Art. 68</w:t>
      </w:r>
      <w:r w:rsidRPr="005D640B">
        <w:rPr>
          <w:rFonts w:ascii="Times New Roman" w:hAnsi="Times New Roman"/>
          <w:sz w:val="22"/>
          <w:szCs w:val="22"/>
        </w:rPr>
        <w:t>. O caput do art. 170 passa a vigorar com a seguinte redaç</w:t>
      </w:r>
      <w:r w:rsidR="00D74430" w:rsidRPr="005D640B">
        <w:rPr>
          <w:rFonts w:ascii="Times New Roman" w:hAnsi="Times New Roman"/>
          <w:sz w:val="22"/>
          <w:szCs w:val="22"/>
        </w:rPr>
        <w:t>ão:</w:t>
      </w:r>
    </w:p>
    <w:p w:rsidR="00D20FF3" w:rsidRPr="005D640B" w:rsidRDefault="00F552D6" w:rsidP="00D74430">
      <w:pPr>
        <w:spacing w:before="120"/>
        <w:ind w:left="1418"/>
        <w:rPr>
          <w:rFonts w:ascii="Times New Roman" w:hAnsi="Times New Roman"/>
          <w:sz w:val="22"/>
          <w:szCs w:val="22"/>
        </w:rPr>
      </w:pPr>
      <w:r w:rsidRPr="005D640B">
        <w:rPr>
          <w:rFonts w:ascii="Times New Roman" w:hAnsi="Times New Roman"/>
          <w:sz w:val="22"/>
          <w:szCs w:val="22"/>
        </w:rPr>
        <w:t>“</w:t>
      </w:r>
      <w:r w:rsidR="00D20FF3" w:rsidRPr="005D640B">
        <w:rPr>
          <w:rFonts w:ascii="Times New Roman" w:hAnsi="Times New Roman"/>
          <w:sz w:val="22"/>
          <w:szCs w:val="22"/>
        </w:rPr>
        <w:t>Art. 170.</w:t>
      </w:r>
      <w:r w:rsidR="00D20FF3" w:rsidRPr="005D640B">
        <w:rPr>
          <w:rFonts w:ascii="Times New Roman" w:hAnsi="Times New Roman"/>
          <w:b/>
          <w:sz w:val="22"/>
          <w:szCs w:val="22"/>
        </w:rPr>
        <w:t xml:space="preserve">  </w:t>
      </w:r>
      <w:r w:rsidR="00D20FF3" w:rsidRPr="005D640B">
        <w:rPr>
          <w:rFonts w:ascii="Times New Roman" w:hAnsi="Times New Roman"/>
          <w:sz w:val="22"/>
          <w:szCs w:val="22"/>
        </w:rPr>
        <w:t>Respeitado o disposto na Constituição Federal, na Constituição Estadual, nesta Lei Orgânica e na legislação aplicável, poderão ser criadas cooperativas para o fomento de atividades nos seguintes setores:</w:t>
      </w:r>
      <w:r w:rsidRPr="005D640B">
        <w:rPr>
          <w:rFonts w:ascii="Times New Roman" w:hAnsi="Times New Roman"/>
          <w:sz w:val="22"/>
          <w:szCs w:val="22"/>
        </w:rPr>
        <w:t>”</w:t>
      </w:r>
      <w:r w:rsidR="00D20FF3" w:rsidRPr="005D640B">
        <w:rPr>
          <w:rFonts w:ascii="Times New Roman" w:hAnsi="Times New Roman"/>
          <w:sz w:val="22"/>
          <w:szCs w:val="22"/>
        </w:rPr>
        <w:t xml:space="preserve"> </w:t>
      </w:r>
    </w:p>
    <w:p w:rsidR="003D6A4D" w:rsidRPr="005D640B" w:rsidRDefault="003D6A4D" w:rsidP="00C753D8">
      <w:pPr>
        <w:rPr>
          <w:rFonts w:ascii="Times New Roman" w:hAnsi="Times New Roman"/>
          <w:sz w:val="22"/>
          <w:szCs w:val="22"/>
        </w:rPr>
      </w:pPr>
    </w:p>
    <w:p w:rsidR="00C753D8" w:rsidRPr="005D640B" w:rsidRDefault="003D6A4D" w:rsidP="00C753D8">
      <w:pPr>
        <w:rPr>
          <w:rFonts w:ascii="Times New Roman" w:hAnsi="Times New Roman"/>
          <w:sz w:val="22"/>
          <w:szCs w:val="22"/>
        </w:rPr>
      </w:pPr>
      <w:r w:rsidRPr="005D640B">
        <w:rPr>
          <w:rFonts w:ascii="Times New Roman" w:hAnsi="Times New Roman"/>
          <w:b/>
          <w:sz w:val="22"/>
          <w:szCs w:val="22"/>
        </w:rPr>
        <w:t>Art. 69</w:t>
      </w:r>
      <w:r w:rsidRPr="005D640B">
        <w:rPr>
          <w:rFonts w:ascii="Times New Roman" w:hAnsi="Times New Roman"/>
          <w:sz w:val="22"/>
          <w:szCs w:val="22"/>
        </w:rPr>
        <w:t xml:space="preserve">. </w:t>
      </w:r>
      <w:r w:rsidR="00C753D8" w:rsidRPr="005D640B">
        <w:rPr>
          <w:rFonts w:ascii="Times New Roman" w:hAnsi="Times New Roman"/>
          <w:sz w:val="22"/>
          <w:szCs w:val="22"/>
        </w:rPr>
        <w:t>Esta Emenda à Lei Orgânica entra em vigor na data da sua publicação.</w:t>
      </w:r>
    </w:p>
    <w:p w:rsidR="00C753D8" w:rsidRPr="005D640B" w:rsidRDefault="00C753D8" w:rsidP="00C753D8">
      <w:pPr>
        <w:ind w:firstLine="1134"/>
        <w:rPr>
          <w:rFonts w:ascii="Times New Roman" w:hAnsi="Times New Roman"/>
          <w:sz w:val="22"/>
          <w:szCs w:val="22"/>
        </w:rPr>
      </w:pPr>
    </w:p>
    <w:p w:rsidR="007B26BC" w:rsidRPr="005D640B" w:rsidRDefault="00C753D8" w:rsidP="007B26BC">
      <w:pPr>
        <w:rPr>
          <w:rFonts w:ascii="Times New Roman" w:hAnsi="Times New Roman"/>
          <w:sz w:val="22"/>
          <w:szCs w:val="22"/>
        </w:rPr>
      </w:pPr>
      <w:r w:rsidRPr="005D640B">
        <w:rPr>
          <w:rFonts w:ascii="Times New Roman" w:hAnsi="Times New Roman"/>
          <w:b/>
          <w:sz w:val="22"/>
          <w:szCs w:val="22"/>
        </w:rPr>
        <w:t xml:space="preserve">Art. </w:t>
      </w:r>
      <w:r w:rsidR="003D6A4D" w:rsidRPr="005D640B">
        <w:rPr>
          <w:rFonts w:ascii="Times New Roman" w:hAnsi="Times New Roman"/>
          <w:b/>
          <w:sz w:val="22"/>
          <w:szCs w:val="22"/>
        </w:rPr>
        <w:t>70</w:t>
      </w:r>
      <w:r w:rsidRPr="005D640B">
        <w:rPr>
          <w:rFonts w:ascii="Times New Roman" w:hAnsi="Times New Roman"/>
          <w:sz w:val="22"/>
          <w:szCs w:val="22"/>
        </w:rPr>
        <w:t>. Ficam revogados os seguintes dispositivos</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I – Art. 4º;</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II – Art. 21;</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III – Art. 28;</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 xml:space="preserve">IV – </w:t>
      </w:r>
      <w:proofErr w:type="spellStart"/>
      <w:r w:rsidRPr="005D640B">
        <w:rPr>
          <w:rFonts w:ascii="Times New Roman" w:hAnsi="Times New Roman"/>
          <w:sz w:val="22"/>
          <w:szCs w:val="22"/>
          <w:lang w:val="en-US"/>
        </w:rPr>
        <w:t>inc.</w:t>
      </w:r>
      <w:proofErr w:type="spellEnd"/>
      <w:r w:rsidRPr="005D640B">
        <w:rPr>
          <w:rFonts w:ascii="Times New Roman" w:hAnsi="Times New Roman"/>
          <w:sz w:val="22"/>
          <w:szCs w:val="22"/>
          <w:lang w:val="en-US"/>
        </w:rPr>
        <w:t xml:space="preserve"> VIII do Art. 30;</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V – §2º do Art. 37;</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VI – Art. 42;</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VII – Art. 43;</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 xml:space="preserve">VIII – </w:t>
      </w:r>
      <w:proofErr w:type="spellStart"/>
      <w:r w:rsidRPr="005D640B">
        <w:rPr>
          <w:rFonts w:ascii="Times New Roman" w:hAnsi="Times New Roman"/>
          <w:sz w:val="22"/>
          <w:szCs w:val="22"/>
          <w:lang w:val="en-US"/>
        </w:rPr>
        <w:t>inc.</w:t>
      </w:r>
      <w:proofErr w:type="spellEnd"/>
      <w:r w:rsidRPr="005D640B">
        <w:rPr>
          <w:rFonts w:ascii="Times New Roman" w:hAnsi="Times New Roman"/>
          <w:sz w:val="22"/>
          <w:szCs w:val="22"/>
          <w:lang w:val="en-US"/>
        </w:rPr>
        <w:t xml:space="preserve"> X do Art. 46; </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XI – §3º do Art. 63;</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lang w:val="en-US"/>
        </w:rPr>
        <w:t xml:space="preserve">XII – </w:t>
      </w:r>
      <w:proofErr w:type="spellStart"/>
      <w:r w:rsidRPr="005D640B">
        <w:rPr>
          <w:rFonts w:ascii="Times New Roman" w:hAnsi="Times New Roman"/>
          <w:sz w:val="22"/>
          <w:szCs w:val="22"/>
          <w:lang w:val="en-US"/>
        </w:rPr>
        <w:t>incs</w:t>
      </w:r>
      <w:proofErr w:type="spellEnd"/>
      <w:r w:rsidRPr="005D640B">
        <w:rPr>
          <w:rFonts w:ascii="Times New Roman" w:hAnsi="Times New Roman"/>
          <w:sz w:val="22"/>
          <w:szCs w:val="22"/>
          <w:lang w:val="en-US"/>
        </w:rPr>
        <w:t xml:space="preserve">. </w:t>
      </w:r>
      <w:r w:rsidRPr="005D640B">
        <w:rPr>
          <w:rFonts w:ascii="Times New Roman" w:hAnsi="Times New Roman"/>
          <w:sz w:val="22"/>
          <w:szCs w:val="22"/>
        </w:rPr>
        <w:t xml:space="preserve">III e IV do art. 87; </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XIII – Art. 88;</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XIV – Art. 90;</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XV – Art. 98;</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XVI – Art. 110;</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XVII – Art. 123;</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 xml:space="preserve">XVIII – §1º do Art. 127; </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t>XIX – parágrafo único do art. 140;</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 – Art. 143;</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XXI - Art. 147;</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XXII – Art. 148;</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XXIII – Art. 150;</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XXIV – Art. 157;</w:t>
      </w:r>
    </w:p>
    <w:p w:rsidR="00C753D8" w:rsidRPr="005D640B" w:rsidRDefault="00C753D8" w:rsidP="00664F93">
      <w:pPr>
        <w:ind w:firstLine="1418"/>
        <w:rPr>
          <w:rFonts w:ascii="Times New Roman" w:hAnsi="Times New Roman"/>
          <w:sz w:val="22"/>
          <w:szCs w:val="22"/>
          <w:lang w:val="en-US"/>
        </w:rPr>
      </w:pPr>
      <w:r w:rsidRPr="005D640B">
        <w:rPr>
          <w:rFonts w:ascii="Times New Roman" w:hAnsi="Times New Roman"/>
          <w:sz w:val="22"/>
          <w:szCs w:val="22"/>
          <w:lang w:val="en-US"/>
        </w:rPr>
        <w:t>XXV – Art. 161;</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t xml:space="preserve">XXVI – </w:t>
      </w:r>
      <w:proofErr w:type="spellStart"/>
      <w:r w:rsidRPr="005D640B">
        <w:rPr>
          <w:rFonts w:ascii="Times New Roman" w:hAnsi="Times New Roman"/>
          <w:sz w:val="22"/>
          <w:szCs w:val="22"/>
        </w:rPr>
        <w:t>incs</w:t>
      </w:r>
      <w:proofErr w:type="spellEnd"/>
      <w:r w:rsidRPr="005D640B">
        <w:rPr>
          <w:rFonts w:ascii="Times New Roman" w:hAnsi="Times New Roman"/>
          <w:sz w:val="22"/>
          <w:szCs w:val="22"/>
        </w:rPr>
        <w:t>. II, IV, V e VI, do art. 1º das Disposições Transitórias;</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t>XXVII – Art. 2º das Disposições Transitórias;</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t>XXVIII – Art. 6º das Disposições Transitórias;</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lastRenderedPageBreak/>
        <w:t>XXIX – Art. 7º das Disposições Transitórias;</w:t>
      </w:r>
    </w:p>
    <w:p w:rsidR="00C753D8" w:rsidRPr="005D640B" w:rsidRDefault="00C753D8" w:rsidP="00664F93">
      <w:pPr>
        <w:ind w:firstLine="1418"/>
        <w:rPr>
          <w:rFonts w:ascii="Times New Roman" w:hAnsi="Times New Roman"/>
          <w:sz w:val="22"/>
          <w:szCs w:val="22"/>
        </w:rPr>
      </w:pPr>
      <w:r w:rsidRPr="005D640B">
        <w:rPr>
          <w:rFonts w:ascii="Times New Roman" w:hAnsi="Times New Roman"/>
          <w:sz w:val="22"/>
          <w:szCs w:val="22"/>
        </w:rPr>
        <w:t>XXX – Art. 8º das Disposições Transitórias;</w:t>
      </w:r>
    </w:p>
    <w:p w:rsidR="00C753D8" w:rsidRPr="005D640B" w:rsidRDefault="00C753D8" w:rsidP="00664F93">
      <w:pPr>
        <w:ind w:firstLine="1418"/>
        <w:rPr>
          <w:rFonts w:ascii="Times New Roman" w:hAnsi="Times New Roman"/>
          <w:sz w:val="22"/>
          <w:szCs w:val="22"/>
        </w:rPr>
      </w:pPr>
    </w:p>
    <w:p w:rsidR="007B26BC" w:rsidRPr="005D640B" w:rsidRDefault="007B26BC" w:rsidP="00C753D8">
      <w:pPr>
        <w:ind w:firstLine="1134"/>
        <w:rPr>
          <w:rFonts w:ascii="Times New Roman" w:hAnsi="Times New Roman"/>
          <w:sz w:val="22"/>
          <w:szCs w:val="22"/>
        </w:rPr>
      </w:pPr>
    </w:p>
    <w:p w:rsidR="00C753D8" w:rsidRPr="005D640B" w:rsidRDefault="00C753D8" w:rsidP="00C753D8">
      <w:pPr>
        <w:tabs>
          <w:tab w:val="left" w:pos="1144"/>
        </w:tabs>
        <w:ind w:firstLine="1134"/>
        <w:jc w:val="right"/>
        <w:rPr>
          <w:rFonts w:ascii="Times New Roman" w:hAnsi="Times New Roman"/>
          <w:color w:val="000000"/>
          <w:sz w:val="22"/>
          <w:szCs w:val="22"/>
        </w:rPr>
      </w:pPr>
      <w:r w:rsidRPr="005D640B">
        <w:rPr>
          <w:rFonts w:ascii="Times New Roman" w:hAnsi="Times New Roman"/>
          <w:color w:val="000000"/>
          <w:sz w:val="22"/>
          <w:szCs w:val="22"/>
        </w:rPr>
        <w:t>São Gabriel do Oeste - MS, 08 de julho de 2011.</w:t>
      </w:r>
      <w:r w:rsidRPr="005D640B">
        <w:rPr>
          <w:rFonts w:ascii="Times New Roman" w:hAnsi="Times New Roman"/>
          <w:i/>
          <w:color w:val="000000"/>
          <w:sz w:val="22"/>
          <w:szCs w:val="22"/>
        </w:rPr>
        <w:t xml:space="preserve">         </w:t>
      </w:r>
    </w:p>
    <w:p w:rsidR="00C753D8" w:rsidRPr="005D640B" w:rsidRDefault="00C753D8" w:rsidP="00DB1CA0">
      <w:pPr>
        <w:jc w:val="center"/>
        <w:rPr>
          <w:rFonts w:ascii="Times New Roman" w:hAnsi="Times New Roman"/>
          <w:sz w:val="22"/>
          <w:szCs w:val="22"/>
        </w:rPr>
      </w:pPr>
    </w:p>
    <w:p w:rsidR="00597B77" w:rsidRPr="005D640B" w:rsidRDefault="00597B77"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610CC0" w:rsidRPr="0024262B" w:rsidRDefault="00610CC0" w:rsidP="00610CC0">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r>
        <w:rPr>
          <w:rFonts w:ascii="Times New Roman" w:hAnsi="Times New Roman"/>
          <w:i/>
        </w:rPr>
        <w:t>Ana Maria Rohr</w:t>
      </w:r>
      <w:r w:rsidRPr="0024262B">
        <w:rPr>
          <w:rFonts w:ascii="Times New Roman" w:hAnsi="Times New Roman"/>
        </w:rPr>
        <w:t xml:space="preserve">, Presidente – </w:t>
      </w:r>
      <w:r>
        <w:rPr>
          <w:rFonts w:ascii="Times New Roman" w:hAnsi="Times New Roman"/>
          <w:i/>
        </w:rPr>
        <w:t>Cesar Andrade Pereira,</w:t>
      </w:r>
      <w:r w:rsidRPr="0024262B">
        <w:rPr>
          <w:rFonts w:ascii="Times New Roman" w:hAnsi="Times New Roman"/>
        </w:rPr>
        <w:t xml:space="preserve"> Vice-presidente </w:t>
      </w:r>
      <w:r>
        <w:rPr>
          <w:rFonts w:ascii="Times New Roman" w:hAnsi="Times New Roman"/>
        </w:rPr>
        <w:t>–</w:t>
      </w:r>
      <w:r>
        <w:rPr>
          <w:rFonts w:ascii="Times New Roman" w:hAnsi="Times New Roman"/>
          <w:i/>
        </w:rPr>
        <w:t>Angelo Magno Pereira Mendes</w:t>
      </w:r>
      <w:r w:rsidRPr="0024262B">
        <w:rPr>
          <w:rFonts w:ascii="Times New Roman" w:hAnsi="Times New Roman"/>
        </w:rPr>
        <w:t xml:space="preserve">, 1º secretário -  </w:t>
      </w:r>
      <w:r>
        <w:rPr>
          <w:rFonts w:ascii="Times New Roman" w:hAnsi="Times New Roman"/>
          <w:i/>
        </w:rPr>
        <w:t xml:space="preserve">Odair Aparecido </w:t>
      </w:r>
      <w:r w:rsidR="000A0411">
        <w:rPr>
          <w:rFonts w:ascii="Times New Roman" w:hAnsi="Times New Roman"/>
          <w:i/>
        </w:rPr>
        <w:t>P</w:t>
      </w:r>
      <w:r>
        <w:rPr>
          <w:rFonts w:ascii="Times New Roman" w:hAnsi="Times New Roman"/>
          <w:i/>
        </w:rPr>
        <w:t>ereira Junior</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Default="00360AAF"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Default="00D25A40" w:rsidP="00DB1CA0">
      <w:pPr>
        <w:jc w:val="center"/>
        <w:rPr>
          <w:rFonts w:ascii="Times New Roman" w:hAnsi="Times New Roman"/>
          <w:sz w:val="22"/>
          <w:szCs w:val="22"/>
        </w:rPr>
      </w:pPr>
    </w:p>
    <w:p w:rsidR="00D25A40" w:rsidRPr="005D640B" w:rsidRDefault="00D25A40"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0A0411" w:rsidRDefault="000A0411" w:rsidP="00360AAF">
      <w:pPr>
        <w:pStyle w:val="TextosemFormatao"/>
        <w:rPr>
          <w:rFonts w:ascii="Times New Roman" w:hAnsi="Times New Roman"/>
          <w:b/>
          <w:color w:val="000000"/>
          <w:sz w:val="22"/>
          <w:szCs w:val="22"/>
        </w:rPr>
      </w:pPr>
    </w:p>
    <w:p w:rsidR="00360AAF" w:rsidRPr="005D640B" w:rsidRDefault="00360AAF" w:rsidP="00360AAF">
      <w:pPr>
        <w:pStyle w:val="TextosemFormatao"/>
        <w:rPr>
          <w:rFonts w:ascii="Times New Roman" w:hAnsi="Times New Roman"/>
          <w:b/>
          <w:smallCaps/>
          <w:color w:val="000000"/>
          <w:sz w:val="22"/>
          <w:szCs w:val="22"/>
        </w:rPr>
      </w:pPr>
      <w:r w:rsidRPr="005D640B">
        <w:rPr>
          <w:rFonts w:ascii="Times New Roman" w:hAnsi="Times New Roman"/>
          <w:b/>
          <w:color w:val="000000"/>
          <w:sz w:val="22"/>
          <w:szCs w:val="22"/>
        </w:rPr>
        <w:lastRenderedPageBreak/>
        <w:t>Emenda à Lei Orgânica nº 019, de 2014</w:t>
      </w:r>
      <w:r w:rsidRPr="005D640B">
        <w:rPr>
          <w:rFonts w:ascii="Times New Roman" w:hAnsi="Times New Roman"/>
          <w:b/>
          <w:smallCaps/>
          <w:color w:val="000000"/>
          <w:sz w:val="22"/>
          <w:szCs w:val="22"/>
        </w:rPr>
        <w:t xml:space="preserve">.     </w:t>
      </w:r>
    </w:p>
    <w:p w:rsidR="00360AAF" w:rsidRPr="005D640B" w:rsidRDefault="00360AAF" w:rsidP="00360AAF">
      <w:pPr>
        <w:pStyle w:val="TextosemFormatao"/>
        <w:ind w:left="4253"/>
        <w:jc w:val="both"/>
        <w:rPr>
          <w:rFonts w:ascii="Times New Roman" w:hAnsi="Times New Roman"/>
          <w:b/>
          <w:smallCaps/>
          <w:color w:val="000000"/>
          <w:sz w:val="22"/>
          <w:szCs w:val="22"/>
        </w:rPr>
      </w:pPr>
    </w:p>
    <w:p w:rsidR="00360AAF" w:rsidRPr="005D640B" w:rsidRDefault="00360AAF" w:rsidP="00360AAF">
      <w:pPr>
        <w:ind w:left="4536"/>
        <w:rPr>
          <w:rFonts w:ascii="Times New Roman" w:hAnsi="Times New Roman"/>
          <w:bCs/>
          <w:i/>
          <w:iCs/>
          <w:color w:val="000000"/>
          <w:sz w:val="22"/>
          <w:szCs w:val="22"/>
        </w:rPr>
      </w:pPr>
    </w:p>
    <w:p w:rsidR="00360AAF" w:rsidRPr="005D640B" w:rsidRDefault="00360AAF" w:rsidP="00360AAF">
      <w:pPr>
        <w:ind w:left="4536"/>
        <w:rPr>
          <w:rStyle w:val="TtuloChar"/>
          <w:rFonts w:ascii="Times New Roman" w:eastAsia="Calibri" w:hAnsi="Times New Roman"/>
          <w:b w:val="0"/>
          <w:i/>
          <w:sz w:val="22"/>
          <w:szCs w:val="22"/>
        </w:rPr>
      </w:pPr>
      <w:r w:rsidRPr="005D640B">
        <w:rPr>
          <w:rFonts w:ascii="Times New Roman" w:hAnsi="Times New Roman"/>
          <w:bCs/>
          <w:i/>
          <w:iCs/>
          <w:color w:val="000000"/>
          <w:sz w:val="22"/>
          <w:szCs w:val="22"/>
        </w:rPr>
        <w:t>Altera e da</w:t>
      </w:r>
      <w:r w:rsidRPr="005D640B">
        <w:rPr>
          <w:rFonts w:ascii="Times New Roman" w:hAnsi="Times New Roman"/>
          <w:b/>
          <w:bCs/>
          <w:i/>
          <w:iCs/>
          <w:color w:val="000000"/>
          <w:sz w:val="22"/>
          <w:szCs w:val="22"/>
        </w:rPr>
        <w:t xml:space="preserve"> </w:t>
      </w:r>
      <w:r w:rsidRPr="005D640B">
        <w:rPr>
          <w:rStyle w:val="TtuloChar"/>
          <w:rFonts w:ascii="Times New Roman" w:eastAsia="Calibri" w:hAnsi="Times New Roman"/>
          <w:b w:val="0"/>
          <w:i/>
          <w:sz w:val="22"/>
          <w:szCs w:val="22"/>
        </w:rPr>
        <w:t>nova redação ao § 5º do art. 38 e ao art. 39 da Lei Orgânica Municipal</w:t>
      </w:r>
    </w:p>
    <w:p w:rsidR="00360AAF" w:rsidRPr="005D640B" w:rsidRDefault="00360AAF" w:rsidP="00360AAF">
      <w:pPr>
        <w:ind w:left="3827"/>
        <w:rPr>
          <w:rFonts w:ascii="Times New Roman" w:hAnsi="Times New Roman"/>
          <w:b/>
          <w:smallCaps/>
          <w:sz w:val="22"/>
          <w:szCs w:val="22"/>
        </w:rPr>
      </w:pPr>
    </w:p>
    <w:p w:rsidR="00360AAF" w:rsidRPr="005D640B" w:rsidRDefault="00360AAF" w:rsidP="00360AAF">
      <w:pPr>
        <w:ind w:left="708"/>
        <w:rPr>
          <w:rFonts w:ascii="Times New Roman" w:hAnsi="Times New Roman"/>
          <w:noProof/>
          <w:color w:val="000000"/>
          <w:sz w:val="22"/>
          <w:szCs w:val="22"/>
        </w:rPr>
      </w:pPr>
    </w:p>
    <w:p w:rsidR="00360AAF" w:rsidRPr="005D640B" w:rsidRDefault="00360AAF" w:rsidP="00360AAF">
      <w:pPr>
        <w:ind w:left="708"/>
        <w:rPr>
          <w:rFonts w:ascii="Times New Roman" w:hAnsi="Times New Roman"/>
          <w:noProof/>
          <w:color w:val="000000"/>
          <w:sz w:val="22"/>
          <w:szCs w:val="22"/>
        </w:rPr>
      </w:pPr>
    </w:p>
    <w:p w:rsidR="00360AAF" w:rsidRPr="005D640B" w:rsidRDefault="00360AAF" w:rsidP="00360AAF">
      <w:pPr>
        <w:ind w:firstLine="1134"/>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xml:space="preserve">, Estado de Mato Grosso do Sul, nos termos do art. 48 da Lei Orgânica Municipal, faz saber que o Plenário aprovou e ela promulga a seguinte </w:t>
      </w:r>
      <w:r w:rsidRPr="005D640B">
        <w:rPr>
          <w:rFonts w:ascii="Times New Roman" w:hAnsi="Times New Roman"/>
          <w:b/>
          <w:bCs/>
          <w:sz w:val="22"/>
          <w:szCs w:val="22"/>
        </w:rPr>
        <w:t>EMENDA À LEI ORGÂNICA</w:t>
      </w:r>
      <w:r w:rsidRPr="005D640B">
        <w:rPr>
          <w:rFonts w:ascii="Times New Roman" w:hAnsi="Times New Roman"/>
          <w:sz w:val="22"/>
          <w:szCs w:val="22"/>
        </w:rPr>
        <w:t>:</w:t>
      </w:r>
    </w:p>
    <w:p w:rsidR="00360AAF" w:rsidRPr="005D640B" w:rsidRDefault="00360AAF" w:rsidP="00360AAF">
      <w:pPr>
        <w:rPr>
          <w:rFonts w:ascii="Times New Roman" w:hAnsi="Times New Roman"/>
          <w:sz w:val="22"/>
          <w:szCs w:val="22"/>
        </w:rPr>
      </w:pPr>
    </w:p>
    <w:p w:rsidR="00360AAF" w:rsidRPr="005D640B" w:rsidRDefault="00360AAF" w:rsidP="00360AAF">
      <w:pPr>
        <w:tabs>
          <w:tab w:val="left" w:pos="0"/>
        </w:tabs>
        <w:rPr>
          <w:rFonts w:ascii="Times New Roman" w:hAnsi="Times New Roman"/>
          <w:b/>
          <w:sz w:val="22"/>
          <w:szCs w:val="22"/>
        </w:rPr>
      </w:pPr>
      <w:r w:rsidRPr="005D640B">
        <w:rPr>
          <w:rFonts w:ascii="Times New Roman" w:hAnsi="Times New Roman"/>
          <w:b/>
          <w:sz w:val="22"/>
          <w:szCs w:val="22"/>
        </w:rPr>
        <w:t xml:space="preserve">Art. 1º </w:t>
      </w:r>
      <w:r w:rsidRPr="005D640B">
        <w:rPr>
          <w:rFonts w:ascii="Times New Roman" w:hAnsi="Times New Roman"/>
          <w:sz w:val="22"/>
          <w:szCs w:val="22"/>
        </w:rPr>
        <w:t>O § 5º do Art. 38 da Lei Orgânica Municipal, passa a vigorar com a seguinte redação:</w:t>
      </w:r>
    </w:p>
    <w:p w:rsidR="00360AAF" w:rsidRPr="005D640B" w:rsidRDefault="00360AAF" w:rsidP="00360AAF">
      <w:pPr>
        <w:rPr>
          <w:rFonts w:ascii="Times New Roman" w:hAnsi="Times New Roman"/>
          <w:b/>
          <w:sz w:val="22"/>
          <w:szCs w:val="22"/>
        </w:rPr>
      </w:pPr>
    </w:p>
    <w:p w:rsidR="00360AAF" w:rsidRPr="005D640B" w:rsidRDefault="00360AAF" w:rsidP="0095498C">
      <w:pPr>
        <w:tabs>
          <w:tab w:val="left" w:pos="1843"/>
        </w:tabs>
        <w:ind w:left="1418"/>
        <w:rPr>
          <w:rFonts w:ascii="Times New Roman" w:hAnsi="Times New Roman"/>
          <w:sz w:val="22"/>
          <w:szCs w:val="22"/>
        </w:rPr>
      </w:pPr>
      <w:r w:rsidRPr="005D640B">
        <w:rPr>
          <w:rFonts w:ascii="Times New Roman" w:hAnsi="Times New Roman"/>
          <w:sz w:val="22"/>
          <w:szCs w:val="22"/>
        </w:rPr>
        <w:t>“§5º</w:t>
      </w:r>
      <w:r w:rsidRPr="005D640B">
        <w:rPr>
          <w:rFonts w:ascii="Times New Roman" w:hAnsi="Times New Roman"/>
          <w:sz w:val="22"/>
          <w:szCs w:val="22"/>
        </w:rPr>
        <w:tab/>
        <w:t>A eleição da Mesa da Câmara, para o segundo biênio, far-se-á no segundo ano de cada legislatura e os eleitos serão empossados no dia 1º de janeiro subsequente”.</w:t>
      </w:r>
    </w:p>
    <w:p w:rsidR="00360AAF" w:rsidRPr="005D640B" w:rsidRDefault="00360AAF" w:rsidP="00360AAF">
      <w:pPr>
        <w:rPr>
          <w:rFonts w:ascii="Times New Roman" w:hAnsi="Times New Roman"/>
          <w:b/>
          <w:sz w:val="22"/>
          <w:szCs w:val="22"/>
        </w:rPr>
      </w:pPr>
    </w:p>
    <w:p w:rsidR="00360AAF" w:rsidRPr="005D640B" w:rsidRDefault="00360AAF" w:rsidP="00360AAF">
      <w:pPr>
        <w:rPr>
          <w:rFonts w:ascii="Times New Roman" w:hAnsi="Times New Roman"/>
          <w:b/>
          <w:sz w:val="22"/>
          <w:szCs w:val="22"/>
        </w:rPr>
      </w:pPr>
    </w:p>
    <w:p w:rsidR="00360AAF" w:rsidRPr="005D640B" w:rsidRDefault="00360AAF" w:rsidP="00360AAF">
      <w:pPr>
        <w:tabs>
          <w:tab w:val="left" w:pos="709"/>
        </w:tabs>
        <w:rPr>
          <w:rFonts w:ascii="Times New Roman" w:hAnsi="Times New Roman"/>
          <w:sz w:val="22"/>
          <w:szCs w:val="22"/>
        </w:rPr>
      </w:pPr>
      <w:r w:rsidRPr="005D640B">
        <w:rPr>
          <w:rFonts w:ascii="Times New Roman" w:hAnsi="Times New Roman"/>
          <w:b/>
          <w:sz w:val="22"/>
          <w:szCs w:val="22"/>
        </w:rPr>
        <w:t>Art. 2°</w:t>
      </w:r>
      <w:r w:rsidRPr="005D640B">
        <w:rPr>
          <w:rFonts w:ascii="Times New Roman" w:hAnsi="Times New Roman"/>
          <w:sz w:val="22"/>
          <w:szCs w:val="22"/>
        </w:rPr>
        <w:t xml:space="preserve"> O </w:t>
      </w:r>
      <w:r w:rsidRPr="005D640B">
        <w:rPr>
          <w:rStyle w:val="TtuloChar"/>
          <w:rFonts w:ascii="Times New Roman" w:eastAsia="Calibri" w:hAnsi="Times New Roman"/>
          <w:sz w:val="22"/>
          <w:szCs w:val="22"/>
        </w:rPr>
        <w:t>A</w:t>
      </w:r>
      <w:r w:rsidRPr="005D640B">
        <w:rPr>
          <w:rFonts w:ascii="Times New Roman" w:hAnsi="Times New Roman"/>
          <w:sz w:val="22"/>
          <w:szCs w:val="22"/>
        </w:rPr>
        <w:t>rt. 39 da Lei Orgânica Municipal passa a vigorar com a seguinte redação:</w:t>
      </w:r>
    </w:p>
    <w:p w:rsidR="00360AAF" w:rsidRPr="005D640B" w:rsidRDefault="00360AAF" w:rsidP="00360AAF">
      <w:pPr>
        <w:rPr>
          <w:rFonts w:ascii="Times New Roman" w:hAnsi="Times New Roman"/>
          <w:sz w:val="22"/>
          <w:szCs w:val="22"/>
        </w:rPr>
      </w:pPr>
    </w:p>
    <w:p w:rsidR="00360AAF" w:rsidRPr="005D640B" w:rsidRDefault="00360AAF" w:rsidP="00360AAF">
      <w:pPr>
        <w:tabs>
          <w:tab w:val="left" w:pos="1134"/>
        </w:tabs>
        <w:ind w:left="1418"/>
        <w:rPr>
          <w:rFonts w:ascii="Times New Roman" w:hAnsi="Times New Roman"/>
          <w:b/>
          <w:bCs/>
          <w:sz w:val="22"/>
          <w:szCs w:val="22"/>
        </w:rPr>
      </w:pPr>
      <w:r w:rsidRPr="005D640B">
        <w:rPr>
          <w:rFonts w:ascii="Times New Roman" w:hAnsi="Times New Roman"/>
          <w:sz w:val="22"/>
          <w:szCs w:val="22"/>
        </w:rPr>
        <w:t>“Art. 39.</w:t>
      </w:r>
      <w:r w:rsidRPr="005D640B">
        <w:rPr>
          <w:rFonts w:ascii="Times New Roman" w:hAnsi="Times New Roman"/>
          <w:b/>
          <w:sz w:val="22"/>
          <w:szCs w:val="22"/>
        </w:rPr>
        <w:t xml:space="preserve"> </w:t>
      </w:r>
      <w:r w:rsidRPr="005D640B">
        <w:rPr>
          <w:rFonts w:ascii="Times New Roman" w:hAnsi="Times New Roman"/>
          <w:sz w:val="22"/>
          <w:szCs w:val="22"/>
        </w:rPr>
        <w:t>O mandato da Mesa será de dois anos, podendo ser reconduzido para o mesmo cargo, mediante reeleição na mesma legislatura”.</w:t>
      </w:r>
      <w:r w:rsidRPr="005D640B">
        <w:rPr>
          <w:rFonts w:ascii="Times New Roman" w:hAnsi="Times New Roman"/>
          <w:b/>
          <w:bCs/>
          <w:sz w:val="22"/>
          <w:szCs w:val="22"/>
        </w:rPr>
        <w:t xml:space="preserve"> </w:t>
      </w:r>
    </w:p>
    <w:p w:rsidR="00360AAF" w:rsidRPr="005D640B" w:rsidRDefault="00360AAF" w:rsidP="00360AAF">
      <w:pPr>
        <w:tabs>
          <w:tab w:val="left" w:pos="1134"/>
        </w:tabs>
        <w:ind w:left="2835"/>
        <w:rPr>
          <w:rFonts w:ascii="Times New Roman" w:hAnsi="Times New Roman"/>
          <w:sz w:val="22"/>
          <w:szCs w:val="22"/>
        </w:rPr>
      </w:pPr>
    </w:p>
    <w:p w:rsidR="00360AAF" w:rsidRPr="005D640B" w:rsidRDefault="00360AAF" w:rsidP="00360AAF">
      <w:pPr>
        <w:ind w:left="2835"/>
        <w:rPr>
          <w:rFonts w:ascii="Times New Roman" w:hAnsi="Times New Roman"/>
          <w:sz w:val="22"/>
          <w:szCs w:val="22"/>
        </w:rPr>
      </w:pPr>
    </w:p>
    <w:p w:rsidR="00360AAF" w:rsidRPr="005D640B" w:rsidRDefault="00360AAF" w:rsidP="00360AAF">
      <w:pPr>
        <w:tabs>
          <w:tab w:val="left" w:pos="709"/>
        </w:tabs>
        <w:rPr>
          <w:rFonts w:ascii="Times New Roman" w:hAnsi="Times New Roman"/>
          <w:sz w:val="22"/>
          <w:szCs w:val="22"/>
        </w:rPr>
      </w:pPr>
      <w:r w:rsidRPr="005D640B">
        <w:rPr>
          <w:rFonts w:ascii="Times New Roman" w:hAnsi="Times New Roman"/>
          <w:b/>
          <w:sz w:val="22"/>
          <w:szCs w:val="22"/>
        </w:rPr>
        <w:t>Art. 3</w:t>
      </w:r>
      <w:r w:rsidRPr="005D640B">
        <w:rPr>
          <w:rFonts w:ascii="Times New Roman" w:hAnsi="Times New Roman"/>
          <w:b/>
          <w:sz w:val="22"/>
          <w:szCs w:val="22"/>
          <w:vertAlign w:val="superscript"/>
        </w:rPr>
        <w:t xml:space="preserve">o </w:t>
      </w:r>
      <w:r w:rsidRPr="005D640B">
        <w:rPr>
          <w:rFonts w:ascii="Times New Roman" w:hAnsi="Times New Roman"/>
          <w:sz w:val="22"/>
          <w:szCs w:val="22"/>
        </w:rPr>
        <w:t>Essa Emenda à Lei Orgânica do Município de São Gabriel do Oeste – MS passa a vigorar na data da sua publicação, revogadas todas as disposições em contrário.</w:t>
      </w:r>
    </w:p>
    <w:p w:rsidR="00360AAF" w:rsidRPr="005D640B" w:rsidRDefault="00360AAF" w:rsidP="00360AAF">
      <w:pPr>
        <w:tabs>
          <w:tab w:val="left" w:pos="709"/>
        </w:tabs>
        <w:rPr>
          <w:rFonts w:ascii="Times New Roman" w:hAnsi="Times New Roman"/>
          <w:sz w:val="22"/>
          <w:szCs w:val="22"/>
        </w:rPr>
      </w:pPr>
    </w:p>
    <w:p w:rsidR="00360AAF" w:rsidRPr="005D640B" w:rsidRDefault="00360AAF" w:rsidP="00360AAF">
      <w:pPr>
        <w:tabs>
          <w:tab w:val="left" w:pos="709"/>
          <w:tab w:val="left" w:pos="2835"/>
        </w:tabs>
        <w:rPr>
          <w:rFonts w:ascii="Times New Roman" w:hAnsi="Times New Roman"/>
          <w:sz w:val="22"/>
          <w:szCs w:val="22"/>
        </w:rPr>
      </w:pPr>
      <w:r w:rsidRPr="005D640B">
        <w:rPr>
          <w:rFonts w:ascii="Times New Roman" w:hAnsi="Times New Roman"/>
          <w:sz w:val="22"/>
          <w:szCs w:val="22"/>
        </w:rPr>
        <w:tab/>
      </w:r>
      <w:r w:rsidRPr="005D640B">
        <w:rPr>
          <w:rFonts w:ascii="Times New Roman" w:hAnsi="Times New Roman"/>
          <w:sz w:val="22"/>
          <w:szCs w:val="22"/>
        </w:rPr>
        <w:tab/>
      </w:r>
    </w:p>
    <w:p w:rsidR="00360AAF" w:rsidRPr="005D640B" w:rsidRDefault="00360AAF" w:rsidP="00360AAF">
      <w:pPr>
        <w:tabs>
          <w:tab w:val="left" w:pos="709"/>
          <w:tab w:val="left" w:pos="2835"/>
        </w:tabs>
        <w:rPr>
          <w:rFonts w:ascii="Times New Roman" w:hAnsi="Times New Roman"/>
          <w:sz w:val="22"/>
          <w:szCs w:val="22"/>
        </w:rPr>
      </w:pPr>
      <w:r w:rsidRPr="005D640B">
        <w:rPr>
          <w:rFonts w:ascii="Times New Roman" w:hAnsi="Times New Roman"/>
          <w:sz w:val="22"/>
          <w:szCs w:val="22"/>
        </w:rPr>
        <w:t>São Gabriel do Oeste-MS, 29 de abril de 2014.</w:t>
      </w: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Default="00360AAF" w:rsidP="00DB1CA0">
      <w:pPr>
        <w:jc w:val="center"/>
        <w:rPr>
          <w:rFonts w:ascii="Times New Roman" w:hAnsi="Times New Roman"/>
          <w:sz w:val="22"/>
          <w:szCs w:val="22"/>
        </w:rPr>
      </w:pPr>
    </w:p>
    <w:p w:rsidR="000A0411" w:rsidRPr="0024262B" w:rsidRDefault="000A0411" w:rsidP="000A0411">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r>
        <w:rPr>
          <w:rFonts w:ascii="Times New Roman" w:hAnsi="Times New Roman"/>
          <w:i/>
        </w:rPr>
        <w:t>Marcos Antônio Paz da Silveira</w:t>
      </w:r>
      <w:r w:rsidRPr="0024262B">
        <w:rPr>
          <w:rFonts w:ascii="Times New Roman" w:hAnsi="Times New Roman"/>
        </w:rPr>
        <w:t xml:space="preserve">, Presidente – </w:t>
      </w:r>
      <w:r>
        <w:rPr>
          <w:rFonts w:ascii="Times New Roman" w:hAnsi="Times New Roman"/>
          <w:i/>
        </w:rPr>
        <w:t>Valdecir Malacarne,</w:t>
      </w:r>
      <w:r w:rsidRPr="0024262B">
        <w:rPr>
          <w:rFonts w:ascii="Times New Roman" w:hAnsi="Times New Roman"/>
        </w:rPr>
        <w:t xml:space="preserve"> Vice-presidente </w:t>
      </w:r>
      <w:r>
        <w:rPr>
          <w:rFonts w:ascii="Times New Roman" w:hAnsi="Times New Roman"/>
        </w:rPr>
        <w:t>–</w:t>
      </w:r>
      <w:r>
        <w:rPr>
          <w:rFonts w:ascii="Times New Roman" w:hAnsi="Times New Roman"/>
          <w:i/>
        </w:rPr>
        <w:t>Jeferson Luiz Tomazoni</w:t>
      </w:r>
      <w:r w:rsidRPr="0024262B">
        <w:rPr>
          <w:rFonts w:ascii="Times New Roman" w:hAnsi="Times New Roman"/>
        </w:rPr>
        <w:t xml:space="preserve">, 1º secretário -  </w:t>
      </w:r>
      <w:r>
        <w:rPr>
          <w:rFonts w:ascii="Times New Roman" w:hAnsi="Times New Roman"/>
          <w:i/>
        </w:rPr>
        <w:t xml:space="preserve">Carlos Alberto </w:t>
      </w:r>
      <w:proofErr w:type="spellStart"/>
      <w:r>
        <w:rPr>
          <w:rFonts w:ascii="Times New Roman" w:hAnsi="Times New Roman"/>
          <w:i/>
        </w:rPr>
        <w:t>Gazineu</w:t>
      </w:r>
      <w:proofErr w:type="spellEnd"/>
      <w:r>
        <w:rPr>
          <w:rFonts w:ascii="Times New Roman" w:hAnsi="Times New Roman"/>
          <w:i/>
        </w:rPr>
        <w:t xml:space="preserve"> Junior</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0A0411" w:rsidRPr="005D640B" w:rsidRDefault="000A0411"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360AAF" w:rsidRPr="005D640B" w:rsidRDefault="00360AAF"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AE4512" w:rsidRPr="005D640B" w:rsidRDefault="00AE4512" w:rsidP="00DB1CA0">
      <w:pPr>
        <w:jc w:val="center"/>
        <w:rPr>
          <w:rFonts w:ascii="Times New Roman" w:hAnsi="Times New Roman"/>
          <w:sz w:val="22"/>
          <w:szCs w:val="22"/>
        </w:rPr>
      </w:pPr>
    </w:p>
    <w:p w:rsidR="007B532E" w:rsidRDefault="007B532E" w:rsidP="00AE4512">
      <w:pPr>
        <w:pStyle w:val="TextosemFormatao"/>
        <w:rPr>
          <w:rFonts w:ascii="Times New Roman" w:hAnsi="Times New Roman"/>
          <w:b/>
          <w:color w:val="000000"/>
          <w:sz w:val="22"/>
          <w:szCs w:val="22"/>
        </w:rPr>
      </w:pPr>
    </w:p>
    <w:p w:rsidR="007B532E" w:rsidRDefault="007B532E" w:rsidP="00AE4512">
      <w:pPr>
        <w:pStyle w:val="TextosemFormatao"/>
        <w:rPr>
          <w:rFonts w:ascii="Times New Roman" w:hAnsi="Times New Roman"/>
          <w:b/>
          <w:color w:val="000000"/>
          <w:sz w:val="22"/>
          <w:szCs w:val="22"/>
        </w:rPr>
      </w:pPr>
    </w:p>
    <w:p w:rsidR="007B532E" w:rsidRDefault="007B532E" w:rsidP="00AE4512">
      <w:pPr>
        <w:pStyle w:val="TextosemFormatao"/>
        <w:rPr>
          <w:rFonts w:ascii="Times New Roman" w:hAnsi="Times New Roman"/>
          <w:b/>
          <w:color w:val="000000"/>
          <w:sz w:val="22"/>
          <w:szCs w:val="22"/>
        </w:rPr>
      </w:pPr>
    </w:p>
    <w:p w:rsidR="00AE4512" w:rsidRPr="005D640B" w:rsidRDefault="00AE4512" w:rsidP="00AE4512">
      <w:pPr>
        <w:pStyle w:val="TextosemFormatao"/>
        <w:rPr>
          <w:rFonts w:ascii="Times New Roman" w:hAnsi="Times New Roman"/>
          <w:b/>
          <w:smallCaps/>
          <w:color w:val="000000"/>
          <w:sz w:val="22"/>
          <w:szCs w:val="22"/>
        </w:rPr>
      </w:pPr>
      <w:r w:rsidRPr="005D640B">
        <w:rPr>
          <w:rFonts w:ascii="Times New Roman" w:hAnsi="Times New Roman"/>
          <w:b/>
          <w:color w:val="000000"/>
          <w:sz w:val="22"/>
          <w:szCs w:val="22"/>
        </w:rPr>
        <w:lastRenderedPageBreak/>
        <w:t>Emenda à Lei Orgânica nº 020, de 2015</w:t>
      </w:r>
      <w:r w:rsidRPr="005D640B">
        <w:rPr>
          <w:rFonts w:ascii="Times New Roman" w:hAnsi="Times New Roman"/>
          <w:b/>
          <w:smallCaps/>
          <w:color w:val="000000"/>
          <w:sz w:val="22"/>
          <w:szCs w:val="22"/>
        </w:rPr>
        <w:t xml:space="preserve">.     </w:t>
      </w:r>
    </w:p>
    <w:p w:rsidR="00AE4512" w:rsidRPr="005D640B" w:rsidRDefault="00AE4512" w:rsidP="00AE4512">
      <w:pPr>
        <w:pStyle w:val="TextosemFormatao"/>
        <w:ind w:left="4253"/>
        <w:jc w:val="both"/>
        <w:rPr>
          <w:rFonts w:ascii="Times New Roman" w:hAnsi="Times New Roman"/>
          <w:b/>
          <w:smallCaps/>
          <w:color w:val="000000"/>
          <w:sz w:val="22"/>
          <w:szCs w:val="22"/>
        </w:rPr>
      </w:pPr>
    </w:p>
    <w:p w:rsidR="00AE4512" w:rsidRPr="005D640B" w:rsidRDefault="00AE4512" w:rsidP="00AE4512">
      <w:pPr>
        <w:ind w:left="4536"/>
        <w:rPr>
          <w:bCs/>
          <w:i/>
          <w:iCs/>
          <w:color w:val="000000"/>
          <w:sz w:val="22"/>
          <w:szCs w:val="22"/>
        </w:rPr>
      </w:pPr>
    </w:p>
    <w:p w:rsidR="00AE4512" w:rsidRPr="005D640B" w:rsidRDefault="00AE4512" w:rsidP="00AE4512">
      <w:pPr>
        <w:ind w:left="4536"/>
        <w:rPr>
          <w:rStyle w:val="TtuloChar"/>
          <w:rFonts w:ascii="Times New Roman" w:eastAsia="Calibri" w:hAnsi="Times New Roman"/>
          <w:b w:val="0"/>
          <w:i/>
          <w:sz w:val="22"/>
          <w:szCs w:val="22"/>
        </w:rPr>
      </w:pPr>
      <w:r w:rsidRPr="005D640B">
        <w:rPr>
          <w:rFonts w:ascii="Times New Roman" w:hAnsi="Times New Roman"/>
          <w:bCs/>
          <w:i/>
          <w:iCs/>
          <w:color w:val="000000"/>
          <w:sz w:val="22"/>
          <w:szCs w:val="22"/>
        </w:rPr>
        <w:t>Altera e da</w:t>
      </w:r>
      <w:r w:rsidRPr="005D640B">
        <w:rPr>
          <w:rFonts w:ascii="Times New Roman" w:hAnsi="Times New Roman"/>
          <w:b/>
          <w:bCs/>
          <w:i/>
          <w:iCs/>
          <w:color w:val="000000"/>
          <w:sz w:val="22"/>
          <w:szCs w:val="22"/>
        </w:rPr>
        <w:t xml:space="preserve"> </w:t>
      </w:r>
      <w:r w:rsidRPr="005D640B">
        <w:rPr>
          <w:rStyle w:val="TtuloChar"/>
          <w:rFonts w:ascii="Times New Roman" w:eastAsia="Calibri" w:hAnsi="Times New Roman"/>
          <w:b w:val="0"/>
          <w:i/>
          <w:sz w:val="22"/>
          <w:szCs w:val="22"/>
        </w:rPr>
        <w:t>nova redação ao § 2º do art. 23 da Lei Orgânica Municipal</w:t>
      </w:r>
    </w:p>
    <w:p w:rsidR="00AE4512" w:rsidRPr="005D640B" w:rsidRDefault="00AE4512" w:rsidP="00AE4512">
      <w:pPr>
        <w:ind w:left="3827"/>
        <w:rPr>
          <w:rFonts w:ascii="Times New Roman" w:hAnsi="Times New Roman"/>
          <w:b/>
          <w:smallCaps/>
          <w:sz w:val="22"/>
          <w:szCs w:val="22"/>
        </w:rPr>
      </w:pPr>
    </w:p>
    <w:p w:rsidR="00AE4512" w:rsidRPr="005D640B" w:rsidRDefault="00AE4512" w:rsidP="00AE4512">
      <w:pPr>
        <w:ind w:left="708"/>
        <w:rPr>
          <w:rFonts w:ascii="Times New Roman" w:hAnsi="Times New Roman"/>
          <w:noProof/>
          <w:color w:val="000000"/>
          <w:sz w:val="22"/>
          <w:szCs w:val="22"/>
        </w:rPr>
      </w:pPr>
    </w:p>
    <w:p w:rsidR="00AE4512" w:rsidRPr="005D640B" w:rsidRDefault="00AE4512" w:rsidP="00AE4512">
      <w:pPr>
        <w:ind w:left="708"/>
        <w:rPr>
          <w:rFonts w:ascii="Times New Roman" w:hAnsi="Times New Roman"/>
          <w:noProof/>
          <w:color w:val="000000"/>
          <w:sz w:val="22"/>
          <w:szCs w:val="22"/>
        </w:rPr>
      </w:pPr>
    </w:p>
    <w:p w:rsidR="00AE4512" w:rsidRPr="005D640B" w:rsidRDefault="00AE4512" w:rsidP="00AE4512">
      <w:pPr>
        <w:ind w:firstLine="1134"/>
        <w:rPr>
          <w:rFonts w:ascii="Times New Roman" w:hAnsi="Times New Roman"/>
          <w:sz w:val="22"/>
          <w:szCs w:val="22"/>
        </w:rPr>
      </w:pPr>
      <w:r w:rsidRPr="005D640B">
        <w:rPr>
          <w:rFonts w:ascii="Times New Roman" w:hAnsi="Times New Roman"/>
          <w:sz w:val="22"/>
          <w:szCs w:val="22"/>
        </w:rPr>
        <w:t xml:space="preserve">A </w:t>
      </w:r>
      <w:r w:rsidRPr="005D640B">
        <w:rPr>
          <w:rFonts w:ascii="Times New Roman" w:hAnsi="Times New Roman"/>
          <w:b/>
          <w:sz w:val="22"/>
          <w:szCs w:val="22"/>
        </w:rPr>
        <w:t>MESA DA CÂMARA MUNICIPAL DE SÃO GABRIEL DO OESTE</w:t>
      </w:r>
      <w:r w:rsidRPr="005D640B">
        <w:rPr>
          <w:rFonts w:ascii="Times New Roman" w:hAnsi="Times New Roman"/>
          <w:sz w:val="22"/>
          <w:szCs w:val="22"/>
        </w:rPr>
        <w:t xml:space="preserve">, Estado de Mato Grosso do Sul, nos termos do art. 48 da Lei Orgânica Municipal, faz saber que o Plenário aprovou e ela promulga a seguinte </w:t>
      </w:r>
      <w:r w:rsidRPr="005D640B">
        <w:rPr>
          <w:rFonts w:ascii="Times New Roman" w:hAnsi="Times New Roman"/>
          <w:b/>
          <w:bCs/>
          <w:sz w:val="22"/>
          <w:szCs w:val="22"/>
        </w:rPr>
        <w:t>EMENDA À LEI ORGÂNICA</w:t>
      </w:r>
      <w:r w:rsidRPr="005D640B">
        <w:rPr>
          <w:rFonts w:ascii="Times New Roman" w:hAnsi="Times New Roman"/>
          <w:sz w:val="22"/>
          <w:szCs w:val="22"/>
        </w:rPr>
        <w:t>:</w:t>
      </w:r>
    </w:p>
    <w:p w:rsidR="00AE4512" w:rsidRPr="005D640B" w:rsidRDefault="00AE4512" w:rsidP="00AE4512">
      <w:pPr>
        <w:rPr>
          <w:rFonts w:ascii="Times New Roman" w:hAnsi="Times New Roman"/>
          <w:sz w:val="22"/>
          <w:szCs w:val="22"/>
        </w:rPr>
      </w:pPr>
    </w:p>
    <w:p w:rsidR="00AE4512" w:rsidRPr="005D640B" w:rsidRDefault="00AE4512" w:rsidP="00AE4512">
      <w:pPr>
        <w:tabs>
          <w:tab w:val="left" w:pos="0"/>
        </w:tabs>
        <w:rPr>
          <w:rFonts w:ascii="Times New Roman" w:hAnsi="Times New Roman"/>
          <w:sz w:val="22"/>
          <w:szCs w:val="22"/>
        </w:rPr>
      </w:pPr>
      <w:r w:rsidRPr="005D640B">
        <w:rPr>
          <w:rFonts w:ascii="Times New Roman" w:hAnsi="Times New Roman"/>
          <w:b/>
          <w:sz w:val="22"/>
          <w:szCs w:val="22"/>
        </w:rPr>
        <w:t xml:space="preserve">Art. 1º </w:t>
      </w:r>
      <w:r w:rsidRPr="005D640B">
        <w:rPr>
          <w:rFonts w:ascii="Times New Roman" w:hAnsi="Times New Roman"/>
          <w:sz w:val="22"/>
          <w:szCs w:val="22"/>
        </w:rPr>
        <w:t>O § 2º do Art. 23 da Lei Orgânica Municipal, passará a vigorar com a seguinte redação:</w:t>
      </w:r>
    </w:p>
    <w:p w:rsidR="00AE4512" w:rsidRPr="005D640B" w:rsidRDefault="00AE4512" w:rsidP="00AE4512">
      <w:pPr>
        <w:tabs>
          <w:tab w:val="left" w:pos="0"/>
        </w:tabs>
        <w:rPr>
          <w:rFonts w:ascii="Times New Roman" w:hAnsi="Times New Roman"/>
          <w:b/>
          <w:sz w:val="22"/>
          <w:szCs w:val="22"/>
        </w:rPr>
      </w:pPr>
    </w:p>
    <w:p w:rsidR="00AE4512" w:rsidRPr="005D640B" w:rsidRDefault="00AE4512" w:rsidP="00AE4512">
      <w:pPr>
        <w:ind w:left="2977"/>
        <w:rPr>
          <w:rFonts w:ascii="Times New Roman" w:hAnsi="Times New Roman"/>
          <w:sz w:val="22"/>
          <w:szCs w:val="22"/>
        </w:rPr>
      </w:pPr>
    </w:p>
    <w:p w:rsidR="00AE4512" w:rsidRPr="005D640B" w:rsidRDefault="004E2857" w:rsidP="00AE4512">
      <w:pPr>
        <w:ind w:left="1418"/>
        <w:rPr>
          <w:rFonts w:ascii="Times New Roman" w:hAnsi="Times New Roman"/>
          <w:sz w:val="22"/>
          <w:szCs w:val="22"/>
        </w:rPr>
      </w:pPr>
      <w:r w:rsidRPr="005D640B">
        <w:rPr>
          <w:rFonts w:ascii="Times New Roman" w:hAnsi="Times New Roman"/>
          <w:sz w:val="22"/>
          <w:szCs w:val="22"/>
        </w:rPr>
        <w:t>“</w:t>
      </w:r>
      <w:r w:rsidR="00AE4512" w:rsidRPr="005D640B">
        <w:rPr>
          <w:rFonts w:ascii="Times New Roman" w:hAnsi="Times New Roman"/>
          <w:sz w:val="22"/>
          <w:szCs w:val="22"/>
        </w:rPr>
        <w:t>§2º A Câmara Municipal de São Gabriel do Oeste será composta por 11 (onze) Vereadores, conforme os limites estabelecidos no art. 29, IV, da Constituição Federal</w:t>
      </w:r>
      <w:r w:rsidRPr="005D640B">
        <w:rPr>
          <w:rFonts w:ascii="Times New Roman" w:hAnsi="Times New Roman"/>
          <w:sz w:val="22"/>
          <w:szCs w:val="22"/>
        </w:rPr>
        <w:t>”</w:t>
      </w:r>
      <w:r w:rsidR="00AE4512" w:rsidRPr="005D640B">
        <w:rPr>
          <w:rFonts w:ascii="Times New Roman" w:hAnsi="Times New Roman"/>
          <w:sz w:val="22"/>
          <w:szCs w:val="22"/>
        </w:rPr>
        <w:t>.</w:t>
      </w:r>
    </w:p>
    <w:p w:rsidR="00AE4512" w:rsidRPr="005D640B" w:rsidRDefault="00AE4512" w:rsidP="00AE4512">
      <w:pPr>
        <w:ind w:left="2977"/>
        <w:rPr>
          <w:rFonts w:ascii="Times New Roman" w:hAnsi="Times New Roman"/>
          <w:sz w:val="22"/>
          <w:szCs w:val="22"/>
        </w:rPr>
      </w:pPr>
    </w:p>
    <w:p w:rsidR="00AE4512" w:rsidRPr="005D640B" w:rsidRDefault="00AE4512" w:rsidP="00AE4512">
      <w:pPr>
        <w:ind w:left="2835"/>
        <w:rPr>
          <w:rFonts w:ascii="Times New Roman" w:hAnsi="Times New Roman"/>
          <w:color w:val="FF0000"/>
          <w:sz w:val="22"/>
          <w:szCs w:val="22"/>
        </w:rPr>
      </w:pPr>
    </w:p>
    <w:p w:rsidR="00AE4512" w:rsidRPr="005D640B" w:rsidRDefault="00AE4512" w:rsidP="00AE4512">
      <w:pPr>
        <w:tabs>
          <w:tab w:val="left" w:pos="709"/>
        </w:tabs>
        <w:rPr>
          <w:rFonts w:ascii="Times New Roman" w:hAnsi="Times New Roman"/>
          <w:sz w:val="22"/>
          <w:szCs w:val="22"/>
        </w:rPr>
      </w:pPr>
      <w:r w:rsidRPr="005D640B">
        <w:rPr>
          <w:rFonts w:ascii="Times New Roman" w:hAnsi="Times New Roman"/>
          <w:b/>
          <w:sz w:val="22"/>
          <w:szCs w:val="22"/>
        </w:rPr>
        <w:t>Art. 2</w:t>
      </w:r>
      <w:r w:rsidRPr="005D640B">
        <w:rPr>
          <w:rFonts w:ascii="Times New Roman" w:hAnsi="Times New Roman"/>
          <w:b/>
          <w:sz w:val="22"/>
          <w:szCs w:val="22"/>
          <w:vertAlign w:val="superscript"/>
        </w:rPr>
        <w:t xml:space="preserve">o </w:t>
      </w:r>
      <w:r w:rsidRPr="005D640B">
        <w:rPr>
          <w:rFonts w:ascii="Times New Roman" w:hAnsi="Times New Roman"/>
          <w:sz w:val="22"/>
          <w:szCs w:val="22"/>
        </w:rPr>
        <w:t>Essa Emenda à Lei Orgânica do Município de São Gabriel do Oeste – MS passará a vigorar na data da sua publicação, revogadas todas as disposições em contrário.</w:t>
      </w:r>
    </w:p>
    <w:p w:rsidR="00AE4512" w:rsidRPr="005D640B" w:rsidRDefault="00AE4512" w:rsidP="00AE4512">
      <w:pPr>
        <w:tabs>
          <w:tab w:val="left" w:pos="709"/>
        </w:tabs>
        <w:rPr>
          <w:rFonts w:ascii="Times New Roman" w:hAnsi="Times New Roman"/>
          <w:sz w:val="22"/>
          <w:szCs w:val="22"/>
        </w:rPr>
      </w:pPr>
    </w:p>
    <w:p w:rsidR="00AE4512" w:rsidRPr="005D640B" w:rsidRDefault="00AE4512" w:rsidP="00AE4512">
      <w:pPr>
        <w:tabs>
          <w:tab w:val="left" w:pos="709"/>
          <w:tab w:val="left" w:pos="2835"/>
        </w:tabs>
        <w:rPr>
          <w:rFonts w:ascii="Times New Roman" w:hAnsi="Times New Roman"/>
          <w:sz w:val="22"/>
          <w:szCs w:val="22"/>
        </w:rPr>
      </w:pPr>
      <w:r w:rsidRPr="005D640B">
        <w:rPr>
          <w:rFonts w:ascii="Times New Roman" w:hAnsi="Times New Roman"/>
          <w:sz w:val="22"/>
          <w:szCs w:val="22"/>
        </w:rPr>
        <w:tab/>
      </w:r>
      <w:r w:rsidRPr="005D640B">
        <w:rPr>
          <w:rFonts w:ascii="Times New Roman" w:hAnsi="Times New Roman"/>
          <w:sz w:val="22"/>
          <w:szCs w:val="22"/>
        </w:rPr>
        <w:tab/>
      </w:r>
    </w:p>
    <w:p w:rsidR="00AE4512" w:rsidRPr="005D640B" w:rsidRDefault="00AE4512" w:rsidP="00AE4512">
      <w:pPr>
        <w:tabs>
          <w:tab w:val="left" w:pos="709"/>
          <w:tab w:val="left" w:pos="2835"/>
        </w:tabs>
        <w:rPr>
          <w:rFonts w:ascii="Times New Roman" w:hAnsi="Times New Roman"/>
          <w:sz w:val="22"/>
          <w:szCs w:val="22"/>
        </w:rPr>
      </w:pPr>
      <w:r w:rsidRPr="005D640B">
        <w:rPr>
          <w:rFonts w:ascii="Times New Roman" w:hAnsi="Times New Roman"/>
          <w:sz w:val="22"/>
          <w:szCs w:val="22"/>
        </w:rPr>
        <w:t>São Gabriel do Oeste-MS, 09 de junho de 2015.</w:t>
      </w:r>
    </w:p>
    <w:p w:rsidR="00AE4512" w:rsidRPr="005D640B" w:rsidRDefault="00AE4512" w:rsidP="00AE4512">
      <w:pPr>
        <w:pStyle w:val="TextosemFormatao"/>
        <w:rPr>
          <w:rFonts w:ascii="Times New Roman" w:hAnsi="Times New Roman"/>
          <w:color w:val="000000"/>
          <w:sz w:val="22"/>
          <w:szCs w:val="22"/>
        </w:rPr>
      </w:pPr>
    </w:p>
    <w:p w:rsidR="00AE4512" w:rsidRDefault="00AE4512" w:rsidP="00DB1CA0">
      <w:pPr>
        <w:jc w:val="center"/>
        <w:rPr>
          <w:rFonts w:ascii="Times New Roman" w:hAnsi="Times New Roman"/>
          <w:sz w:val="22"/>
          <w:szCs w:val="22"/>
        </w:rPr>
      </w:pPr>
    </w:p>
    <w:p w:rsidR="0016224E" w:rsidRDefault="0016224E" w:rsidP="00DB1CA0">
      <w:pPr>
        <w:jc w:val="center"/>
        <w:rPr>
          <w:rFonts w:ascii="Times New Roman" w:hAnsi="Times New Roman"/>
          <w:sz w:val="22"/>
          <w:szCs w:val="22"/>
        </w:rPr>
      </w:pPr>
    </w:p>
    <w:p w:rsidR="0016224E" w:rsidRPr="00D25A40" w:rsidRDefault="00D8326E" w:rsidP="00D25A40">
      <w:pPr>
        <w:tabs>
          <w:tab w:val="left" w:pos="709"/>
          <w:tab w:val="left" w:pos="2835"/>
        </w:tabs>
        <w:rPr>
          <w:rFonts w:ascii="Times New Roman" w:hAnsi="Times New Roman"/>
        </w:rPr>
      </w:pPr>
      <w:r w:rsidRPr="00757B2E">
        <w:rPr>
          <w:rFonts w:ascii="Times New Roman" w:hAnsi="Times New Roman"/>
        </w:rPr>
        <w:t>A MESA</w:t>
      </w:r>
      <w:r w:rsidRPr="0024262B">
        <w:rPr>
          <w:rFonts w:ascii="Times New Roman" w:hAnsi="Times New Roman"/>
        </w:rPr>
        <w:t xml:space="preserve"> DIRETORA DA CÂMARA MUNICIPAL DE SÃO GABRIEL DO OESTE: </w:t>
      </w:r>
      <w:r>
        <w:rPr>
          <w:rFonts w:ascii="Times New Roman" w:hAnsi="Times New Roman"/>
          <w:i/>
        </w:rPr>
        <w:t>Marcos Antônio Paz da Silveira</w:t>
      </w:r>
      <w:r w:rsidRPr="0024262B">
        <w:rPr>
          <w:rFonts w:ascii="Times New Roman" w:hAnsi="Times New Roman"/>
        </w:rPr>
        <w:t xml:space="preserve">, Presidente – </w:t>
      </w:r>
      <w:r>
        <w:rPr>
          <w:rFonts w:ascii="Times New Roman" w:hAnsi="Times New Roman"/>
          <w:i/>
        </w:rPr>
        <w:t>Valdecir Malacarne,</w:t>
      </w:r>
      <w:r w:rsidRPr="0024262B">
        <w:rPr>
          <w:rFonts w:ascii="Times New Roman" w:hAnsi="Times New Roman"/>
        </w:rPr>
        <w:t xml:space="preserve"> Vice-presidente </w:t>
      </w:r>
      <w:r>
        <w:rPr>
          <w:rFonts w:ascii="Times New Roman" w:hAnsi="Times New Roman"/>
        </w:rPr>
        <w:t xml:space="preserve">– </w:t>
      </w:r>
      <w:r>
        <w:rPr>
          <w:rFonts w:ascii="Times New Roman" w:hAnsi="Times New Roman"/>
          <w:i/>
        </w:rPr>
        <w:t>Jeferson Luiz Tomazoni</w:t>
      </w:r>
      <w:r w:rsidRPr="0024262B">
        <w:rPr>
          <w:rFonts w:ascii="Times New Roman" w:hAnsi="Times New Roman"/>
        </w:rPr>
        <w:t xml:space="preserve">, 1º secretário -  </w:t>
      </w:r>
      <w:r>
        <w:rPr>
          <w:rFonts w:ascii="Times New Roman" w:hAnsi="Times New Roman"/>
          <w:i/>
        </w:rPr>
        <w:t>Ramão Gomes Barbosa</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061C5E" w:rsidRPr="0016224E" w:rsidRDefault="005F1A2E" w:rsidP="00DB1CA0">
      <w:pPr>
        <w:jc w:val="center"/>
        <w:rPr>
          <w:rFonts w:ascii="Times New Roman" w:hAnsi="Times New Roman"/>
          <w:sz w:val="22"/>
          <w:szCs w:val="22"/>
        </w:rPr>
      </w:pPr>
      <w:r w:rsidRPr="0016224E">
        <w:rPr>
          <w:rFonts w:ascii="Times New Roman" w:hAnsi="Times New Roman"/>
          <w:sz w:val="22"/>
          <w:szCs w:val="22"/>
        </w:rPr>
        <w:object w:dxaOrig="9072" w:dyaOrig="1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48.6pt" o:ole="">
            <v:imagedata r:id="rId9" o:title=""/>
          </v:shape>
          <o:OLEObject Type="Embed" ProgID="Word.Document.12" ShapeID="_x0000_i1025" DrawAspect="Content" ObjectID="_1667889103" r:id="rId10"/>
        </w:object>
      </w:r>
    </w:p>
    <w:p w:rsidR="008C247C" w:rsidRPr="00B61FB9" w:rsidRDefault="008C247C" w:rsidP="00061C5E">
      <w:pPr>
        <w:pStyle w:val="TextosemFormatao"/>
        <w:rPr>
          <w:rFonts w:ascii="Times New Roman" w:hAnsi="Times New Roman"/>
          <w:color w:val="000000"/>
          <w:sz w:val="24"/>
          <w:szCs w:val="24"/>
        </w:rPr>
      </w:pPr>
      <w:r w:rsidRPr="0024262B">
        <w:rPr>
          <w:rFonts w:ascii="Times New Roman" w:hAnsi="Times New Roman"/>
          <w:b/>
          <w:color w:val="000000"/>
          <w:sz w:val="24"/>
          <w:szCs w:val="24"/>
        </w:rPr>
        <w:lastRenderedPageBreak/>
        <w:t>Emenda à Lei Orgânica nº 22, de 14 de maio de 2019</w:t>
      </w:r>
      <w:r w:rsidRPr="00B61FB9">
        <w:rPr>
          <w:rFonts w:ascii="Times New Roman" w:hAnsi="Times New Roman"/>
          <w:color w:val="000000"/>
          <w:sz w:val="24"/>
          <w:szCs w:val="24"/>
        </w:rPr>
        <w:t>.</w:t>
      </w:r>
    </w:p>
    <w:p w:rsidR="008C247C" w:rsidRPr="00B61FB9" w:rsidRDefault="008C247C" w:rsidP="008C247C">
      <w:pPr>
        <w:pStyle w:val="TextosemFormatao"/>
        <w:jc w:val="center"/>
        <w:rPr>
          <w:rFonts w:ascii="Times New Roman" w:hAnsi="Times New Roman"/>
          <w:smallCaps/>
          <w:color w:val="000000"/>
          <w:sz w:val="24"/>
          <w:szCs w:val="24"/>
        </w:rPr>
      </w:pPr>
    </w:p>
    <w:p w:rsidR="008C247C" w:rsidRPr="00B61FB9" w:rsidRDefault="008C247C" w:rsidP="008C247C">
      <w:pPr>
        <w:rPr>
          <w:bCs/>
          <w:i/>
          <w:iCs/>
          <w:color w:val="000000"/>
        </w:rPr>
      </w:pPr>
    </w:p>
    <w:p w:rsidR="008C247C" w:rsidRPr="0024262B" w:rsidRDefault="008C247C" w:rsidP="008C247C">
      <w:pPr>
        <w:ind w:left="4536"/>
        <w:rPr>
          <w:rFonts w:ascii="Times New Roman" w:eastAsia="Calibri" w:hAnsi="Times New Roman"/>
          <w:b/>
          <w:bCs/>
          <w:i/>
          <w:kern w:val="28"/>
          <w:szCs w:val="24"/>
          <w:lang w:eastAsia="en-US"/>
        </w:rPr>
      </w:pPr>
      <w:r w:rsidRPr="0024262B">
        <w:rPr>
          <w:rFonts w:ascii="Times New Roman" w:hAnsi="Times New Roman"/>
          <w:bCs/>
          <w:i/>
          <w:iCs/>
          <w:color w:val="000000"/>
          <w:szCs w:val="24"/>
        </w:rPr>
        <w:t>Altera dispositivos da</w:t>
      </w:r>
      <w:r w:rsidRPr="0024262B">
        <w:rPr>
          <w:rStyle w:val="TtuloChar"/>
          <w:rFonts w:ascii="Times New Roman" w:eastAsia="Calibri" w:hAnsi="Times New Roman"/>
          <w:i/>
          <w:sz w:val="24"/>
          <w:szCs w:val="24"/>
        </w:rPr>
        <w:t xml:space="preserve"> </w:t>
      </w:r>
      <w:r w:rsidRPr="0024262B">
        <w:rPr>
          <w:rStyle w:val="TtuloChar"/>
          <w:rFonts w:ascii="Times New Roman" w:eastAsia="Calibri" w:hAnsi="Times New Roman"/>
          <w:b w:val="0"/>
          <w:i/>
          <w:sz w:val="24"/>
          <w:szCs w:val="24"/>
        </w:rPr>
        <w:t>Lei Orgânica do Município de São Gabriel do Oeste - MS.</w:t>
      </w:r>
    </w:p>
    <w:p w:rsidR="008C247C" w:rsidRPr="001756B3" w:rsidRDefault="008C247C" w:rsidP="008C247C">
      <w:pPr>
        <w:tabs>
          <w:tab w:val="left" w:pos="0"/>
        </w:tabs>
        <w:rPr>
          <w:rFonts w:ascii="Times New Roman" w:hAnsi="Times New Roman"/>
          <w:b/>
        </w:rPr>
      </w:pPr>
    </w:p>
    <w:p w:rsidR="008C247C" w:rsidRPr="001756B3" w:rsidRDefault="008C247C" w:rsidP="008C247C">
      <w:pPr>
        <w:tabs>
          <w:tab w:val="left" w:pos="0"/>
        </w:tabs>
        <w:rPr>
          <w:rFonts w:ascii="Times New Roman" w:hAnsi="Times New Roman"/>
          <w:b/>
        </w:rPr>
      </w:pPr>
    </w:p>
    <w:p w:rsidR="008C247C" w:rsidRPr="001756B3" w:rsidRDefault="008C247C" w:rsidP="008C247C">
      <w:pPr>
        <w:ind w:firstLine="1134"/>
        <w:rPr>
          <w:rFonts w:ascii="Times New Roman" w:hAnsi="Times New Roman"/>
        </w:rPr>
      </w:pPr>
      <w:r w:rsidRPr="001756B3">
        <w:rPr>
          <w:rFonts w:ascii="Times New Roman" w:hAnsi="Times New Roman"/>
        </w:rPr>
        <w:t xml:space="preserve">A </w:t>
      </w:r>
      <w:r w:rsidRPr="001756B3">
        <w:rPr>
          <w:rFonts w:ascii="Times New Roman" w:hAnsi="Times New Roman"/>
          <w:b/>
        </w:rPr>
        <w:t>MESA DA CÂMARA MUNICIPAL DE SÃO GABRIEL DO OESTE</w:t>
      </w:r>
      <w:r w:rsidRPr="001756B3">
        <w:rPr>
          <w:rFonts w:ascii="Times New Roman" w:hAnsi="Times New Roman"/>
        </w:rPr>
        <w:t xml:space="preserve">, Estado de Mato Grosso do Sul, nos termos do art. 48 da Lei Orgânica Municipal, faz saber que o Plenário aprovou e ela promulga a seguinte </w:t>
      </w:r>
      <w:r w:rsidRPr="001756B3">
        <w:rPr>
          <w:rFonts w:ascii="Times New Roman" w:hAnsi="Times New Roman"/>
          <w:b/>
          <w:bCs/>
        </w:rPr>
        <w:t>EMENDA À LEI ORGÂNICA</w:t>
      </w:r>
      <w:r w:rsidRPr="001756B3">
        <w:rPr>
          <w:rFonts w:ascii="Times New Roman" w:hAnsi="Times New Roman"/>
        </w:rPr>
        <w:t>:</w:t>
      </w:r>
    </w:p>
    <w:p w:rsidR="008C247C" w:rsidRPr="001756B3" w:rsidRDefault="008C247C" w:rsidP="008C247C">
      <w:pPr>
        <w:tabs>
          <w:tab w:val="left" w:pos="0"/>
        </w:tabs>
        <w:rPr>
          <w:rFonts w:ascii="Times New Roman" w:hAnsi="Times New Roman"/>
          <w:b/>
        </w:rPr>
      </w:pPr>
    </w:p>
    <w:p w:rsidR="008C247C" w:rsidRPr="001756B3" w:rsidRDefault="008C247C" w:rsidP="008C247C">
      <w:pPr>
        <w:tabs>
          <w:tab w:val="left" w:pos="0"/>
        </w:tabs>
        <w:rPr>
          <w:rFonts w:ascii="Times New Roman" w:hAnsi="Times New Roman"/>
        </w:rPr>
      </w:pPr>
      <w:r w:rsidRPr="001756B3">
        <w:rPr>
          <w:rFonts w:ascii="Times New Roman" w:hAnsi="Times New Roman"/>
          <w:b/>
        </w:rPr>
        <w:t xml:space="preserve">Art. 1º </w:t>
      </w:r>
      <w:r w:rsidRPr="001756B3">
        <w:rPr>
          <w:rFonts w:ascii="Times New Roman" w:hAnsi="Times New Roman"/>
        </w:rPr>
        <w:t xml:space="preserve">Fica modificado o Inciso XV, do Art. 31, que passa a viger com a seguinte redação: </w:t>
      </w:r>
    </w:p>
    <w:p w:rsidR="008C247C" w:rsidRPr="001756B3" w:rsidRDefault="008C247C" w:rsidP="008C247C">
      <w:pPr>
        <w:ind w:firstLine="567"/>
        <w:rPr>
          <w:rFonts w:ascii="Times New Roman" w:hAnsi="Times New Roman"/>
        </w:rPr>
      </w:pPr>
    </w:p>
    <w:p w:rsidR="008C247C" w:rsidRPr="001756B3" w:rsidRDefault="008C247C" w:rsidP="008C247C">
      <w:pPr>
        <w:tabs>
          <w:tab w:val="left" w:pos="567"/>
        </w:tabs>
        <w:ind w:left="567"/>
        <w:rPr>
          <w:rFonts w:ascii="Times New Roman" w:hAnsi="Times New Roman"/>
          <w:sz w:val="22"/>
          <w:szCs w:val="22"/>
        </w:rPr>
      </w:pPr>
      <w:proofErr w:type="spellStart"/>
      <w:r w:rsidRPr="001756B3">
        <w:rPr>
          <w:rFonts w:ascii="Times New Roman" w:hAnsi="Times New Roman"/>
          <w:sz w:val="22"/>
          <w:szCs w:val="22"/>
        </w:rPr>
        <w:t>Art</w:t>
      </w:r>
      <w:proofErr w:type="spellEnd"/>
      <w:r w:rsidRPr="001756B3">
        <w:rPr>
          <w:rFonts w:ascii="Times New Roman" w:hAnsi="Times New Roman"/>
          <w:sz w:val="22"/>
          <w:szCs w:val="22"/>
        </w:rPr>
        <w:t>, 31................................................................................................................................</w:t>
      </w:r>
    </w:p>
    <w:p w:rsidR="008C247C" w:rsidRPr="001756B3" w:rsidRDefault="008C247C" w:rsidP="008C247C">
      <w:pPr>
        <w:tabs>
          <w:tab w:val="left" w:pos="567"/>
        </w:tabs>
        <w:ind w:left="567"/>
        <w:rPr>
          <w:rFonts w:ascii="Times New Roman" w:hAnsi="Times New Roman"/>
          <w:sz w:val="22"/>
          <w:szCs w:val="22"/>
        </w:rPr>
      </w:pPr>
      <w:r w:rsidRPr="001756B3">
        <w:rPr>
          <w:rFonts w:ascii="Times New Roman" w:hAnsi="Times New Roman"/>
          <w:sz w:val="22"/>
          <w:szCs w:val="22"/>
        </w:rPr>
        <w:t>...........................................................................................................................................</w:t>
      </w:r>
    </w:p>
    <w:p w:rsidR="008C247C" w:rsidRPr="001756B3" w:rsidRDefault="008C247C" w:rsidP="008C247C">
      <w:pPr>
        <w:tabs>
          <w:tab w:val="left" w:pos="567"/>
        </w:tabs>
        <w:ind w:left="567"/>
        <w:rPr>
          <w:rFonts w:ascii="Times New Roman" w:hAnsi="Times New Roman"/>
          <w:sz w:val="22"/>
          <w:szCs w:val="22"/>
        </w:rPr>
      </w:pPr>
      <w:r w:rsidRPr="001756B3">
        <w:rPr>
          <w:rFonts w:ascii="Times New Roman" w:hAnsi="Times New Roman"/>
          <w:sz w:val="22"/>
          <w:szCs w:val="22"/>
        </w:rPr>
        <w:t>XV - encaminhar pedidos escritos de informação a secretários do Município ou autoridades equivalentes, importando em crime de responsabilidade a recusa ou o não-atendimento do prazo de vinte dias, bem como a prestação de informações falsas;</w:t>
      </w:r>
    </w:p>
    <w:p w:rsidR="008C247C" w:rsidRPr="001756B3" w:rsidRDefault="008C247C" w:rsidP="008C247C">
      <w:pPr>
        <w:pStyle w:val="PargrafodaLista"/>
        <w:numPr>
          <w:ilvl w:val="0"/>
          <w:numId w:val="1"/>
        </w:numPr>
        <w:tabs>
          <w:tab w:val="left" w:pos="567"/>
        </w:tabs>
        <w:ind w:firstLine="0"/>
        <w:rPr>
          <w:rFonts w:ascii="Times New Roman" w:hAnsi="Times New Roman"/>
          <w:sz w:val="22"/>
          <w:szCs w:val="22"/>
        </w:rPr>
      </w:pPr>
      <w:r w:rsidRPr="001756B3">
        <w:rPr>
          <w:rFonts w:ascii="Times New Roman" w:hAnsi="Times New Roman"/>
          <w:color w:val="000000"/>
          <w:sz w:val="22"/>
          <w:szCs w:val="22"/>
        </w:rPr>
        <w:t>O prazo referido no Inc. XV poderá ser prorrogado por mais dez dias, mediante justificativa expressa, da qual será cientificado o requerente.</w:t>
      </w:r>
    </w:p>
    <w:p w:rsidR="008C247C" w:rsidRPr="001756B3" w:rsidRDefault="008C247C" w:rsidP="008C247C">
      <w:pPr>
        <w:tabs>
          <w:tab w:val="left" w:pos="567"/>
        </w:tabs>
        <w:ind w:firstLine="567"/>
        <w:rPr>
          <w:rFonts w:ascii="Times New Roman" w:hAnsi="Times New Roman"/>
        </w:rPr>
      </w:pPr>
      <w:r w:rsidRPr="001756B3">
        <w:rPr>
          <w:rFonts w:ascii="Times New Roman" w:hAnsi="Times New Roman"/>
        </w:rPr>
        <w:t>......................................................................................................................</w:t>
      </w:r>
    </w:p>
    <w:p w:rsidR="008C247C" w:rsidRPr="001756B3" w:rsidRDefault="008C247C" w:rsidP="008C247C">
      <w:pPr>
        <w:tabs>
          <w:tab w:val="left" w:pos="0"/>
        </w:tabs>
        <w:rPr>
          <w:rFonts w:ascii="Times New Roman" w:hAnsi="Times New Roman"/>
          <w:b/>
        </w:rPr>
      </w:pPr>
    </w:p>
    <w:p w:rsidR="008C247C" w:rsidRPr="001756B3" w:rsidRDefault="008C247C" w:rsidP="008C247C">
      <w:pPr>
        <w:tabs>
          <w:tab w:val="left" w:pos="0"/>
        </w:tabs>
        <w:rPr>
          <w:rFonts w:ascii="Times New Roman" w:hAnsi="Times New Roman"/>
        </w:rPr>
      </w:pPr>
      <w:r w:rsidRPr="001756B3">
        <w:rPr>
          <w:rFonts w:ascii="Times New Roman" w:hAnsi="Times New Roman"/>
          <w:b/>
        </w:rPr>
        <w:t xml:space="preserve">Art. 2º </w:t>
      </w:r>
      <w:r w:rsidRPr="001756B3">
        <w:rPr>
          <w:rFonts w:ascii="Times New Roman" w:hAnsi="Times New Roman"/>
        </w:rPr>
        <w:t>Fica modificado o Inciso II, do Art. 36, que passa a viger com a seguinte redação:</w:t>
      </w:r>
    </w:p>
    <w:p w:rsidR="008C247C" w:rsidRPr="001756B3" w:rsidRDefault="008C247C" w:rsidP="008C247C">
      <w:pPr>
        <w:tabs>
          <w:tab w:val="left" w:pos="0"/>
        </w:tabs>
        <w:rPr>
          <w:rFonts w:ascii="Times New Roman" w:hAnsi="Times New Roman"/>
        </w:rPr>
      </w:pPr>
    </w:p>
    <w:p w:rsidR="008C247C" w:rsidRPr="001756B3" w:rsidRDefault="008C247C" w:rsidP="008C247C">
      <w:pPr>
        <w:ind w:left="567"/>
        <w:rPr>
          <w:rFonts w:ascii="Times New Roman" w:hAnsi="Times New Roman"/>
          <w:sz w:val="22"/>
          <w:szCs w:val="22"/>
        </w:rPr>
      </w:pPr>
      <w:r w:rsidRPr="001756B3">
        <w:rPr>
          <w:rFonts w:ascii="Times New Roman" w:hAnsi="Times New Roman"/>
          <w:sz w:val="22"/>
          <w:szCs w:val="22"/>
        </w:rPr>
        <w:t>Art. 36................................................................................................................................</w:t>
      </w:r>
    </w:p>
    <w:p w:rsidR="008C247C" w:rsidRPr="001756B3" w:rsidRDefault="008C247C" w:rsidP="008C247C">
      <w:pPr>
        <w:ind w:left="567"/>
        <w:rPr>
          <w:rFonts w:ascii="Times New Roman" w:hAnsi="Times New Roman"/>
          <w:sz w:val="22"/>
          <w:szCs w:val="22"/>
        </w:rPr>
      </w:pPr>
      <w:r w:rsidRPr="001756B3">
        <w:rPr>
          <w:rFonts w:ascii="Times New Roman" w:hAnsi="Times New Roman"/>
          <w:sz w:val="22"/>
          <w:szCs w:val="22"/>
        </w:rPr>
        <w:t>..........................................................................................................................................</w:t>
      </w:r>
    </w:p>
    <w:p w:rsidR="008C247C" w:rsidRPr="001756B3" w:rsidRDefault="008C247C" w:rsidP="008C247C">
      <w:pPr>
        <w:ind w:left="567"/>
        <w:rPr>
          <w:rFonts w:ascii="Times New Roman" w:hAnsi="Times New Roman"/>
          <w:sz w:val="22"/>
          <w:szCs w:val="22"/>
        </w:rPr>
      </w:pPr>
      <w:r w:rsidRPr="001756B3">
        <w:rPr>
          <w:rFonts w:ascii="Times New Roman" w:hAnsi="Times New Roman"/>
          <w:sz w:val="22"/>
          <w:szCs w:val="22"/>
        </w:rPr>
        <w:t>II – Sem remuneração, para tratar de interesse particular, até cento e vinte dias, prorrogável por igual período, por sessão legislativa.</w:t>
      </w:r>
    </w:p>
    <w:p w:rsidR="008C247C" w:rsidRPr="001756B3" w:rsidRDefault="008C247C" w:rsidP="008C247C">
      <w:pPr>
        <w:ind w:left="567"/>
        <w:rPr>
          <w:rFonts w:ascii="Times New Roman" w:hAnsi="Times New Roman"/>
          <w:b/>
          <w:sz w:val="22"/>
          <w:szCs w:val="22"/>
        </w:rPr>
      </w:pPr>
      <w:r w:rsidRPr="001756B3">
        <w:rPr>
          <w:rFonts w:ascii="Times New Roman" w:hAnsi="Times New Roman"/>
          <w:sz w:val="22"/>
          <w:szCs w:val="22"/>
        </w:rPr>
        <w:t>.............................................</w:t>
      </w:r>
    </w:p>
    <w:p w:rsidR="008C247C" w:rsidRPr="001756B3" w:rsidRDefault="008C247C" w:rsidP="008C247C">
      <w:pPr>
        <w:tabs>
          <w:tab w:val="left" w:pos="0"/>
        </w:tabs>
        <w:rPr>
          <w:rFonts w:ascii="Times New Roman" w:hAnsi="Times New Roman"/>
          <w:b/>
        </w:rPr>
      </w:pPr>
    </w:p>
    <w:p w:rsidR="008C247C" w:rsidRPr="001756B3" w:rsidRDefault="008C247C" w:rsidP="008C247C">
      <w:pPr>
        <w:tabs>
          <w:tab w:val="left" w:pos="0"/>
        </w:tabs>
        <w:rPr>
          <w:rFonts w:ascii="Times New Roman" w:hAnsi="Times New Roman"/>
        </w:rPr>
      </w:pPr>
      <w:r w:rsidRPr="001756B3">
        <w:rPr>
          <w:rFonts w:ascii="Times New Roman" w:hAnsi="Times New Roman"/>
          <w:b/>
        </w:rPr>
        <w:t xml:space="preserve">Art. 3º </w:t>
      </w:r>
      <w:r w:rsidRPr="001756B3">
        <w:rPr>
          <w:rFonts w:ascii="Times New Roman" w:hAnsi="Times New Roman"/>
        </w:rPr>
        <w:t xml:space="preserve">Fica modificado o Inciso III, do Art. 156, que passa a viger com a seguinte redação:  </w:t>
      </w:r>
    </w:p>
    <w:p w:rsidR="008C247C" w:rsidRPr="001756B3" w:rsidRDefault="008C247C" w:rsidP="008C247C">
      <w:pPr>
        <w:tabs>
          <w:tab w:val="left" w:pos="0"/>
        </w:tabs>
        <w:rPr>
          <w:rFonts w:ascii="Times New Roman" w:hAnsi="Times New Roman"/>
        </w:rPr>
      </w:pPr>
    </w:p>
    <w:p w:rsidR="008C247C" w:rsidRPr="001756B3" w:rsidRDefault="008C247C" w:rsidP="008C247C">
      <w:pPr>
        <w:tabs>
          <w:tab w:val="left" w:pos="2105"/>
        </w:tabs>
        <w:ind w:firstLine="567"/>
        <w:rPr>
          <w:rFonts w:ascii="Times New Roman" w:hAnsi="Times New Roman"/>
          <w:sz w:val="22"/>
          <w:szCs w:val="22"/>
        </w:rPr>
      </w:pPr>
      <w:r w:rsidRPr="001756B3">
        <w:rPr>
          <w:rFonts w:ascii="Times New Roman" w:hAnsi="Times New Roman"/>
          <w:sz w:val="22"/>
          <w:szCs w:val="22"/>
        </w:rPr>
        <w:t>Art. 156.</w:t>
      </w:r>
      <w:r w:rsidRPr="001756B3">
        <w:rPr>
          <w:rFonts w:ascii="Times New Roman" w:hAnsi="Times New Roman"/>
          <w:b/>
          <w:sz w:val="22"/>
          <w:szCs w:val="22"/>
        </w:rPr>
        <w:t xml:space="preserve"> </w:t>
      </w:r>
      <w:r w:rsidRPr="001756B3">
        <w:rPr>
          <w:rFonts w:ascii="Times New Roman" w:hAnsi="Times New Roman"/>
          <w:sz w:val="22"/>
          <w:szCs w:val="22"/>
        </w:rPr>
        <w:t>............................................................................................................................</w:t>
      </w:r>
    </w:p>
    <w:p w:rsidR="008C247C" w:rsidRPr="001756B3" w:rsidRDefault="008C247C" w:rsidP="008C247C">
      <w:pPr>
        <w:tabs>
          <w:tab w:val="left" w:pos="2105"/>
        </w:tabs>
        <w:ind w:firstLine="567"/>
        <w:rPr>
          <w:rFonts w:ascii="Times New Roman" w:hAnsi="Times New Roman"/>
          <w:sz w:val="22"/>
          <w:szCs w:val="22"/>
        </w:rPr>
      </w:pPr>
      <w:r w:rsidRPr="001756B3">
        <w:rPr>
          <w:rFonts w:ascii="Times New Roman" w:hAnsi="Times New Roman"/>
          <w:sz w:val="22"/>
          <w:szCs w:val="22"/>
        </w:rPr>
        <w:t>...........................................................................................................................................</w:t>
      </w:r>
    </w:p>
    <w:p w:rsidR="008C247C" w:rsidRPr="001756B3" w:rsidRDefault="008C247C" w:rsidP="008C247C">
      <w:pPr>
        <w:pStyle w:val="Recuodecorpodetexto"/>
        <w:ind w:left="0" w:firstLine="567"/>
        <w:rPr>
          <w:b/>
          <w:sz w:val="22"/>
          <w:szCs w:val="22"/>
        </w:rPr>
      </w:pPr>
      <w:r w:rsidRPr="001756B3">
        <w:rPr>
          <w:sz w:val="22"/>
          <w:szCs w:val="22"/>
        </w:rPr>
        <w:t>III - Secretaria Municipal de Educação;</w:t>
      </w:r>
    </w:p>
    <w:p w:rsidR="008C247C" w:rsidRPr="001756B3" w:rsidRDefault="008C247C" w:rsidP="008C247C">
      <w:pPr>
        <w:pStyle w:val="Recuodecorpodetexto"/>
        <w:ind w:left="0" w:firstLine="567"/>
        <w:rPr>
          <w:bCs/>
        </w:rPr>
      </w:pPr>
      <w:r w:rsidRPr="001756B3">
        <w:rPr>
          <w:sz w:val="22"/>
          <w:szCs w:val="22"/>
        </w:rPr>
        <w:t>...........................................................................................................................................</w:t>
      </w:r>
    </w:p>
    <w:p w:rsidR="008C247C" w:rsidRPr="001756B3" w:rsidRDefault="008C247C" w:rsidP="008C247C">
      <w:pPr>
        <w:tabs>
          <w:tab w:val="left" w:pos="709"/>
        </w:tabs>
        <w:rPr>
          <w:rFonts w:ascii="Times New Roman" w:hAnsi="Times New Roman"/>
          <w:b/>
        </w:rPr>
      </w:pPr>
    </w:p>
    <w:p w:rsidR="008C247C" w:rsidRPr="001756B3" w:rsidRDefault="008C247C" w:rsidP="008C247C">
      <w:pPr>
        <w:tabs>
          <w:tab w:val="left" w:pos="709"/>
        </w:tabs>
        <w:rPr>
          <w:rFonts w:ascii="Times New Roman" w:hAnsi="Times New Roman"/>
        </w:rPr>
      </w:pPr>
      <w:r w:rsidRPr="001756B3">
        <w:rPr>
          <w:rFonts w:ascii="Times New Roman" w:hAnsi="Times New Roman"/>
          <w:b/>
        </w:rPr>
        <w:t>Art. 4</w:t>
      </w:r>
      <w:r w:rsidRPr="001756B3">
        <w:rPr>
          <w:rFonts w:ascii="Times New Roman" w:hAnsi="Times New Roman"/>
          <w:b/>
          <w:vertAlign w:val="superscript"/>
        </w:rPr>
        <w:t xml:space="preserve">o </w:t>
      </w:r>
      <w:r w:rsidRPr="001756B3">
        <w:rPr>
          <w:rFonts w:ascii="Times New Roman" w:hAnsi="Times New Roman"/>
        </w:rPr>
        <w:t>Esta Emenda à Lei Orgânica do Município de São Gabriel do Oeste – MS passa a vigorar na data da sua publicação.</w:t>
      </w:r>
    </w:p>
    <w:p w:rsidR="008C247C" w:rsidRPr="001756B3" w:rsidRDefault="008C247C" w:rsidP="008C247C">
      <w:pPr>
        <w:tabs>
          <w:tab w:val="left" w:pos="709"/>
        </w:tabs>
        <w:rPr>
          <w:rFonts w:ascii="Times New Roman" w:hAnsi="Times New Roman"/>
        </w:rPr>
      </w:pPr>
    </w:p>
    <w:p w:rsidR="008C247C" w:rsidRPr="001756B3" w:rsidRDefault="008C247C" w:rsidP="008C247C">
      <w:pPr>
        <w:tabs>
          <w:tab w:val="left" w:pos="709"/>
          <w:tab w:val="left" w:pos="2835"/>
        </w:tabs>
        <w:rPr>
          <w:rFonts w:ascii="Times New Roman" w:hAnsi="Times New Roman"/>
        </w:rPr>
      </w:pPr>
      <w:r w:rsidRPr="001756B3">
        <w:rPr>
          <w:rFonts w:ascii="Times New Roman" w:hAnsi="Times New Roman"/>
        </w:rPr>
        <w:t>São Gabriel do Oeste, 14 de maio de 2019.</w:t>
      </w:r>
    </w:p>
    <w:p w:rsidR="008C247C" w:rsidRPr="001756B3" w:rsidRDefault="008C247C" w:rsidP="008C247C">
      <w:pPr>
        <w:tabs>
          <w:tab w:val="left" w:pos="709"/>
          <w:tab w:val="left" w:pos="2835"/>
        </w:tabs>
        <w:rPr>
          <w:rFonts w:ascii="Times New Roman" w:hAnsi="Times New Roman"/>
        </w:rPr>
      </w:pPr>
    </w:p>
    <w:p w:rsidR="008C247C" w:rsidRPr="001756B3" w:rsidRDefault="008C247C" w:rsidP="008C247C">
      <w:pPr>
        <w:tabs>
          <w:tab w:val="left" w:pos="709"/>
          <w:tab w:val="left" w:pos="2835"/>
        </w:tabs>
        <w:rPr>
          <w:rFonts w:ascii="Times New Roman" w:hAnsi="Times New Roman"/>
        </w:rPr>
      </w:pPr>
    </w:p>
    <w:p w:rsidR="008C247C" w:rsidRPr="0024262B" w:rsidRDefault="008C247C" w:rsidP="008C247C">
      <w:pPr>
        <w:tabs>
          <w:tab w:val="left" w:pos="709"/>
          <w:tab w:val="left" w:pos="2835"/>
        </w:tabs>
        <w:rPr>
          <w:rFonts w:ascii="Times New Roman" w:hAnsi="Times New Roman"/>
        </w:rPr>
      </w:pPr>
      <w:r w:rsidRPr="0024262B">
        <w:rPr>
          <w:rFonts w:ascii="Times New Roman" w:hAnsi="Times New Roman"/>
        </w:rPr>
        <w:t xml:space="preserve">A MESA DIRETORA DA CÂMARA MUNICIPAL DE SÃO GABRIEL DO OESTE: </w:t>
      </w:r>
      <w:r w:rsidRPr="0024262B">
        <w:rPr>
          <w:rFonts w:ascii="Times New Roman" w:hAnsi="Times New Roman"/>
          <w:i/>
        </w:rPr>
        <w:t>Valdecir Malacarne</w:t>
      </w:r>
      <w:r w:rsidRPr="0024262B">
        <w:rPr>
          <w:rFonts w:ascii="Times New Roman" w:hAnsi="Times New Roman"/>
        </w:rPr>
        <w:t xml:space="preserve">, Presidente – </w:t>
      </w:r>
      <w:r>
        <w:rPr>
          <w:rFonts w:ascii="Times New Roman" w:hAnsi="Times New Roman"/>
          <w:i/>
        </w:rPr>
        <w:t>Rose Pires</w:t>
      </w:r>
      <w:r w:rsidRPr="0024262B">
        <w:rPr>
          <w:rFonts w:ascii="Times New Roman" w:hAnsi="Times New Roman"/>
        </w:rPr>
        <w:t xml:space="preserve">, Vice-presidente </w:t>
      </w:r>
      <w:r>
        <w:rPr>
          <w:rFonts w:ascii="Times New Roman" w:hAnsi="Times New Roman"/>
        </w:rPr>
        <w:t>–</w:t>
      </w:r>
      <w:r w:rsidRPr="0024262B">
        <w:rPr>
          <w:rFonts w:ascii="Times New Roman" w:hAnsi="Times New Roman"/>
        </w:rPr>
        <w:t xml:space="preserve"> </w:t>
      </w:r>
      <w:r>
        <w:rPr>
          <w:rFonts w:ascii="Times New Roman" w:hAnsi="Times New Roman"/>
          <w:i/>
        </w:rPr>
        <w:t>Marcos Paz</w:t>
      </w:r>
      <w:r w:rsidRPr="0024262B">
        <w:rPr>
          <w:rFonts w:ascii="Times New Roman" w:hAnsi="Times New Roman"/>
        </w:rPr>
        <w:t xml:space="preserve">, 1º secretário -  </w:t>
      </w:r>
      <w:r>
        <w:rPr>
          <w:rFonts w:ascii="Times New Roman" w:hAnsi="Times New Roman"/>
          <w:i/>
        </w:rPr>
        <w:t>Vagner Trindade</w:t>
      </w:r>
      <w:r w:rsidRPr="0024262B">
        <w:rPr>
          <w:rFonts w:ascii="Times New Roman" w:hAnsi="Times New Roman"/>
        </w:rPr>
        <w:t>,  2</w:t>
      </w:r>
      <w:r>
        <w:rPr>
          <w:rFonts w:ascii="Times New Roman" w:hAnsi="Times New Roman"/>
        </w:rPr>
        <w:t>º</w:t>
      </w:r>
      <w:r w:rsidRPr="0024262B">
        <w:rPr>
          <w:rFonts w:ascii="Times New Roman" w:hAnsi="Times New Roman"/>
        </w:rPr>
        <w:t xml:space="preserve"> secretári</w:t>
      </w:r>
      <w:r>
        <w:rPr>
          <w:rFonts w:ascii="Times New Roman" w:hAnsi="Times New Roman"/>
        </w:rPr>
        <w:t>o</w:t>
      </w:r>
    </w:p>
    <w:p w:rsidR="008C247C" w:rsidRPr="005D640B" w:rsidRDefault="008C247C" w:rsidP="00DB1CA0">
      <w:pPr>
        <w:jc w:val="center"/>
        <w:rPr>
          <w:rFonts w:ascii="Times New Roman" w:hAnsi="Times New Roman"/>
          <w:sz w:val="22"/>
          <w:szCs w:val="22"/>
        </w:rPr>
      </w:pPr>
    </w:p>
    <w:sectPr w:rsidR="008C247C" w:rsidRPr="005D640B" w:rsidSect="005D640B">
      <w:headerReference w:type="even" r:id="rId11"/>
      <w:headerReference w:type="default" r:id="rId12"/>
      <w:footerReference w:type="default" r:id="rId13"/>
      <w:headerReference w:type="first" r:id="rId14"/>
      <w:footerReference w:type="first" r:id="rId15"/>
      <w:pgSz w:w="11907" w:h="16840" w:code="9"/>
      <w:pgMar w:top="1418" w:right="1134" w:bottom="1134" w:left="1701" w:header="567" w:footer="567" w:gutter="0"/>
      <w:cols w:space="99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87F" w:rsidRDefault="00A9287F">
      <w:r>
        <w:separator/>
      </w:r>
    </w:p>
  </w:endnote>
  <w:endnote w:type="continuationSeparator" w:id="0">
    <w:p w:rsidR="00A9287F" w:rsidRDefault="00A9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3" w:rsidRDefault="00E210E3">
    <w:pPr>
      <w:pStyle w:val="Rodap"/>
      <w:ind w:right="-21"/>
      <w:jc w:val="center"/>
      <w:rPr>
        <w:b/>
        <w:sz w:val="6"/>
        <w:lang w:val="pt-PT"/>
      </w:rPr>
    </w:pPr>
    <w:r>
      <w:rPr>
        <w:b/>
        <w:sz w:val="6"/>
        <w:lang w:val="pt-PT"/>
      </w:rPr>
      <w:tab/>
      <w:t xml:space="preserve">    </w:t>
    </w:r>
  </w:p>
  <w:p w:rsidR="00E210E3" w:rsidRPr="009F7128" w:rsidRDefault="00E210E3" w:rsidP="005D640B">
    <w:pPr>
      <w:pStyle w:val="Rodap"/>
      <w:jc w:val="center"/>
      <w:rPr>
        <w:sz w:val="16"/>
        <w:szCs w:val="16"/>
      </w:rPr>
    </w:pPr>
    <w:r>
      <w:rPr>
        <w:rFonts w:ascii="Baskerville Old Face" w:hAnsi="Baskerville Old Face"/>
        <w:noProof/>
        <w:color w:val="000080"/>
      </w:rPr>
      <w:drawing>
        <wp:inline distT="0" distB="0" distL="0" distR="0" wp14:anchorId="41BE0F91" wp14:editId="336802A5">
          <wp:extent cx="4857750" cy="301660"/>
          <wp:effectExtent l="19050" t="0" r="0" b="0"/>
          <wp:docPr id="2" name="Imagem 2"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pe"/>
                  <pic:cNvPicPr>
                    <a:picLocks noChangeAspect="1" noChangeArrowheads="1"/>
                  </pic:cNvPicPr>
                </pic:nvPicPr>
                <pic:blipFill>
                  <a:blip r:embed="rId1"/>
                  <a:srcRect/>
                  <a:stretch>
                    <a:fillRect/>
                  </a:stretch>
                </pic:blipFill>
                <pic:spPr bwMode="auto">
                  <a:xfrm>
                    <a:off x="0" y="0"/>
                    <a:ext cx="4857179" cy="301625"/>
                  </a:xfrm>
                  <a:prstGeom prst="rect">
                    <a:avLst/>
                  </a:prstGeom>
                  <a:noFill/>
                  <a:ln w="9525">
                    <a:noFill/>
                    <a:miter lim="800000"/>
                    <a:headEnd/>
                    <a:tailEnd/>
                  </a:ln>
                </pic:spPr>
              </pic:pic>
            </a:graphicData>
          </a:graphic>
        </wp:inline>
      </w:drawing>
    </w:r>
    <w:r w:rsidRPr="009F7128">
      <w:rPr>
        <w:sz w:val="18"/>
        <w:szCs w:val="16"/>
        <w:lang w:val="pt-PT"/>
      </w:rPr>
      <w:t xml:space="preserve"> </w:t>
    </w:r>
    <w:r>
      <w:rPr>
        <w:sz w:val="18"/>
        <w:szCs w:val="16"/>
        <w:lang w:val="pt-PT"/>
      </w:rPr>
      <w:t xml:space="preserve"> </w:t>
    </w:r>
    <w:r w:rsidRPr="009F7128">
      <w:rPr>
        <w:sz w:val="16"/>
        <w:szCs w:val="16"/>
        <w:lang w:val="pt-PT"/>
      </w:rPr>
      <w:t xml:space="preserve">Página </w:t>
    </w:r>
    <w:r w:rsidRPr="009F7128">
      <w:rPr>
        <w:sz w:val="16"/>
        <w:szCs w:val="16"/>
        <w:lang w:val="pt-PT"/>
      </w:rPr>
      <w:fldChar w:fldCharType="begin"/>
    </w:r>
    <w:r w:rsidRPr="009F7128">
      <w:rPr>
        <w:sz w:val="16"/>
        <w:szCs w:val="16"/>
        <w:lang w:val="pt-PT"/>
      </w:rPr>
      <w:instrText>PAGE</w:instrText>
    </w:r>
    <w:r w:rsidRPr="009F7128">
      <w:rPr>
        <w:sz w:val="16"/>
        <w:szCs w:val="16"/>
        <w:lang w:val="pt-PT"/>
      </w:rPr>
      <w:fldChar w:fldCharType="separate"/>
    </w:r>
    <w:r w:rsidR="00601A03">
      <w:rPr>
        <w:noProof/>
        <w:sz w:val="16"/>
        <w:szCs w:val="16"/>
        <w:lang w:val="pt-PT"/>
      </w:rPr>
      <w:t>4</w:t>
    </w:r>
    <w:r w:rsidRPr="009F7128">
      <w:rPr>
        <w:sz w:val="16"/>
        <w:szCs w:val="16"/>
        <w:lang w:val="pt-PT"/>
      </w:rPr>
      <w:fldChar w:fldCharType="end"/>
    </w:r>
    <w:r w:rsidRPr="009F7128">
      <w:rPr>
        <w:sz w:val="16"/>
        <w:szCs w:val="16"/>
        <w:lang w:val="pt-PT"/>
      </w:rPr>
      <w:t xml:space="preserve"> de </w:t>
    </w:r>
    <w:r w:rsidRPr="009F7128">
      <w:rPr>
        <w:sz w:val="16"/>
        <w:szCs w:val="16"/>
        <w:lang w:val="pt-PT"/>
      </w:rPr>
      <w:fldChar w:fldCharType="begin"/>
    </w:r>
    <w:r w:rsidRPr="009F7128">
      <w:rPr>
        <w:sz w:val="16"/>
        <w:szCs w:val="16"/>
        <w:lang w:val="pt-PT"/>
      </w:rPr>
      <w:instrText>NUMPAGES</w:instrText>
    </w:r>
    <w:r w:rsidRPr="009F7128">
      <w:rPr>
        <w:sz w:val="16"/>
        <w:szCs w:val="16"/>
        <w:lang w:val="pt-PT"/>
      </w:rPr>
      <w:fldChar w:fldCharType="separate"/>
    </w:r>
    <w:r w:rsidR="00601A03">
      <w:rPr>
        <w:noProof/>
        <w:sz w:val="16"/>
        <w:szCs w:val="16"/>
        <w:lang w:val="pt-PT"/>
      </w:rPr>
      <w:t>88</w:t>
    </w:r>
    <w:r w:rsidRPr="009F7128">
      <w:rPr>
        <w:sz w:val="16"/>
        <w:szCs w:val="16"/>
        <w:lang w:val="pt-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3" w:rsidRDefault="00E210E3">
    <w:pPr>
      <w:pStyle w:val="Rodap"/>
      <w:ind w:right="-21"/>
      <w:jc w:val="center"/>
      <w:rPr>
        <w:b/>
        <w:sz w:val="6"/>
        <w:lang w:val="pt-PT"/>
      </w:rPr>
    </w:pPr>
    <w:r>
      <w:rPr>
        <w:b/>
        <w:sz w:val="6"/>
        <w:lang w:val="pt-PT"/>
      </w:rPr>
      <w:tab/>
      <w:t xml:space="preserve">    </w:t>
    </w:r>
  </w:p>
  <w:p w:rsidR="00E210E3" w:rsidRPr="00BE787D" w:rsidRDefault="00E210E3" w:rsidP="00BE787D">
    <w:pPr>
      <w:pStyle w:val="Rodap"/>
      <w:jc w:val="center"/>
    </w:pPr>
    <w:r>
      <w:rPr>
        <w:rFonts w:ascii="Baskerville Old Face" w:hAnsi="Baskerville Old Face"/>
        <w:noProof/>
        <w:color w:val="000080"/>
      </w:rPr>
      <w:drawing>
        <wp:inline distT="0" distB="0" distL="0" distR="0">
          <wp:extent cx="5400040" cy="310515"/>
          <wp:effectExtent l="19050" t="0" r="0" b="0"/>
          <wp:docPr id="4" name="Imagem 4"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rodape"/>
                  <pic:cNvPicPr>
                    <a:picLocks noChangeAspect="1" noChangeArrowheads="1"/>
                  </pic:cNvPicPr>
                </pic:nvPicPr>
                <pic:blipFill>
                  <a:blip r:embed="rId1"/>
                  <a:srcRect/>
                  <a:stretch>
                    <a:fillRect/>
                  </a:stretch>
                </pic:blipFill>
                <pic:spPr bwMode="auto">
                  <a:xfrm>
                    <a:off x="0" y="0"/>
                    <a:ext cx="5400040" cy="31051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87F" w:rsidRDefault="00A9287F">
      <w:r>
        <w:separator/>
      </w:r>
    </w:p>
  </w:footnote>
  <w:footnote w:type="continuationSeparator" w:id="0">
    <w:p w:rsidR="00A9287F" w:rsidRDefault="00A92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3" w:rsidRDefault="00E210E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210E3" w:rsidRDefault="00E210E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3" w:rsidRDefault="00E210E3">
    <w:pPr>
      <w:pStyle w:val="Cabealho"/>
    </w:pPr>
  </w:p>
  <w:p w:rsidR="00E210E3" w:rsidRPr="00254A31" w:rsidRDefault="00E210E3" w:rsidP="00BE787D">
    <w:pPr>
      <w:pStyle w:val="Cabealho"/>
      <w:pBdr>
        <w:bottom w:val="double" w:sz="4" w:space="1" w:color="auto"/>
      </w:pBdr>
      <w:jc w:val="center"/>
      <w:rPr>
        <w:noProof/>
        <w:color w:val="FF0000"/>
        <w:sz w:val="16"/>
      </w:rPr>
    </w:pPr>
    <w:r>
      <w:rPr>
        <w:noProof/>
        <w:color w:val="FF0000"/>
        <w:sz w:val="16"/>
      </w:rPr>
      <w:drawing>
        <wp:inline distT="0" distB="0" distL="0" distR="0">
          <wp:extent cx="5633085" cy="897255"/>
          <wp:effectExtent l="19050" t="0" r="5715" b="0"/>
          <wp:docPr id="1" name="Imagem 1" descr="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
                  <pic:cNvPicPr>
                    <a:picLocks noChangeAspect="1" noChangeArrowheads="1"/>
                  </pic:cNvPicPr>
                </pic:nvPicPr>
                <pic:blipFill>
                  <a:blip r:embed="rId1"/>
                  <a:srcRect/>
                  <a:stretch>
                    <a:fillRect/>
                  </a:stretch>
                </pic:blipFill>
                <pic:spPr bwMode="auto">
                  <a:xfrm>
                    <a:off x="0" y="0"/>
                    <a:ext cx="5633085" cy="897255"/>
                  </a:xfrm>
                  <a:prstGeom prst="rect">
                    <a:avLst/>
                  </a:prstGeom>
                  <a:noFill/>
                  <a:ln w="9525">
                    <a:noFill/>
                    <a:miter lim="800000"/>
                    <a:headEnd/>
                    <a:tailEnd/>
                  </a:ln>
                </pic:spPr>
              </pic:pic>
            </a:graphicData>
          </a:graphic>
        </wp:inline>
      </w:drawing>
    </w:r>
  </w:p>
  <w:p w:rsidR="00E210E3" w:rsidRDefault="00E210E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E3" w:rsidRDefault="00E210E3">
    <w:pPr>
      <w:pStyle w:val="Cabealho"/>
      <w:ind w:right="360"/>
    </w:pPr>
  </w:p>
  <w:p w:rsidR="00E210E3" w:rsidRDefault="00E210E3">
    <w:pPr>
      <w:pStyle w:val="Cabealho"/>
      <w:jc w:val="center"/>
      <w:rPr>
        <w:b/>
        <w:smallCaps/>
        <w:spacing w:val="20"/>
        <w:sz w:val="4"/>
      </w:rPr>
    </w:pPr>
  </w:p>
  <w:p w:rsidR="00E210E3" w:rsidRPr="00254A31" w:rsidRDefault="00E210E3" w:rsidP="00BE787D">
    <w:pPr>
      <w:pStyle w:val="Cabealho"/>
      <w:pBdr>
        <w:bottom w:val="double" w:sz="4" w:space="1" w:color="auto"/>
      </w:pBdr>
      <w:jc w:val="center"/>
      <w:rPr>
        <w:noProof/>
        <w:color w:val="FF0000"/>
        <w:sz w:val="16"/>
      </w:rPr>
    </w:pPr>
    <w:r>
      <w:rPr>
        <w:noProof/>
        <w:color w:val="FF0000"/>
        <w:sz w:val="16"/>
      </w:rPr>
      <w:drawing>
        <wp:inline distT="0" distB="0" distL="0" distR="0">
          <wp:extent cx="5633085" cy="897255"/>
          <wp:effectExtent l="19050" t="0" r="5715" b="0"/>
          <wp:docPr id="3" name="Imagem 1" descr="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imbrado"/>
                  <pic:cNvPicPr>
                    <a:picLocks noChangeAspect="1" noChangeArrowheads="1"/>
                  </pic:cNvPicPr>
                </pic:nvPicPr>
                <pic:blipFill>
                  <a:blip r:embed="rId1"/>
                  <a:srcRect/>
                  <a:stretch>
                    <a:fillRect/>
                  </a:stretch>
                </pic:blipFill>
                <pic:spPr bwMode="auto">
                  <a:xfrm>
                    <a:off x="0" y="0"/>
                    <a:ext cx="5633085" cy="897255"/>
                  </a:xfrm>
                  <a:prstGeom prst="rect">
                    <a:avLst/>
                  </a:prstGeom>
                  <a:noFill/>
                  <a:ln w="9525">
                    <a:noFill/>
                    <a:miter lim="800000"/>
                    <a:headEnd/>
                    <a:tailEnd/>
                  </a:ln>
                </pic:spPr>
              </pic:pic>
            </a:graphicData>
          </a:graphic>
        </wp:inline>
      </w:drawing>
    </w:r>
  </w:p>
  <w:p w:rsidR="00E210E3" w:rsidRDefault="00E210E3">
    <w:pPr>
      <w:pStyle w:val="Cabealh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019B7"/>
    <w:multiLevelType w:val="hybridMultilevel"/>
    <w:tmpl w:val="290AE684"/>
    <w:lvl w:ilvl="0" w:tplc="8A52F99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proofState w:spelling="clean" w:grammar="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1E4BC6"/>
    <w:rsid w:val="000072A0"/>
    <w:rsid w:val="000244F4"/>
    <w:rsid w:val="0002495C"/>
    <w:rsid w:val="00025D26"/>
    <w:rsid w:val="000261A9"/>
    <w:rsid w:val="00031B61"/>
    <w:rsid w:val="00031E96"/>
    <w:rsid w:val="00033218"/>
    <w:rsid w:val="000366E9"/>
    <w:rsid w:val="00037995"/>
    <w:rsid w:val="00043954"/>
    <w:rsid w:val="00051A46"/>
    <w:rsid w:val="00055C9B"/>
    <w:rsid w:val="00061C5E"/>
    <w:rsid w:val="00070DDA"/>
    <w:rsid w:val="000744AC"/>
    <w:rsid w:val="000745A7"/>
    <w:rsid w:val="000816F5"/>
    <w:rsid w:val="00085B84"/>
    <w:rsid w:val="000930EA"/>
    <w:rsid w:val="00095C57"/>
    <w:rsid w:val="000A0411"/>
    <w:rsid w:val="000A2925"/>
    <w:rsid w:val="000A4C88"/>
    <w:rsid w:val="000A5A22"/>
    <w:rsid w:val="000B0BC7"/>
    <w:rsid w:val="000B0BFE"/>
    <w:rsid w:val="000B2A3F"/>
    <w:rsid w:val="000B7939"/>
    <w:rsid w:val="000C3312"/>
    <w:rsid w:val="000D022B"/>
    <w:rsid w:val="000D0496"/>
    <w:rsid w:val="000D24BF"/>
    <w:rsid w:val="000D4561"/>
    <w:rsid w:val="000D4994"/>
    <w:rsid w:val="000D6E1B"/>
    <w:rsid w:val="000E38C2"/>
    <w:rsid w:val="000E4D26"/>
    <w:rsid w:val="000F0653"/>
    <w:rsid w:val="000F0CF4"/>
    <w:rsid w:val="000F34CF"/>
    <w:rsid w:val="000F5818"/>
    <w:rsid w:val="00101402"/>
    <w:rsid w:val="00102D9B"/>
    <w:rsid w:val="0011418E"/>
    <w:rsid w:val="0011572A"/>
    <w:rsid w:val="00120492"/>
    <w:rsid w:val="00122C08"/>
    <w:rsid w:val="00132989"/>
    <w:rsid w:val="00135EDD"/>
    <w:rsid w:val="00137ADC"/>
    <w:rsid w:val="00140BB5"/>
    <w:rsid w:val="00141021"/>
    <w:rsid w:val="00143D60"/>
    <w:rsid w:val="0014541E"/>
    <w:rsid w:val="00154235"/>
    <w:rsid w:val="0016224E"/>
    <w:rsid w:val="00165A8B"/>
    <w:rsid w:val="00170C65"/>
    <w:rsid w:val="001719F7"/>
    <w:rsid w:val="00172A54"/>
    <w:rsid w:val="00174DE0"/>
    <w:rsid w:val="001802E7"/>
    <w:rsid w:val="001829E2"/>
    <w:rsid w:val="00182BD8"/>
    <w:rsid w:val="00183181"/>
    <w:rsid w:val="0018387C"/>
    <w:rsid w:val="00183ECA"/>
    <w:rsid w:val="00191133"/>
    <w:rsid w:val="00193AAA"/>
    <w:rsid w:val="0019451C"/>
    <w:rsid w:val="001A3E25"/>
    <w:rsid w:val="001B62EC"/>
    <w:rsid w:val="001C05CB"/>
    <w:rsid w:val="001C3B4B"/>
    <w:rsid w:val="001C6500"/>
    <w:rsid w:val="001D54DC"/>
    <w:rsid w:val="001E04E9"/>
    <w:rsid w:val="001E27F8"/>
    <w:rsid w:val="001E4BC6"/>
    <w:rsid w:val="001F0111"/>
    <w:rsid w:val="001F1F26"/>
    <w:rsid w:val="0020042B"/>
    <w:rsid w:val="00216E73"/>
    <w:rsid w:val="00226460"/>
    <w:rsid w:val="002266F3"/>
    <w:rsid w:val="002277AD"/>
    <w:rsid w:val="00227E95"/>
    <w:rsid w:val="00231201"/>
    <w:rsid w:val="00231A91"/>
    <w:rsid w:val="0023469F"/>
    <w:rsid w:val="00237493"/>
    <w:rsid w:val="00241626"/>
    <w:rsid w:val="00243D7F"/>
    <w:rsid w:val="002452EA"/>
    <w:rsid w:val="002463C6"/>
    <w:rsid w:val="002463DE"/>
    <w:rsid w:val="00250BA6"/>
    <w:rsid w:val="00256687"/>
    <w:rsid w:val="002576A4"/>
    <w:rsid w:val="0026010B"/>
    <w:rsid w:val="00261E97"/>
    <w:rsid w:val="0027048F"/>
    <w:rsid w:val="0027472E"/>
    <w:rsid w:val="0027510F"/>
    <w:rsid w:val="0027718F"/>
    <w:rsid w:val="00280902"/>
    <w:rsid w:val="00293DA8"/>
    <w:rsid w:val="0029566A"/>
    <w:rsid w:val="00296600"/>
    <w:rsid w:val="002A047D"/>
    <w:rsid w:val="002A2445"/>
    <w:rsid w:val="002A5B05"/>
    <w:rsid w:val="002B06C3"/>
    <w:rsid w:val="002B1E39"/>
    <w:rsid w:val="002C3568"/>
    <w:rsid w:val="002C3A6D"/>
    <w:rsid w:val="002C4D42"/>
    <w:rsid w:val="002C54D7"/>
    <w:rsid w:val="002D55CA"/>
    <w:rsid w:val="002D61F6"/>
    <w:rsid w:val="002E478A"/>
    <w:rsid w:val="002F2DA6"/>
    <w:rsid w:val="00302095"/>
    <w:rsid w:val="003044D3"/>
    <w:rsid w:val="00306E3E"/>
    <w:rsid w:val="00310E4A"/>
    <w:rsid w:val="00311B71"/>
    <w:rsid w:val="00320208"/>
    <w:rsid w:val="00323827"/>
    <w:rsid w:val="003309E1"/>
    <w:rsid w:val="00330CC8"/>
    <w:rsid w:val="00333B22"/>
    <w:rsid w:val="003463D2"/>
    <w:rsid w:val="00347666"/>
    <w:rsid w:val="0034791E"/>
    <w:rsid w:val="00347E76"/>
    <w:rsid w:val="00351F56"/>
    <w:rsid w:val="00353631"/>
    <w:rsid w:val="0035392D"/>
    <w:rsid w:val="003548D0"/>
    <w:rsid w:val="00360AAF"/>
    <w:rsid w:val="00361043"/>
    <w:rsid w:val="0036115D"/>
    <w:rsid w:val="00362DD1"/>
    <w:rsid w:val="003677DE"/>
    <w:rsid w:val="00373FE7"/>
    <w:rsid w:val="00375FFB"/>
    <w:rsid w:val="0037603E"/>
    <w:rsid w:val="00376D47"/>
    <w:rsid w:val="00380736"/>
    <w:rsid w:val="00381913"/>
    <w:rsid w:val="003911D3"/>
    <w:rsid w:val="0039394A"/>
    <w:rsid w:val="0039584A"/>
    <w:rsid w:val="00396547"/>
    <w:rsid w:val="003A16AB"/>
    <w:rsid w:val="003A20EC"/>
    <w:rsid w:val="003A250A"/>
    <w:rsid w:val="003A3EAC"/>
    <w:rsid w:val="003A40F3"/>
    <w:rsid w:val="003A710D"/>
    <w:rsid w:val="003A7B48"/>
    <w:rsid w:val="003B0EE3"/>
    <w:rsid w:val="003B193E"/>
    <w:rsid w:val="003B467E"/>
    <w:rsid w:val="003B7DEE"/>
    <w:rsid w:val="003C0119"/>
    <w:rsid w:val="003C1A90"/>
    <w:rsid w:val="003C2E4E"/>
    <w:rsid w:val="003C2EEC"/>
    <w:rsid w:val="003C537D"/>
    <w:rsid w:val="003C5FD9"/>
    <w:rsid w:val="003C630F"/>
    <w:rsid w:val="003D147C"/>
    <w:rsid w:val="003D32E0"/>
    <w:rsid w:val="003D6A4D"/>
    <w:rsid w:val="003E1E9A"/>
    <w:rsid w:val="003E404B"/>
    <w:rsid w:val="003E5D17"/>
    <w:rsid w:val="003F2583"/>
    <w:rsid w:val="003F3C82"/>
    <w:rsid w:val="003F532E"/>
    <w:rsid w:val="004109FC"/>
    <w:rsid w:val="00411D16"/>
    <w:rsid w:val="00420AD4"/>
    <w:rsid w:val="00422BEE"/>
    <w:rsid w:val="004231B4"/>
    <w:rsid w:val="00433C0F"/>
    <w:rsid w:val="00442D0E"/>
    <w:rsid w:val="004461F9"/>
    <w:rsid w:val="0044690B"/>
    <w:rsid w:val="00446EA8"/>
    <w:rsid w:val="00447879"/>
    <w:rsid w:val="0045176A"/>
    <w:rsid w:val="00461BC6"/>
    <w:rsid w:val="00464F8D"/>
    <w:rsid w:val="0047623D"/>
    <w:rsid w:val="0048077A"/>
    <w:rsid w:val="00485783"/>
    <w:rsid w:val="00487A8E"/>
    <w:rsid w:val="00495705"/>
    <w:rsid w:val="00497E6E"/>
    <w:rsid w:val="004A1FE2"/>
    <w:rsid w:val="004A2B63"/>
    <w:rsid w:val="004A34E8"/>
    <w:rsid w:val="004A61A3"/>
    <w:rsid w:val="004B141B"/>
    <w:rsid w:val="004B3D79"/>
    <w:rsid w:val="004C3782"/>
    <w:rsid w:val="004D09BA"/>
    <w:rsid w:val="004D266C"/>
    <w:rsid w:val="004D30C6"/>
    <w:rsid w:val="004D6E7D"/>
    <w:rsid w:val="004E19F7"/>
    <w:rsid w:val="004E1AC8"/>
    <w:rsid w:val="004E23E3"/>
    <w:rsid w:val="004E2857"/>
    <w:rsid w:val="004E3F92"/>
    <w:rsid w:val="004E6C3D"/>
    <w:rsid w:val="004F5A9A"/>
    <w:rsid w:val="00504759"/>
    <w:rsid w:val="005100BB"/>
    <w:rsid w:val="005117C9"/>
    <w:rsid w:val="00511D8D"/>
    <w:rsid w:val="00514DB7"/>
    <w:rsid w:val="005152C7"/>
    <w:rsid w:val="00516E0F"/>
    <w:rsid w:val="00520A78"/>
    <w:rsid w:val="00523EB7"/>
    <w:rsid w:val="00524CF9"/>
    <w:rsid w:val="00527874"/>
    <w:rsid w:val="005339AC"/>
    <w:rsid w:val="00533C2C"/>
    <w:rsid w:val="005346A1"/>
    <w:rsid w:val="0053498A"/>
    <w:rsid w:val="00536997"/>
    <w:rsid w:val="005373DA"/>
    <w:rsid w:val="005377AC"/>
    <w:rsid w:val="00542ADC"/>
    <w:rsid w:val="00547DCC"/>
    <w:rsid w:val="00551031"/>
    <w:rsid w:val="005519E7"/>
    <w:rsid w:val="005663FB"/>
    <w:rsid w:val="00571C19"/>
    <w:rsid w:val="00575305"/>
    <w:rsid w:val="00583965"/>
    <w:rsid w:val="00586B7D"/>
    <w:rsid w:val="0059094D"/>
    <w:rsid w:val="0059298B"/>
    <w:rsid w:val="00597B77"/>
    <w:rsid w:val="005A45DA"/>
    <w:rsid w:val="005B0A22"/>
    <w:rsid w:val="005B2833"/>
    <w:rsid w:val="005B72F2"/>
    <w:rsid w:val="005C4694"/>
    <w:rsid w:val="005C4A97"/>
    <w:rsid w:val="005C65AA"/>
    <w:rsid w:val="005C6765"/>
    <w:rsid w:val="005C73C4"/>
    <w:rsid w:val="005C7BA4"/>
    <w:rsid w:val="005D12AD"/>
    <w:rsid w:val="005D51E0"/>
    <w:rsid w:val="005D624F"/>
    <w:rsid w:val="005D640B"/>
    <w:rsid w:val="005E0A93"/>
    <w:rsid w:val="005E6A8B"/>
    <w:rsid w:val="005F078E"/>
    <w:rsid w:val="005F0C0A"/>
    <w:rsid w:val="005F1A2E"/>
    <w:rsid w:val="005F3215"/>
    <w:rsid w:val="005F44F3"/>
    <w:rsid w:val="005F4968"/>
    <w:rsid w:val="005F787A"/>
    <w:rsid w:val="00601A03"/>
    <w:rsid w:val="00604953"/>
    <w:rsid w:val="00606711"/>
    <w:rsid w:val="00610CC0"/>
    <w:rsid w:val="00621D2F"/>
    <w:rsid w:val="00621EBA"/>
    <w:rsid w:val="00624992"/>
    <w:rsid w:val="00630604"/>
    <w:rsid w:val="00631006"/>
    <w:rsid w:val="00633EB7"/>
    <w:rsid w:val="0063444B"/>
    <w:rsid w:val="00635ED7"/>
    <w:rsid w:val="00636D17"/>
    <w:rsid w:val="00653181"/>
    <w:rsid w:val="00661706"/>
    <w:rsid w:val="00663746"/>
    <w:rsid w:val="00663B2E"/>
    <w:rsid w:val="006644E9"/>
    <w:rsid w:val="00664F93"/>
    <w:rsid w:val="00666054"/>
    <w:rsid w:val="00670145"/>
    <w:rsid w:val="00671D7D"/>
    <w:rsid w:val="00672B2E"/>
    <w:rsid w:val="00672C30"/>
    <w:rsid w:val="006763E2"/>
    <w:rsid w:val="00677056"/>
    <w:rsid w:val="00681539"/>
    <w:rsid w:val="00683E68"/>
    <w:rsid w:val="0068550B"/>
    <w:rsid w:val="0068572D"/>
    <w:rsid w:val="00690B33"/>
    <w:rsid w:val="00692304"/>
    <w:rsid w:val="00697272"/>
    <w:rsid w:val="006A120A"/>
    <w:rsid w:val="006A1C94"/>
    <w:rsid w:val="006A4FBC"/>
    <w:rsid w:val="006A5AC0"/>
    <w:rsid w:val="006B06D2"/>
    <w:rsid w:val="006D03FA"/>
    <w:rsid w:val="006E142A"/>
    <w:rsid w:val="006E7051"/>
    <w:rsid w:val="00705110"/>
    <w:rsid w:val="007116AB"/>
    <w:rsid w:val="00717AB9"/>
    <w:rsid w:val="00730A2A"/>
    <w:rsid w:val="00730E33"/>
    <w:rsid w:val="007324C9"/>
    <w:rsid w:val="00733358"/>
    <w:rsid w:val="00733F0C"/>
    <w:rsid w:val="00734D4D"/>
    <w:rsid w:val="007379C6"/>
    <w:rsid w:val="00743031"/>
    <w:rsid w:val="00753EF4"/>
    <w:rsid w:val="00757B2E"/>
    <w:rsid w:val="00765CDD"/>
    <w:rsid w:val="00780B7B"/>
    <w:rsid w:val="007819A2"/>
    <w:rsid w:val="007825FB"/>
    <w:rsid w:val="007865F4"/>
    <w:rsid w:val="00790DA3"/>
    <w:rsid w:val="0079169F"/>
    <w:rsid w:val="0079197C"/>
    <w:rsid w:val="00797B45"/>
    <w:rsid w:val="007A0416"/>
    <w:rsid w:val="007A0C23"/>
    <w:rsid w:val="007A7F91"/>
    <w:rsid w:val="007B26BC"/>
    <w:rsid w:val="007B532E"/>
    <w:rsid w:val="007E1CBE"/>
    <w:rsid w:val="007E563D"/>
    <w:rsid w:val="007F095C"/>
    <w:rsid w:val="007F1D62"/>
    <w:rsid w:val="00800E14"/>
    <w:rsid w:val="008034DF"/>
    <w:rsid w:val="00811A62"/>
    <w:rsid w:val="00812D1E"/>
    <w:rsid w:val="00814D75"/>
    <w:rsid w:val="00815A0D"/>
    <w:rsid w:val="00816027"/>
    <w:rsid w:val="0082629B"/>
    <w:rsid w:val="00835461"/>
    <w:rsid w:val="00836DA1"/>
    <w:rsid w:val="0084698D"/>
    <w:rsid w:val="008525C9"/>
    <w:rsid w:val="008525E8"/>
    <w:rsid w:val="00852711"/>
    <w:rsid w:val="00852CEA"/>
    <w:rsid w:val="008552FF"/>
    <w:rsid w:val="00857843"/>
    <w:rsid w:val="00862BB4"/>
    <w:rsid w:val="00866CA4"/>
    <w:rsid w:val="00881014"/>
    <w:rsid w:val="00885B4D"/>
    <w:rsid w:val="00885CCD"/>
    <w:rsid w:val="008869DD"/>
    <w:rsid w:val="00887B37"/>
    <w:rsid w:val="00892AD9"/>
    <w:rsid w:val="00892F36"/>
    <w:rsid w:val="008955C7"/>
    <w:rsid w:val="008A1999"/>
    <w:rsid w:val="008A5849"/>
    <w:rsid w:val="008B0809"/>
    <w:rsid w:val="008B2E1C"/>
    <w:rsid w:val="008B369D"/>
    <w:rsid w:val="008B6653"/>
    <w:rsid w:val="008B7FFC"/>
    <w:rsid w:val="008C247C"/>
    <w:rsid w:val="008C6C90"/>
    <w:rsid w:val="008C7CD8"/>
    <w:rsid w:val="008D090B"/>
    <w:rsid w:val="008D3E5A"/>
    <w:rsid w:val="008E0ABB"/>
    <w:rsid w:val="008E4420"/>
    <w:rsid w:val="008E7004"/>
    <w:rsid w:val="008F24C3"/>
    <w:rsid w:val="008F2F6F"/>
    <w:rsid w:val="008F73CD"/>
    <w:rsid w:val="008F7601"/>
    <w:rsid w:val="00902F61"/>
    <w:rsid w:val="00905A91"/>
    <w:rsid w:val="00923A87"/>
    <w:rsid w:val="00931F1F"/>
    <w:rsid w:val="00935949"/>
    <w:rsid w:val="00936DBB"/>
    <w:rsid w:val="00936E45"/>
    <w:rsid w:val="00941454"/>
    <w:rsid w:val="0094265A"/>
    <w:rsid w:val="00944BDA"/>
    <w:rsid w:val="009508C0"/>
    <w:rsid w:val="00952FAC"/>
    <w:rsid w:val="0095498C"/>
    <w:rsid w:val="00954C47"/>
    <w:rsid w:val="00956197"/>
    <w:rsid w:val="00965847"/>
    <w:rsid w:val="00967DE8"/>
    <w:rsid w:val="0097028C"/>
    <w:rsid w:val="00975AB6"/>
    <w:rsid w:val="00980801"/>
    <w:rsid w:val="00981DC8"/>
    <w:rsid w:val="009845C4"/>
    <w:rsid w:val="00991304"/>
    <w:rsid w:val="00993DCF"/>
    <w:rsid w:val="00997D10"/>
    <w:rsid w:val="009A0787"/>
    <w:rsid w:val="009A087E"/>
    <w:rsid w:val="009A156E"/>
    <w:rsid w:val="009A1CBF"/>
    <w:rsid w:val="009A5AEB"/>
    <w:rsid w:val="009B537E"/>
    <w:rsid w:val="009B5D76"/>
    <w:rsid w:val="009C1F17"/>
    <w:rsid w:val="009C2F63"/>
    <w:rsid w:val="009D63BF"/>
    <w:rsid w:val="009D6D0E"/>
    <w:rsid w:val="009E0D8F"/>
    <w:rsid w:val="009E0DB1"/>
    <w:rsid w:val="009E2CBD"/>
    <w:rsid w:val="009E30BF"/>
    <w:rsid w:val="009E33C6"/>
    <w:rsid w:val="009E7E98"/>
    <w:rsid w:val="009F0D55"/>
    <w:rsid w:val="009F7128"/>
    <w:rsid w:val="009F798F"/>
    <w:rsid w:val="00A005C0"/>
    <w:rsid w:val="00A040DB"/>
    <w:rsid w:val="00A06B1F"/>
    <w:rsid w:val="00A13F59"/>
    <w:rsid w:val="00A147B0"/>
    <w:rsid w:val="00A20A26"/>
    <w:rsid w:val="00A21A6D"/>
    <w:rsid w:val="00A24645"/>
    <w:rsid w:val="00A337D5"/>
    <w:rsid w:val="00A507E6"/>
    <w:rsid w:val="00A512D4"/>
    <w:rsid w:val="00A620CD"/>
    <w:rsid w:val="00A6267F"/>
    <w:rsid w:val="00A63A0F"/>
    <w:rsid w:val="00A64886"/>
    <w:rsid w:val="00A67308"/>
    <w:rsid w:val="00A712A5"/>
    <w:rsid w:val="00A71A90"/>
    <w:rsid w:val="00A76C9B"/>
    <w:rsid w:val="00A8356C"/>
    <w:rsid w:val="00A904A1"/>
    <w:rsid w:val="00A9287F"/>
    <w:rsid w:val="00A92F48"/>
    <w:rsid w:val="00A94E64"/>
    <w:rsid w:val="00A9673B"/>
    <w:rsid w:val="00A97F4A"/>
    <w:rsid w:val="00AA2BD0"/>
    <w:rsid w:val="00AA6C17"/>
    <w:rsid w:val="00AB1C50"/>
    <w:rsid w:val="00AB7087"/>
    <w:rsid w:val="00AC21DF"/>
    <w:rsid w:val="00AC4D75"/>
    <w:rsid w:val="00AD0CC3"/>
    <w:rsid w:val="00AD5271"/>
    <w:rsid w:val="00AD5803"/>
    <w:rsid w:val="00AE4512"/>
    <w:rsid w:val="00AE4595"/>
    <w:rsid w:val="00AE4F3E"/>
    <w:rsid w:val="00AE7E5E"/>
    <w:rsid w:val="00AF0FFC"/>
    <w:rsid w:val="00AF44F3"/>
    <w:rsid w:val="00AF7AE5"/>
    <w:rsid w:val="00B00517"/>
    <w:rsid w:val="00B0112F"/>
    <w:rsid w:val="00B03482"/>
    <w:rsid w:val="00B041BC"/>
    <w:rsid w:val="00B0427C"/>
    <w:rsid w:val="00B05BEB"/>
    <w:rsid w:val="00B11ABC"/>
    <w:rsid w:val="00B146EB"/>
    <w:rsid w:val="00B16553"/>
    <w:rsid w:val="00B246A8"/>
    <w:rsid w:val="00B32631"/>
    <w:rsid w:val="00B34542"/>
    <w:rsid w:val="00B42D2F"/>
    <w:rsid w:val="00B44E7C"/>
    <w:rsid w:val="00B514F7"/>
    <w:rsid w:val="00B56CF2"/>
    <w:rsid w:val="00B64535"/>
    <w:rsid w:val="00B7013B"/>
    <w:rsid w:val="00B71936"/>
    <w:rsid w:val="00B76050"/>
    <w:rsid w:val="00B7729E"/>
    <w:rsid w:val="00B801BA"/>
    <w:rsid w:val="00B821BE"/>
    <w:rsid w:val="00B84B3C"/>
    <w:rsid w:val="00B92D22"/>
    <w:rsid w:val="00BA24D4"/>
    <w:rsid w:val="00BA44B9"/>
    <w:rsid w:val="00BA63DA"/>
    <w:rsid w:val="00BB0899"/>
    <w:rsid w:val="00BB10A8"/>
    <w:rsid w:val="00BB3C33"/>
    <w:rsid w:val="00BB41F1"/>
    <w:rsid w:val="00BB5DB3"/>
    <w:rsid w:val="00BB7373"/>
    <w:rsid w:val="00BC4C5C"/>
    <w:rsid w:val="00BC545B"/>
    <w:rsid w:val="00BC7B79"/>
    <w:rsid w:val="00BD5403"/>
    <w:rsid w:val="00BD6052"/>
    <w:rsid w:val="00BE3A9C"/>
    <w:rsid w:val="00BE5186"/>
    <w:rsid w:val="00BE5243"/>
    <w:rsid w:val="00BE787D"/>
    <w:rsid w:val="00BF20C1"/>
    <w:rsid w:val="00BF3DB5"/>
    <w:rsid w:val="00BF66B6"/>
    <w:rsid w:val="00BF798C"/>
    <w:rsid w:val="00C0180D"/>
    <w:rsid w:val="00C06410"/>
    <w:rsid w:val="00C068CC"/>
    <w:rsid w:val="00C10BA8"/>
    <w:rsid w:val="00C12364"/>
    <w:rsid w:val="00C16FFA"/>
    <w:rsid w:val="00C214A9"/>
    <w:rsid w:val="00C21A18"/>
    <w:rsid w:val="00C22192"/>
    <w:rsid w:val="00C23AA5"/>
    <w:rsid w:val="00C248C1"/>
    <w:rsid w:val="00C41773"/>
    <w:rsid w:val="00C53EC2"/>
    <w:rsid w:val="00C551C0"/>
    <w:rsid w:val="00C55CC0"/>
    <w:rsid w:val="00C6107D"/>
    <w:rsid w:val="00C62129"/>
    <w:rsid w:val="00C62F09"/>
    <w:rsid w:val="00C63B85"/>
    <w:rsid w:val="00C64B55"/>
    <w:rsid w:val="00C6617A"/>
    <w:rsid w:val="00C701D5"/>
    <w:rsid w:val="00C717B3"/>
    <w:rsid w:val="00C7276E"/>
    <w:rsid w:val="00C7304E"/>
    <w:rsid w:val="00C73CCD"/>
    <w:rsid w:val="00C751CB"/>
    <w:rsid w:val="00C753D8"/>
    <w:rsid w:val="00C778F4"/>
    <w:rsid w:val="00C80976"/>
    <w:rsid w:val="00C80D35"/>
    <w:rsid w:val="00C82E94"/>
    <w:rsid w:val="00C8528D"/>
    <w:rsid w:val="00C86DD8"/>
    <w:rsid w:val="00C94E13"/>
    <w:rsid w:val="00C959BE"/>
    <w:rsid w:val="00CA0255"/>
    <w:rsid w:val="00CA522C"/>
    <w:rsid w:val="00CB01B2"/>
    <w:rsid w:val="00CB0312"/>
    <w:rsid w:val="00CC4D55"/>
    <w:rsid w:val="00CC6FE6"/>
    <w:rsid w:val="00CC7FF6"/>
    <w:rsid w:val="00CD091F"/>
    <w:rsid w:val="00CE178A"/>
    <w:rsid w:val="00CE18FE"/>
    <w:rsid w:val="00CF2FDE"/>
    <w:rsid w:val="00CF3DE1"/>
    <w:rsid w:val="00D02DF6"/>
    <w:rsid w:val="00D03A77"/>
    <w:rsid w:val="00D04796"/>
    <w:rsid w:val="00D06C56"/>
    <w:rsid w:val="00D11369"/>
    <w:rsid w:val="00D11DBB"/>
    <w:rsid w:val="00D132DC"/>
    <w:rsid w:val="00D20FF3"/>
    <w:rsid w:val="00D255A2"/>
    <w:rsid w:val="00D25A40"/>
    <w:rsid w:val="00D371CC"/>
    <w:rsid w:val="00D4111E"/>
    <w:rsid w:val="00D4118C"/>
    <w:rsid w:val="00D414D2"/>
    <w:rsid w:val="00D44E57"/>
    <w:rsid w:val="00D47C6E"/>
    <w:rsid w:val="00D50BBC"/>
    <w:rsid w:val="00D543E5"/>
    <w:rsid w:val="00D56694"/>
    <w:rsid w:val="00D60F6D"/>
    <w:rsid w:val="00D65A95"/>
    <w:rsid w:val="00D72485"/>
    <w:rsid w:val="00D74430"/>
    <w:rsid w:val="00D75F26"/>
    <w:rsid w:val="00D8326E"/>
    <w:rsid w:val="00D8434D"/>
    <w:rsid w:val="00D851BB"/>
    <w:rsid w:val="00D8684E"/>
    <w:rsid w:val="00D87D2C"/>
    <w:rsid w:val="00D97FCF"/>
    <w:rsid w:val="00DA3BCC"/>
    <w:rsid w:val="00DA7832"/>
    <w:rsid w:val="00DA7D22"/>
    <w:rsid w:val="00DB0401"/>
    <w:rsid w:val="00DB1CA0"/>
    <w:rsid w:val="00DB380E"/>
    <w:rsid w:val="00DB3AD5"/>
    <w:rsid w:val="00DC282C"/>
    <w:rsid w:val="00DC5423"/>
    <w:rsid w:val="00DC5A23"/>
    <w:rsid w:val="00DD21C8"/>
    <w:rsid w:val="00DD21E2"/>
    <w:rsid w:val="00DD2544"/>
    <w:rsid w:val="00DD5C27"/>
    <w:rsid w:val="00DD6589"/>
    <w:rsid w:val="00DE5F92"/>
    <w:rsid w:val="00DE75D3"/>
    <w:rsid w:val="00DF7428"/>
    <w:rsid w:val="00E024B3"/>
    <w:rsid w:val="00E02895"/>
    <w:rsid w:val="00E04FED"/>
    <w:rsid w:val="00E210E3"/>
    <w:rsid w:val="00E25B6D"/>
    <w:rsid w:val="00E331CF"/>
    <w:rsid w:val="00E3517A"/>
    <w:rsid w:val="00E3593E"/>
    <w:rsid w:val="00E371E5"/>
    <w:rsid w:val="00E373A1"/>
    <w:rsid w:val="00E4077E"/>
    <w:rsid w:val="00E409DA"/>
    <w:rsid w:val="00E41B41"/>
    <w:rsid w:val="00E474F2"/>
    <w:rsid w:val="00E47DA9"/>
    <w:rsid w:val="00E50BA0"/>
    <w:rsid w:val="00E52261"/>
    <w:rsid w:val="00E540C7"/>
    <w:rsid w:val="00E542C0"/>
    <w:rsid w:val="00E60139"/>
    <w:rsid w:val="00E614C2"/>
    <w:rsid w:val="00E6239F"/>
    <w:rsid w:val="00E656C9"/>
    <w:rsid w:val="00E67840"/>
    <w:rsid w:val="00E6790D"/>
    <w:rsid w:val="00E705B8"/>
    <w:rsid w:val="00E72267"/>
    <w:rsid w:val="00E74759"/>
    <w:rsid w:val="00E75DCF"/>
    <w:rsid w:val="00E80B9D"/>
    <w:rsid w:val="00E82E79"/>
    <w:rsid w:val="00E84F0D"/>
    <w:rsid w:val="00E906A3"/>
    <w:rsid w:val="00E94641"/>
    <w:rsid w:val="00E96D4A"/>
    <w:rsid w:val="00EA679D"/>
    <w:rsid w:val="00EB01D4"/>
    <w:rsid w:val="00EB5F37"/>
    <w:rsid w:val="00EB757A"/>
    <w:rsid w:val="00EC4BA6"/>
    <w:rsid w:val="00EC4EEC"/>
    <w:rsid w:val="00ED11DC"/>
    <w:rsid w:val="00ED292C"/>
    <w:rsid w:val="00ED3B59"/>
    <w:rsid w:val="00ED557D"/>
    <w:rsid w:val="00EE6E03"/>
    <w:rsid w:val="00EE76EA"/>
    <w:rsid w:val="00EF1DEB"/>
    <w:rsid w:val="00EF5D3D"/>
    <w:rsid w:val="00F01D61"/>
    <w:rsid w:val="00F04486"/>
    <w:rsid w:val="00F117BC"/>
    <w:rsid w:val="00F15DED"/>
    <w:rsid w:val="00F162FC"/>
    <w:rsid w:val="00F205C8"/>
    <w:rsid w:val="00F22A4E"/>
    <w:rsid w:val="00F23138"/>
    <w:rsid w:val="00F25960"/>
    <w:rsid w:val="00F2658F"/>
    <w:rsid w:val="00F30F9B"/>
    <w:rsid w:val="00F3177F"/>
    <w:rsid w:val="00F36A03"/>
    <w:rsid w:val="00F37AAB"/>
    <w:rsid w:val="00F40201"/>
    <w:rsid w:val="00F409F7"/>
    <w:rsid w:val="00F42777"/>
    <w:rsid w:val="00F42806"/>
    <w:rsid w:val="00F453FF"/>
    <w:rsid w:val="00F552D6"/>
    <w:rsid w:val="00F64BF1"/>
    <w:rsid w:val="00F64DFC"/>
    <w:rsid w:val="00F71815"/>
    <w:rsid w:val="00F7338B"/>
    <w:rsid w:val="00F80244"/>
    <w:rsid w:val="00F81B64"/>
    <w:rsid w:val="00F82D37"/>
    <w:rsid w:val="00F87435"/>
    <w:rsid w:val="00F91147"/>
    <w:rsid w:val="00FA64A8"/>
    <w:rsid w:val="00FB10BD"/>
    <w:rsid w:val="00FB2EFF"/>
    <w:rsid w:val="00FB7435"/>
    <w:rsid w:val="00FC039E"/>
    <w:rsid w:val="00FC6B43"/>
    <w:rsid w:val="00FD6AF6"/>
    <w:rsid w:val="00FD7B16"/>
    <w:rsid w:val="00FF18E3"/>
    <w:rsid w:val="00FF3296"/>
    <w:rsid w:val="00FF6905"/>
    <w:rsid w:val="00FF7A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3D"/>
    <w:pPr>
      <w:jc w:val="both"/>
    </w:pPr>
    <w:rPr>
      <w:rFonts w:ascii="Arial" w:hAnsi="Arial"/>
      <w:sz w:val="24"/>
    </w:rPr>
  </w:style>
  <w:style w:type="paragraph" w:styleId="Ttulo1">
    <w:name w:val="heading 1"/>
    <w:basedOn w:val="Normal"/>
    <w:next w:val="Normal"/>
    <w:qFormat/>
    <w:rsid w:val="00EF5D3D"/>
    <w:pPr>
      <w:keepNext/>
      <w:jc w:val="center"/>
      <w:outlineLvl w:val="0"/>
    </w:pPr>
    <w:rPr>
      <w:rFonts w:ascii="Times New Roman" w:hAnsi="Times New Roman"/>
      <w:b/>
      <w:bCs/>
    </w:rPr>
  </w:style>
  <w:style w:type="paragraph" w:styleId="Ttulo2">
    <w:name w:val="heading 2"/>
    <w:basedOn w:val="Normal"/>
    <w:next w:val="Normal"/>
    <w:link w:val="Ttulo2Char"/>
    <w:qFormat/>
    <w:rsid w:val="00C753D8"/>
    <w:pPr>
      <w:keepNext/>
      <w:tabs>
        <w:tab w:val="left" w:pos="3544"/>
      </w:tabs>
      <w:outlineLvl w:val="1"/>
    </w:pPr>
    <w:rPr>
      <w:rFonts w:ascii="Times New Roman" w:hAnsi="Times New Roman"/>
      <w:sz w:val="28"/>
    </w:rPr>
  </w:style>
  <w:style w:type="paragraph" w:styleId="Ttulo3">
    <w:name w:val="heading 3"/>
    <w:basedOn w:val="Normal"/>
    <w:next w:val="Normal"/>
    <w:link w:val="Ttulo3Char"/>
    <w:unhideWhenUsed/>
    <w:qFormat/>
    <w:rsid w:val="00F30F9B"/>
    <w:pPr>
      <w:keepNext/>
      <w:keepLines/>
      <w:spacing w:before="200"/>
      <w:outlineLvl w:val="2"/>
    </w:pPr>
    <w:rPr>
      <w:rFonts w:ascii="Cambria" w:hAnsi="Cambria"/>
      <w:b/>
      <w:bCs/>
      <w:color w:val="4F81BD"/>
    </w:rPr>
  </w:style>
  <w:style w:type="paragraph" w:styleId="Ttulo4">
    <w:name w:val="heading 4"/>
    <w:basedOn w:val="Normal"/>
    <w:next w:val="Normal"/>
    <w:link w:val="Ttulo4Char"/>
    <w:qFormat/>
    <w:rsid w:val="00C753D8"/>
    <w:pPr>
      <w:keepNext/>
      <w:jc w:val="left"/>
      <w:outlineLvl w:val="3"/>
    </w:pPr>
    <w:rPr>
      <w:noProof/>
    </w:rPr>
  </w:style>
  <w:style w:type="paragraph" w:styleId="Ttulo5">
    <w:name w:val="heading 5"/>
    <w:basedOn w:val="Normal"/>
    <w:next w:val="Normal"/>
    <w:link w:val="Ttulo5Char"/>
    <w:qFormat/>
    <w:rsid w:val="00C753D8"/>
    <w:pPr>
      <w:keepNext/>
      <w:jc w:val="left"/>
      <w:outlineLvl w:val="4"/>
    </w:pPr>
    <w:rPr>
      <w:b/>
      <w:noProof/>
    </w:rPr>
  </w:style>
  <w:style w:type="paragraph" w:styleId="Ttulo6">
    <w:name w:val="heading 6"/>
    <w:basedOn w:val="Normal"/>
    <w:next w:val="Normal"/>
    <w:link w:val="Ttulo6Char"/>
    <w:qFormat/>
    <w:rsid w:val="00C753D8"/>
    <w:pPr>
      <w:keepNext/>
      <w:jc w:val="left"/>
      <w:outlineLvl w:val="5"/>
    </w:pPr>
    <w:rPr>
      <w:b/>
      <w:noProof/>
      <w:color w:val="000000"/>
    </w:rPr>
  </w:style>
  <w:style w:type="paragraph" w:styleId="Ttulo7">
    <w:name w:val="heading 7"/>
    <w:basedOn w:val="Normal"/>
    <w:next w:val="Normal"/>
    <w:link w:val="Ttulo7Char"/>
    <w:qFormat/>
    <w:rsid w:val="00C753D8"/>
    <w:pPr>
      <w:keepNext/>
      <w:ind w:right="474"/>
      <w:outlineLvl w:val="6"/>
    </w:pPr>
    <w:rPr>
      <w:color w:val="000080"/>
      <w:sz w:val="28"/>
    </w:rPr>
  </w:style>
  <w:style w:type="paragraph" w:styleId="Ttulo8">
    <w:name w:val="heading 8"/>
    <w:basedOn w:val="Normal"/>
    <w:next w:val="Normal"/>
    <w:link w:val="Ttulo8Char"/>
    <w:qFormat/>
    <w:rsid w:val="00C753D8"/>
    <w:pPr>
      <w:keepNext/>
      <w:ind w:right="474"/>
      <w:outlineLvl w:val="7"/>
    </w:pPr>
    <w:rPr>
      <w:color w:val="000000"/>
      <w:sz w:val="28"/>
    </w:rPr>
  </w:style>
  <w:style w:type="paragraph" w:styleId="Ttulo9">
    <w:name w:val="heading 9"/>
    <w:basedOn w:val="Normal"/>
    <w:next w:val="Normal"/>
    <w:link w:val="Ttulo9Char"/>
    <w:qFormat/>
    <w:rsid w:val="00C753D8"/>
    <w:pPr>
      <w:keepNext/>
      <w:ind w:right="474"/>
      <w:outlineLvl w:val="8"/>
    </w:pPr>
    <w:rPr>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C753D8"/>
    <w:rPr>
      <w:sz w:val="28"/>
    </w:rPr>
  </w:style>
  <w:style w:type="character" w:customStyle="1" w:styleId="Ttulo3Char">
    <w:name w:val="Título 3 Char"/>
    <w:basedOn w:val="Fontepargpadro"/>
    <w:link w:val="Ttulo3"/>
    <w:uiPriority w:val="9"/>
    <w:rsid w:val="00F30F9B"/>
    <w:rPr>
      <w:rFonts w:ascii="Cambria" w:eastAsia="Times New Roman" w:hAnsi="Cambria" w:cs="Times New Roman"/>
      <w:b/>
      <w:bCs/>
      <w:color w:val="4F81BD"/>
      <w:sz w:val="24"/>
    </w:rPr>
  </w:style>
  <w:style w:type="character" w:customStyle="1" w:styleId="Ttulo4Char">
    <w:name w:val="Título 4 Char"/>
    <w:basedOn w:val="Fontepargpadro"/>
    <w:link w:val="Ttulo4"/>
    <w:rsid w:val="00C753D8"/>
    <w:rPr>
      <w:rFonts w:ascii="Arial" w:hAnsi="Arial"/>
      <w:noProof/>
      <w:sz w:val="24"/>
    </w:rPr>
  </w:style>
  <w:style w:type="character" w:customStyle="1" w:styleId="Ttulo5Char">
    <w:name w:val="Título 5 Char"/>
    <w:basedOn w:val="Fontepargpadro"/>
    <w:link w:val="Ttulo5"/>
    <w:rsid w:val="00C753D8"/>
    <w:rPr>
      <w:rFonts w:ascii="Arial" w:hAnsi="Arial"/>
      <w:b/>
      <w:noProof/>
      <w:sz w:val="24"/>
    </w:rPr>
  </w:style>
  <w:style w:type="character" w:customStyle="1" w:styleId="Ttulo6Char">
    <w:name w:val="Título 6 Char"/>
    <w:basedOn w:val="Fontepargpadro"/>
    <w:link w:val="Ttulo6"/>
    <w:rsid w:val="00C753D8"/>
    <w:rPr>
      <w:rFonts w:ascii="Arial" w:hAnsi="Arial"/>
      <w:b/>
      <w:noProof/>
      <w:color w:val="000000"/>
      <w:sz w:val="24"/>
    </w:rPr>
  </w:style>
  <w:style w:type="character" w:customStyle="1" w:styleId="Ttulo7Char">
    <w:name w:val="Título 7 Char"/>
    <w:basedOn w:val="Fontepargpadro"/>
    <w:link w:val="Ttulo7"/>
    <w:rsid w:val="00C753D8"/>
    <w:rPr>
      <w:rFonts w:ascii="Arial" w:hAnsi="Arial"/>
      <w:color w:val="000080"/>
      <w:sz w:val="28"/>
    </w:rPr>
  </w:style>
  <w:style w:type="character" w:customStyle="1" w:styleId="Ttulo8Char">
    <w:name w:val="Título 8 Char"/>
    <w:basedOn w:val="Fontepargpadro"/>
    <w:link w:val="Ttulo8"/>
    <w:rsid w:val="00C753D8"/>
    <w:rPr>
      <w:rFonts w:ascii="Arial" w:hAnsi="Arial"/>
      <w:color w:val="000000"/>
      <w:sz w:val="28"/>
    </w:rPr>
  </w:style>
  <w:style w:type="character" w:customStyle="1" w:styleId="Ttulo9Char">
    <w:name w:val="Título 9 Char"/>
    <w:basedOn w:val="Fontepargpadro"/>
    <w:link w:val="Ttulo9"/>
    <w:rsid w:val="00C753D8"/>
    <w:rPr>
      <w:rFonts w:ascii="Arial" w:hAnsi="Arial"/>
      <w:color w:val="000000"/>
      <w:sz w:val="24"/>
    </w:rPr>
  </w:style>
  <w:style w:type="paragraph" w:styleId="Legenda">
    <w:name w:val="caption"/>
    <w:basedOn w:val="Normal"/>
    <w:next w:val="Normal"/>
    <w:qFormat/>
    <w:rsid w:val="00EF5D3D"/>
    <w:pPr>
      <w:spacing w:before="120" w:after="120"/>
    </w:pPr>
    <w:rPr>
      <w:b/>
    </w:rPr>
  </w:style>
  <w:style w:type="paragraph" w:styleId="Cabealho">
    <w:name w:val="header"/>
    <w:basedOn w:val="Normal"/>
    <w:link w:val="CabealhoChar"/>
    <w:rsid w:val="00EF5D3D"/>
    <w:pPr>
      <w:tabs>
        <w:tab w:val="center" w:pos="4419"/>
        <w:tab w:val="right" w:pos="8838"/>
      </w:tabs>
    </w:pPr>
  </w:style>
  <w:style w:type="character" w:customStyle="1" w:styleId="CabealhoChar">
    <w:name w:val="Cabeçalho Char"/>
    <w:basedOn w:val="Fontepargpadro"/>
    <w:link w:val="Cabealho"/>
    <w:rsid w:val="00BE787D"/>
    <w:rPr>
      <w:rFonts w:ascii="Arial" w:hAnsi="Arial"/>
      <w:sz w:val="24"/>
    </w:rPr>
  </w:style>
  <w:style w:type="character" w:styleId="Nmerodepgina">
    <w:name w:val="page number"/>
    <w:basedOn w:val="Fontepargpadro"/>
    <w:semiHidden/>
    <w:rsid w:val="00EF5D3D"/>
  </w:style>
  <w:style w:type="paragraph" w:styleId="Rodap">
    <w:name w:val="footer"/>
    <w:basedOn w:val="Normal"/>
    <w:link w:val="RodapChar"/>
    <w:uiPriority w:val="99"/>
    <w:rsid w:val="00EF5D3D"/>
    <w:pPr>
      <w:tabs>
        <w:tab w:val="center" w:pos="4419"/>
        <w:tab w:val="right" w:pos="8838"/>
      </w:tabs>
    </w:pPr>
  </w:style>
  <w:style w:type="character" w:customStyle="1" w:styleId="RodapChar">
    <w:name w:val="Rodapé Char"/>
    <w:basedOn w:val="Fontepargpadro"/>
    <w:link w:val="Rodap"/>
    <w:uiPriority w:val="99"/>
    <w:rsid w:val="00BE787D"/>
    <w:rPr>
      <w:rFonts w:ascii="Arial" w:hAnsi="Arial"/>
      <w:sz w:val="24"/>
    </w:rPr>
  </w:style>
  <w:style w:type="paragraph" w:styleId="Recuodecorpodetexto">
    <w:name w:val="Body Text Indent"/>
    <w:basedOn w:val="Normal"/>
    <w:link w:val="RecuodecorpodetextoChar"/>
    <w:rsid w:val="00EF5D3D"/>
    <w:pPr>
      <w:ind w:left="1134"/>
    </w:pPr>
    <w:rPr>
      <w:rFonts w:ascii="Times New Roman" w:hAnsi="Times New Roman"/>
    </w:rPr>
  </w:style>
  <w:style w:type="character" w:customStyle="1" w:styleId="RecuodecorpodetextoChar">
    <w:name w:val="Recuo de corpo de texto Char"/>
    <w:basedOn w:val="Fontepargpadro"/>
    <w:link w:val="Recuodecorpodetexto"/>
    <w:rsid w:val="00C753D8"/>
    <w:rPr>
      <w:sz w:val="24"/>
    </w:rPr>
  </w:style>
  <w:style w:type="paragraph" w:styleId="Recuodecorpodetexto2">
    <w:name w:val="Body Text Indent 2"/>
    <w:basedOn w:val="Normal"/>
    <w:rsid w:val="00EF5D3D"/>
    <w:pPr>
      <w:ind w:firstLine="1134"/>
    </w:pPr>
    <w:rPr>
      <w:rFonts w:ascii="Times New Roman" w:hAnsi="Times New Roman"/>
    </w:rPr>
  </w:style>
  <w:style w:type="paragraph" w:styleId="PargrafodaLista">
    <w:name w:val="List Paragraph"/>
    <w:basedOn w:val="Normal"/>
    <w:uiPriority w:val="34"/>
    <w:qFormat/>
    <w:rsid w:val="00C64B55"/>
    <w:pPr>
      <w:ind w:left="708"/>
    </w:pPr>
  </w:style>
  <w:style w:type="paragraph" w:styleId="NormalWeb">
    <w:name w:val="Normal (Web)"/>
    <w:basedOn w:val="Normal"/>
    <w:uiPriority w:val="99"/>
    <w:rsid w:val="00F87435"/>
    <w:pPr>
      <w:spacing w:after="120" w:line="336" w:lineRule="atLeast"/>
      <w:jc w:val="left"/>
    </w:pPr>
    <w:rPr>
      <w:rFonts w:ascii="Arial Unicode MS" w:eastAsia="Arial Unicode MS" w:hAnsi="Arial Unicode MS" w:cs="Arial Unicode MS"/>
      <w:szCs w:val="24"/>
    </w:rPr>
  </w:style>
  <w:style w:type="paragraph" w:styleId="Corpodetexto">
    <w:name w:val="Body Text"/>
    <w:basedOn w:val="Normal"/>
    <w:link w:val="CorpodetextoChar"/>
    <w:unhideWhenUsed/>
    <w:rsid w:val="00A6267F"/>
    <w:pPr>
      <w:spacing w:after="120"/>
    </w:pPr>
  </w:style>
  <w:style w:type="character" w:customStyle="1" w:styleId="CorpodetextoChar">
    <w:name w:val="Corpo de texto Char"/>
    <w:basedOn w:val="Fontepargpadro"/>
    <w:link w:val="Corpodetexto"/>
    <w:rsid w:val="00A6267F"/>
    <w:rPr>
      <w:rFonts w:ascii="Arial" w:hAnsi="Arial"/>
      <w:sz w:val="24"/>
    </w:rPr>
  </w:style>
  <w:style w:type="character" w:styleId="Refdecomentrio">
    <w:name w:val="annotation reference"/>
    <w:basedOn w:val="Fontepargpadro"/>
    <w:rsid w:val="00C753D8"/>
    <w:rPr>
      <w:sz w:val="16"/>
    </w:rPr>
  </w:style>
  <w:style w:type="paragraph" w:styleId="Textodecomentrio">
    <w:name w:val="annotation text"/>
    <w:basedOn w:val="Normal"/>
    <w:link w:val="TextodecomentrioChar"/>
    <w:rsid w:val="00C753D8"/>
    <w:pPr>
      <w:jc w:val="left"/>
    </w:pPr>
    <w:rPr>
      <w:rFonts w:ascii="Times New Roman" w:hAnsi="Times New Roman"/>
      <w:sz w:val="20"/>
    </w:rPr>
  </w:style>
  <w:style w:type="character" w:customStyle="1" w:styleId="TextodecomentrioChar">
    <w:name w:val="Texto de comentário Char"/>
    <w:basedOn w:val="Fontepargpadro"/>
    <w:link w:val="Textodecomentrio"/>
    <w:rsid w:val="00C753D8"/>
  </w:style>
  <w:style w:type="character" w:customStyle="1" w:styleId="MapadoDocumentoChar">
    <w:name w:val="Mapa do Documento Char"/>
    <w:basedOn w:val="Fontepargpadro"/>
    <w:link w:val="MapadoDocumento"/>
    <w:semiHidden/>
    <w:rsid w:val="00C753D8"/>
    <w:rPr>
      <w:rFonts w:ascii="Tahoma" w:hAnsi="Tahoma"/>
      <w:shd w:val="clear" w:color="auto" w:fill="000080"/>
    </w:rPr>
  </w:style>
  <w:style w:type="paragraph" w:styleId="MapadoDocumento">
    <w:name w:val="Document Map"/>
    <w:basedOn w:val="Normal"/>
    <w:link w:val="MapadoDocumentoChar"/>
    <w:semiHidden/>
    <w:rsid w:val="00C753D8"/>
    <w:pPr>
      <w:shd w:val="clear" w:color="auto" w:fill="000080"/>
      <w:jc w:val="left"/>
    </w:pPr>
    <w:rPr>
      <w:rFonts w:ascii="Tahoma" w:hAnsi="Tahoma"/>
      <w:sz w:val="20"/>
    </w:rPr>
  </w:style>
  <w:style w:type="paragraph" w:styleId="Corpodetexto2">
    <w:name w:val="Body Text 2"/>
    <w:basedOn w:val="Normal"/>
    <w:link w:val="Corpodetexto2Char"/>
    <w:rsid w:val="00C753D8"/>
    <w:pPr>
      <w:ind w:right="474"/>
    </w:pPr>
    <w:rPr>
      <w:rFonts w:ascii="Tahoma" w:hAnsi="Tahoma"/>
      <w:sz w:val="28"/>
    </w:rPr>
  </w:style>
  <w:style w:type="character" w:customStyle="1" w:styleId="Corpodetexto2Char">
    <w:name w:val="Corpo de texto 2 Char"/>
    <w:basedOn w:val="Fontepargpadro"/>
    <w:link w:val="Corpodetexto2"/>
    <w:rsid w:val="00C753D8"/>
    <w:rPr>
      <w:rFonts w:ascii="Tahoma" w:hAnsi="Tahoma"/>
      <w:sz w:val="28"/>
    </w:rPr>
  </w:style>
  <w:style w:type="character" w:customStyle="1" w:styleId="TextodenotaderodapChar">
    <w:name w:val="Texto de nota de rodapé Char"/>
    <w:basedOn w:val="Fontepargpadro"/>
    <w:link w:val="Textodenotaderodap"/>
    <w:semiHidden/>
    <w:rsid w:val="00C753D8"/>
  </w:style>
  <w:style w:type="paragraph" w:styleId="Textodenotaderodap">
    <w:name w:val="footnote text"/>
    <w:basedOn w:val="Normal"/>
    <w:link w:val="TextodenotaderodapChar"/>
    <w:semiHidden/>
    <w:rsid w:val="00C753D8"/>
    <w:pPr>
      <w:jc w:val="left"/>
    </w:pPr>
    <w:rPr>
      <w:rFonts w:ascii="Times New Roman" w:hAnsi="Times New Roman"/>
      <w:sz w:val="20"/>
    </w:rPr>
  </w:style>
  <w:style w:type="paragraph" w:styleId="Recuodecorpodetexto3">
    <w:name w:val="Body Text Indent 3"/>
    <w:basedOn w:val="Normal"/>
    <w:link w:val="Recuodecorpodetexto3Char"/>
    <w:rsid w:val="00C753D8"/>
    <w:pPr>
      <w:ind w:right="474" w:firstLine="1418"/>
    </w:pPr>
    <w:rPr>
      <w:sz w:val="28"/>
    </w:rPr>
  </w:style>
  <w:style w:type="character" w:customStyle="1" w:styleId="Recuodecorpodetexto3Char">
    <w:name w:val="Recuo de corpo de texto 3 Char"/>
    <w:basedOn w:val="Fontepargpadro"/>
    <w:link w:val="Recuodecorpodetexto3"/>
    <w:rsid w:val="00C753D8"/>
    <w:rPr>
      <w:rFonts w:ascii="Arial" w:hAnsi="Arial"/>
      <w:sz w:val="28"/>
    </w:rPr>
  </w:style>
  <w:style w:type="paragraph" w:styleId="Corpodetexto3">
    <w:name w:val="Body Text 3"/>
    <w:basedOn w:val="Normal"/>
    <w:link w:val="Corpodetexto3Char"/>
    <w:rsid w:val="00C753D8"/>
    <w:pPr>
      <w:tabs>
        <w:tab w:val="left" w:pos="2268"/>
      </w:tabs>
      <w:ind w:right="474"/>
    </w:pPr>
    <w:rPr>
      <w:rFonts w:cs="Arial"/>
      <w:noProof/>
      <w:color w:val="000000"/>
    </w:rPr>
  </w:style>
  <w:style w:type="character" w:customStyle="1" w:styleId="Corpodetexto3Char">
    <w:name w:val="Corpo de texto 3 Char"/>
    <w:basedOn w:val="Fontepargpadro"/>
    <w:link w:val="Corpodetexto3"/>
    <w:rsid w:val="00C753D8"/>
    <w:rPr>
      <w:rFonts w:ascii="Arial" w:hAnsi="Arial" w:cs="Arial"/>
      <w:noProof/>
      <w:color w:val="000000"/>
      <w:sz w:val="24"/>
    </w:rPr>
  </w:style>
  <w:style w:type="paragraph" w:styleId="Subttulo">
    <w:name w:val="Subtitle"/>
    <w:basedOn w:val="Normal"/>
    <w:link w:val="SubttuloChar"/>
    <w:qFormat/>
    <w:rsid w:val="00C753D8"/>
    <w:rPr>
      <w:rFonts w:ascii="Times New Roman" w:hAnsi="Times New Roman"/>
      <w:sz w:val="28"/>
      <w:szCs w:val="24"/>
    </w:rPr>
  </w:style>
  <w:style w:type="character" w:customStyle="1" w:styleId="SubttuloChar">
    <w:name w:val="Subtítulo Char"/>
    <w:basedOn w:val="Fontepargpadro"/>
    <w:link w:val="Subttulo"/>
    <w:rsid w:val="00C753D8"/>
    <w:rPr>
      <w:sz w:val="28"/>
      <w:szCs w:val="24"/>
    </w:rPr>
  </w:style>
  <w:style w:type="character" w:styleId="Hyperlink">
    <w:name w:val="Hyperlink"/>
    <w:basedOn w:val="Fontepargpadro"/>
    <w:rsid w:val="00C753D8"/>
    <w:rPr>
      <w:color w:val="0000FF"/>
      <w:u w:val="single"/>
    </w:rPr>
  </w:style>
  <w:style w:type="character" w:styleId="HiperlinkVisitado">
    <w:name w:val="FollowedHyperlink"/>
    <w:basedOn w:val="Fontepargpadro"/>
    <w:rsid w:val="00C753D8"/>
    <w:rPr>
      <w:color w:val="800080"/>
      <w:u w:val="single"/>
    </w:rPr>
  </w:style>
  <w:style w:type="paragraph" w:styleId="TextosemFormatao">
    <w:name w:val="Plain Text"/>
    <w:basedOn w:val="Normal"/>
    <w:link w:val="TextosemFormataoChar"/>
    <w:rsid w:val="00C753D8"/>
    <w:pPr>
      <w:jc w:val="left"/>
    </w:pPr>
    <w:rPr>
      <w:rFonts w:ascii="Courier New" w:hAnsi="Courier New"/>
      <w:sz w:val="20"/>
    </w:rPr>
  </w:style>
  <w:style w:type="character" w:customStyle="1" w:styleId="TextosemFormataoChar">
    <w:name w:val="Texto sem Formatação Char"/>
    <w:basedOn w:val="Fontepargpadro"/>
    <w:link w:val="TextosemFormatao"/>
    <w:rsid w:val="00C753D8"/>
    <w:rPr>
      <w:rFonts w:ascii="Courier New" w:hAnsi="Courier New"/>
    </w:rPr>
  </w:style>
  <w:style w:type="character" w:styleId="Forte">
    <w:name w:val="Strong"/>
    <w:basedOn w:val="Fontepargpadro"/>
    <w:qFormat/>
    <w:rsid w:val="00C753D8"/>
    <w:rPr>
      <w:b/>
      <w:bCs/>
    </w:rPr>
  </w:style>
  <w:style w:type="character" w:customStyle="1" w:styleId="hot1">
    <w:name w:val="hot1"/>
    <w:basedOn w:val="Fontepargpadro"/>
    <w:rsid w:val="00C753D8"/>
    <w:rPr>
      <w:color w:val="FF9900"/>
    </w:rPr>
  </w:style>
  <w:style w:type="character" w:customStyle="1" w:styleId="item22">
    <w:name w:val="item22"/>
    <w:basedOn w:val="Fontepargpadro"/>
    <w:rsid w:val="00C753D8"/>
  </w:style>
  <w:style w:type="paragraph" w:styleId="Textodebalo">
    <w:name w:val="Balloon Text"/>
    <w:basedOn w:val="Normal"/>
    <w:link w:val="TextodebaloChar"/>
    <w:uiPriority w:val="99"/>
    <w:rsid w:val="00C753D8"/>
    <w:pPr>
      <w:jc w:val="left"/>
    </w:pPr>
    <w:rPr>
      <w:rFonts w:ascii="Tahoma" w:hAnsi="Tahoma" w:cs="Tahoma"/>
      <w:sz w:val="16"/>
      <w:szCs w:val="16"/>
    </w:rPr>
  </w:style>
  <w:style w:type="character" w:customStyle="1" w:styleId="TextodebaloChar">
    <w:name w:val="Texto de balão Char"/>
    <w:basedOn w:val="Fontepargpadro"/>
    <w:link w:val="Textodebalo"/>
    <w:uiPriority w:val="99"/>
    <w:rsid w:val="00C753D8"/>
    <w:rPr>
      <w:rFonts w:ascii="Tahoma" w:hAnsi="Tahoma" w:cs="Tahoma"/>
      <w:sz w:val="16"/>
      <w:szCs w:val="16"/>
    </w:rPr>
  </w:style>
  <w:style w:type="paragraph" w:customStyle="1" w:styleId="Style41">
    <w:name w:val="Style41"/>
    <w:basedOn w:val="Normal"/>
    <w:uiPriority w:val="99"/>
    <w:rsid w:val="00C753D8"/>
    <w:pPr>
      <w:widowControl w:val="0"/>
      <w:autoSpaceDE w:val="0"/>
      <w:autoSpaceDN w:val="0"/>
      <w:adjustRightInd w:val="0"/>
      <w:spacing w:line="247" w:lineRule="exact"/>
      <w:ind w:firstLine="479"/>
    </w:pPr>
    <w:rPr>
      <w:rFonts w:ascii="Franklin Gothic Demi" w:hAnsi="Franklin Gothic Demi"/>
      <w:szCs w:val="24"/>
    </w:rPr>
  </w:style>
  <w:style w:type="character" w:customStyle="1" w:styleId="FontStyle63">
    <w:name w:val="Font Style63"/>
    <w:basedOn w:val="Fontepargpadro"/>
    <w:uiPriority w:val="99"/>
    <w:rsid w:val="00C753D8"/>
    <w:rPr>
      <w:rFonts w:ascii="Arial" w:hAnsi="Arial" w:cs="Arial"/>
      <w:sz w:val="18"/>
      <w:szCs w:val="18"/>
    </w:rPr>
  </w:style>
  <w:style w:type="table" w:styleId="Tabelacomgrade">
    <w:name w:val="Table Grid"/>
    <w:basedOn w:val="Tabelanormal"/>
    <w:uiPriority w:val="59"/>
    <w:rsid w:val="003F25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next w:val="Normal"/>
    <w:link w:val="TtuloChar"/>
    <w:uiPriority w:val="10"/>
    <w:qFormat/>
    <w:rsid w:val="00360AAF"/>
    <w:pPr>
      <w:spacing w:before="240" w:after="60" w:line="276" w:lineRule="auto"/>
      <w:ind w:left="567"/>
      <w:jc w:val="center"/>
      <w:outlineLvl w:val="0"/>
    </w:pPr>
    <w:rPr>
      <w:rFonts w:ascii="Cambria" w:hAnsi="Cambria"/>
      <w:b/>
      <w:bCs/>
      <w:kern w:val="28"/>
      <w:sz w:val="32"/>
      <w:szCs w:val="32"/>
      <w:lang w:eastAsia="en-US"/>
    </w:rPr>
  </w:style>
  <w:style w:type="character" w:customStyle="1" w:styleId="TtuloChar">
    <w:name w:val="Título Char"/>
    <w:basedOn w:val="Fontepargpadro"/>
    <w:link w:val="Ttulo"/>
    <w:uiPriority w:val="10"/>
    <w:rsid w:val="00360AAF"/>
    <w:rPr>
      <w:rFonts w:ascii="Cambria" w:hAnsi="Cambria"/>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package" Target="embeddings/Documento_do_Microsoft_Word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F4F95-CA79-4BBA-950D-BE4BFC3B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88</Pages>
  <Words>33047</Words>
  <Characters>178457</Characters>
  <Application>Microsoft Office Word</Application>
  <DocSecurity>0</DocSecurity>
  <Lines>1487</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211082</CharactersWithSpaces>
  <SharedDoc>false</SharedDoc>
  <HLinks>
    <vt:vector size="12" baseType="variant">
      <vt:variant>
        <vt:i4>9306364</vt:i4>
      </vt:variant>
      <vt:variant>
        <vt:i4>-1</vt:i4>
      </vt:variant>
      <vt:variant>
        <vt:i4>2050</vt:i4>
      </vt:variant>
      <vt:variant>
        <vt:i4>1</vt:i4>
      </vt:variant>
      <vt:variant>
        <vt:lpwstr>A:\Brasão de são gabriel.jpg</vt:lpwstr>
      </vt:variant>
      <vt:variant>
        <vt:lpwstr/>
      </vt:variant>
      <vt:variant>
        <vt:i4>9306364</vt:i4>
      </vt:variant>
      <vt:variant>
        <vt:i4>-1</vt:i4>
      </vt:variant>
      <vt:variant>
        <vt:i4>2053</vt:i4>
      </vt:variant>
      <vt:variant>
        <vt:i4>1</vt:i4>
      </vt:variant>
      <vt:variant>
        <vt:lpwstr>A:\Brasão de são gabriel.jpg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CAMARA MUNICIOPAL</dc:creator>
  <cp:lastModifiedBy>Usuario</cp:lastModifiedBy>
  <cp:revision>159</cp:revision>
  <cp:lastPrinted>2020-11-26T13:32:00Z</cp:lastPrinted>
  <dcterms:created xsi:type="dcterms:W3CDTF">2013-12-04T12:20:00Z</dcterms:created>
  <dcterms:modified xsi:type="dcterms:W3CDTF">2020-11-26T13:45:00Z</dcterms:modified>
</cp:coreProperties>
</file>